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A6" w:rsidRPr="00F80BD6" w:rsidRDefault="00F80BD6" w:rsidP="00F80BD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BD6">
        <w:rPr>
          <w:rFonts w:ascii="Times New Roman" w:hAnsi="Times New Roman" w:cs="Times New Roman"/>
          <w:b/>
          <w:sz w:val="24"/>
          <w:szCs w:val="24"/>
        </w:rPr>
        <w:t>LAMPIRAN</w:t>
      </w:r>
      <w:bookmarkStart w:id="0" w:name="_GoBack"/>
      <w:bookmarkEnd w:id="0"/>
    </w:p>
    <w:p w:rsidR="00260A3A" w:rsidRPr="007E5AA6" w:rsidRDefault="006656BB" w:rsidP="006656B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E5AA6">
        <w:rPr>
          <w:rFonts w:ascii="Times New Roman" w:hAnsi="Times New Roman" w:cs="Times New Roman"/>
          <w:b/>
          <w:sz w:val="24"/>
          <w:szCs w:val="24"/>
        </w:rPr>
        <w:t>Lampiran 1</w:t>
      </w:r>
    </w:p>
    <w:p w:rsidR="006656BB" w:rsidRPr="00260A3A" w:rsidRDefault="006656BB" w:rsidP="006656BB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0A3A">
        <w:rPr>
          <w:rFonts w:ascii="Times New Roman" w:hAnsi="Times New Roman" w:cs="Times New Roman"/>
          <w:b/>
          <w:bCs/>
          <w:sz w:val="24"/>
          <w:szCs w:val="24"/>
        </w:rPr>
        <w:t>Daftar Sampel Perusahaan Manufaktur Yang Terdaftar di BEI</w:t>
      </w:r>
    </w:p>
    <w:tbl>
      <w:tblPr>
        <w:tblW w:w="6460" w:type="dxa"/>
        <w:jc w:val="center"/>
        <w:tblLook w:val="04A0" w:firstRow="1" w:lastRow="0" w:firstColumn="1" w:lastColumn="0" w:noHBand="0" w:noVBand="1"/>
      </w:tblPr>
      <w:tblGrid>
        <w:gridCol w:w="760"/>
        <w:gridCol w:w="5700"/>
      </w:tblGrid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Perusahaan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B778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ASII - PT Astra Internasonal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BRPT - PT Barito Pacific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GGRM - PT Gudang Garam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DPNS - PT Duta Pertiwi Nusantara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INCI - Intan Wijaya International 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SRSN - Indo Acitama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LION - Lion Metal Works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LMSH - Lionmesh Prima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PICO - Pelangi Indah Canindo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TBMS - Tembaga Mulia Semanan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IMPC - Impack Pratama Industri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ALDO - Alkindo Naratama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TPIA - Chandra Asri Petrochemical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HMSP - Hanjaya Mandala Sampoerna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ICBP - Indofood CBP Sukses Makmur 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BRAM - Indo Kordsa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CEKA - Wilmar Cahaya Indonesia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ADES - Akasha Wira International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CPIN - Charoen Pokphand Indonesia 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3F5C49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6656BB"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WTON - Wijaya Karya Beton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SMGR - Semen Indonesia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INTP - Indocement Tunggal Prakasa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SMBR - Semen Baturaja Persero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AMFG - Asahimas Flat Glass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TOTO - Surya Toto Indonesia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INAI -Indal Aluminium Industry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EKAD - Ekadharma International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ARNA - Arwana Citra Mulia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JPFA - Japfa Comfeed Indonesia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IPOL - Indopoly Swakarsa Industry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TALF - Tunas Alfin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lastRenderedPageBreak/>
              <w:t>32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IGAR - Champion Pasific Indonesia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AKPI -Argha Karya Prima Industry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KDSI - Kedaung Setia Industrial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UNVR -Unilever Indonesia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ULTJ - Ultrajaya Milk Industry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STTP - Siantar Top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SKLT - Sekar Laut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MYOR - Mayora Indah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ROTI - Nippon Indosari Corporindo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MLBI - Multi Bintang Indonesia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INDF - Indofood Sukses Makmur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KLBF - Kalbe Farma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KAEF - Kimia Farma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KINO - Kino Indonesia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SKBM - Sekar Bumi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SMSM - Selamat Sempurna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PBRX - Pan Brothers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ISSP - Steel Pipe Industry of Indonesia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RICY - Ricky Putra Globalindo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STAR - Star Petrochem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SIDO - Industri Jamu dan Farmasi Sido Muncul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TSPC - Tempo Scan Pasific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DVLA - Darya Varia Laboratoria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BATA - Sepatu Bata 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KBLM - Kabelindo Murni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SQBI &amp; SQBB - Taisho Pharmaceutical Indonesia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MERK – Merck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KICI - Kedaung Indag Can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SCCO - Supreme Cable Manufacturing and Commerce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SRIL - Sri Rejeki Isman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WIIM - Wismilak Inti Makmur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VOKS - Voksel Electric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NIPS – Nippres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UNIT - Nusantara Inti Corpora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TCID - Mandom Indonesia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TRIS - Trisula International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AUTO - Astra Auto Part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BUDI - Budi Starch and Sweetener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CINT - Chitose Internasional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lastRenderedPageBreak/>
              <w:t>71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DLTA - Delta Djakarta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INDS – Indospring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PRAS - Prima alloy steel Universal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JECC - Jembo Cable Company</w:t>
            </w:r>
          </w:p>
        </w:tc>
      </w:tr>
      <w:tr w:rsidR="006656BB" w:rsidRPr="00260A3A" w:rsidTr="00260A3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BB" w:rsidRPr="00260A3A" w:rsidRDefault="006656BB" w:rsidP="0026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KBLI - KMI Wire and Cable</w:t>
            </w:r>
          </w:p>
        </w:tc>
      </w:tr>
    </w:tbl>
    <w:p w:rsidR="007E5AA6" w:rsidRDefault="007E5AA6">
      <w:pPr>
        <w:rPr>
          <w:rFonts w:ascii="Times New Roman" w:hAnsi="Times New Roman" w:cs="Times New Roman"/>
          <w:sz w:val="24"/>
          <w:szCs w:val="24"/>
        </w:rPr>
      </w:pPr>
    </w:p>
    <w:p w:rsidR="007E5AA6" w:rsidRDefault="007E5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5AA6" w:rsidRDefault="006656BB" w:rsidP="007E5AA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E5AA6">
        <w:rPr>
          <w:rFonts w:ascii="Times New Roman" w:hAnsi="Times New Roman" w:cs="Times New Roman"/>
          <w:b/>
          <w:sz w:val="24"/>
          <w:szCs w:val="24"/>
        </w:rPr>
        <w:lastRenderedPageBreak/>
        <w:t>Lampiran 2</w:t>
      </w:r>
      <w:r w:rsidR="007E5AA6" w:rsidRPr="007E5A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6BB" w:rsidRPr="007E5AA6" w:rsidRDefault="007E5AA6" w:rsidP="007E5AA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7E5AA6">
        <w:rPr>
          <w:rFonts w:ascii="Times New Roman" w:hAnsi="Times New Roman" w:cs="Times New Roman"/>
          <w:b/>
          <w:sz w:val="24"/>
        </w:rPr>
        <w:t>Hasil Tabulasi Data Penelitian</w:t>
      </w:r>
    </w:p>
    <w:p w:rsidR="00260A3A" w:rsidRPr="006730CA" w:rsidRDefault="00260A3A" w:rsidP="006730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0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d-ID"/>
        </w:rPr>
        <w:t>E</w:t>
      </w:r>
      <w:r w:rsidR="006730CA" w:rsidRPr="006730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d-ID"/>
        </w:rPr>
        <w:t>ff</w:t>
      </w:r>
      <w:r w:rsidR="006730CA" w:rsidRPr="006730CA">
        <w:rPr>
          <w:rFonts w:ascii="Times New Roman" w:hAnsi="Times New Roman" w:cs="Times New Roman"/>
          <w:b/>
          <w:sz w:val="24"/>
          <w:szCs w:val="24"/>
        </w:rPr>
        <w:t xml:space="preserve">ective </w:t>
      </w:r>
      <w:r w:rsidRPr="006730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d-ID"/>
        </w:rPr>
        <w:t>T</w:t>
      </w:r>
      <w:r w:rsidR="006730CA" w:rsidRPr="006730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d-ID"/>
        </w:rPr>
        <w:t xml:space="preserve">ax </w:t>
      </w:r>
      <w:r w:rsidRPr="006730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d-ID"/>
        </w:rPr>
        <w:t>R</w:t>
      </w:r>
      <w:r w:rsidR="006730CA" w:rsidRPr="006730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d-ID"/>
        </w:rPr>
        <w:t>at</w:t>
      </w:r>
      <w:r w:rsidR="006730CA" w:rsidRPr="006730CA">
        <w:rPr>
          <w:rFonts w:ascii="Times New Roman" w:hAnsi="Times New Roman" w:cs="Times New Roman"/>
          <w:b/>
          <w:sz w:val="24"/>
          <w:szCs w:val="24"/>
        </w:rPr>
        <w:t>e</w:t>
      </w:r>
    </w:p>
    <w:tbl>
      <w:tblPr>
        <w:tblW w:w="5440" w:type="dxa"/>
        <w:jc w:val="center"/>
        <w:tblLook w:val="04A0" w:firstRow="1" w:lastRow="0" w:firstColumn="1" w:lastColumn="0" w:noHBand="0" w:noVBand="1"/>
      </w:tblPr>
      <w:tblGrid>
        <w:gridCol w:w="661"/>
        <w:gridCol w:w="2169"/>
        <w:gridCol w:w="1048"/>
        <w:gridCol w:w="781"/>
        <w:gridCol w:w="781"/>
      </w:tblGrid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Kode Perusahaan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2015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2016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2017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ASII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0,207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BRPT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0,854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0,274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GGRM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0,257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DPNS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0,167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0,212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INCI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SRSN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5,548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0,067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LION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0,54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LMSH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0,489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0,259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PICO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0,178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TBMS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0,286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IMPC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0,181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ALDO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0,248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TPIA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0,248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HMSP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ICBP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0,319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BRAM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0,282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0,279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CEKA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ADES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0,252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CPIN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0,197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0,435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0,233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WTON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0,188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SMGR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0,256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INTP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0,187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SMBR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0,298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AMFG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0,393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TOTO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0,329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INAI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0,388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EKAD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0,258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ARNA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0,265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JPFA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0,364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IPOL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0,292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TALF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0,328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IGAR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0,187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0,244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AKPI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0,581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lastRenderedPageBreak/>
              <w:t>34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KDSI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UNVR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0,253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ULTJ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0,307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STTP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SKLT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0,161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MYOR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0,254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ROTI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0,273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MLBI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0,257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INDF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0,349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0,328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KLBF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0,243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KAEF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0,262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KINO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0,222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SKBM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0,185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SMSM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0,229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PBRX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0,273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0,286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ISSP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0,577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RICY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0,358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STAR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0,884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0,922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0,875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SIDO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0,217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TSPC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DVLA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0,283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BATA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0,325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KBLM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0,012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SQBI &amp; SQBB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MERK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0,297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KICI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5,796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0,349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0,253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SCCO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0,219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SRIL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0,057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WIIM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0,255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VOKS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0,884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0,287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0,278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NIPS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UNIT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0,833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TCID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0,263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TRIS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0,35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AUTO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BUDI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CINT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0,277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0,226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DLTA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0,242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INDS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0,291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lastRenderedPageBreak/>
              <w:t>73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PRAS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1,678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1,805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JECC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0,253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KBLI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0,163</w:t>
            </w:r>
          </w:p>
        </w:tc>
      </w:tr>
    </w:tbl>
    <w:p w:rsidR="006656BB" w:rsidRDefault="006656BB" w:rsidP="00260A3A">
      <w:pPr>
        <w:rPr>
          <w:rFonts w:ascii="Times New Roman" w:hAnsi="Times New Roman" w:cs="Times New Roman"/>
          <w:sz w:val="24"/>
          <w:szCs w:val="24"/>
        </w:rPr>
      </w:pPr>
    </w:p>
    <w:p w:rsidR="00260A3A" w:rsidRPr="00260A3A" w:rsidRDefault="00260A3A" w:rsidP="006730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A3A">
        <w:rPr>
          <w:rFonts w:ascii="Times New Roman" w:hAnsi="Times New Roman" w:cs="Times New Roman"/>
          <w:b/>
          <w:sz w:val="24"/>
          <w:szCs w:val="24"/>
        </w:rPr>
        <w:t>Intensitas Modal</w:t>
      </w:r>
    </w:p>
    <w:tbl>
      <w:tblPr>
        <w:tblW w:w="5460" w:type="dxa"/>
        <w:jc w:val="center"/>
        <w:tblLook w:val="04A0" w:firstRow="1" w:lastRow="0" w:firstColumn="1" w:lastColumn="0" w:noHBand="0" w:noVBand="1"/>
      </w:tblPr>
      <w:tblGrid>
        <w:gridCol w:w="700"/>
        <w:gridCol w:w="2130"/>
        <w:gridCol w:w="756"/>
        <w:gridCol w:w="960"/>
        <w:gridCol w:w="960"/>
      </w:tblGrid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Kode Perusahaan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2017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ASII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0,164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BRPT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0,468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GGRM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0,321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DPNS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0,036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INCI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0,447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SRSN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0,324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LION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0,143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LMSH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0,347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PICO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TBMS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0,063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IMPC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0,323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ALDO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0,296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TPIA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0,485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HMSP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0,16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ICBP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0,257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BRAM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0,559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CEKA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0,152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ADES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0,569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CPIN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0,449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WTON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0,379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SMGR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0,664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INTP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0,519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SMBR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0,76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AMFG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0,649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TOTO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0,285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INAI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0,187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EKAD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0,458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ARNA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0,521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JPFA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0,396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IPOL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0,649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TALF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0,605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IGAR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0,168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lastRenderedPageBreak/>
              <w:t>33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AKPI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0,579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KDSI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0,332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UNVR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0,551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ULTJ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0,258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STTP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0,481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SKLT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0,49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MYOR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0,267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ROTI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0,437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MLBI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0,543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INDF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0,339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KLBF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0,322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KAEF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0,277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KINO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0,385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SKBM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0,299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SMSM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0,28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PBRX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0,212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ISSP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0,351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RICY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0,235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STAR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0,473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SIDO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0,385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TSPC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0,267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DVLA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BATA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0,256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KBLM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0,553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SQBI &amp; SQBB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0,163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MERK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KICI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0,302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SCCO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0,42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SRIL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0,458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WIIM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0,255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VOKS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0,145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NIPS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0,361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UNIT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0,675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TCID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0,408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TRIS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0,232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AUTO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0,239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BUDI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0,634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CINT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0,493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DLTA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0,067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lastRenderedPageBreak/>
              <w:t>72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INDS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0,509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PRAS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0,56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JECC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0,294</w:t>
            </w:r>
          </w:p>
        </w:tc>
      </w:tr>
      <w:tr w:rsidR="00260A3A" w:rsidRPr="00260A3A" w:rsidTr="00260A3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KBLI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0,346</w:t>
            </w:r>
          </w:p>
        </w:tc>
      </w:tr>
    </w:tbl>
    <w:p w:rsidR="00260A3A" w:rsidRDefault="00260A3A" w:rsidP="00260A3A">
      <w:pPr>
        <w:rPr>
          <w:rFonts w:ascii="Times New Roman" w:hAnsi="Times New Roman" w:cs="Times New Roman"/>
          <w:sz w:val="24"/>
          <w:szCs w:val="24"/>
        </w:rPr>
      </w:pPr>
    </w:p>
    <w:p w:rsidR="00260A3A" w:rsidRPr="006730CA" w:rsidRDefault="006730CA" w:rsidP="006730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0CA">
        <w:rPr>
          <w:rFonts w:ascii="Times New Roman" w:hAnsi="Times New Roman" w:cs="Times New Roman"/>
          <w:b/>
          <w:sz w:val="24"/>
          <w:szCs w:val="24"/>
        </w:rPr>
        <w:t>Intensitas Persediaan</w:t>
      </w:r>
    </w:p>
    <w:tbl>
      <w:tblPr>
        <w:tblW w:w="5580" w:type="dxa"/>
        <w:jc w:val="center"/>
        <w:tblLook w:val="04A0" w:firstRow="1" w:lastRow="0" w:firstColumn="1" w:lastColumn="0" w:noHBand="0" w:noVBand="1"/>
      </w:tblPr>
      <w:tblGrid>
        <w:gridCol w:w="780"/>
        <w:gridCol w:w="2184"/>
        <w:gridCol w:w="756"/>
        <w:gridCol w:w="960"/>
        <w:gridCol w:w="960"/>
      </w:tblGrid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Kode Perusahaan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2017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ASII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0,066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BRPT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0,066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GGRM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0,568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DPNS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0,133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INCI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0,08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SRSN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0,405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LION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0,247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LMSH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0,219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PICO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0,351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TBMS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0,193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IMPC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0,227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ALDO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0,263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TPIA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0,079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HMSP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0,418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ICBP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0,103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BRAM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0,201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CEKA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0,298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ADES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0,129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CPIN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0,232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WTON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0,146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SMGR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0,075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INTP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0,061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SMBR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0,04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AMFG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0,183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TOTO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0,22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INAI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0,173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EKAD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0,215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ARNA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0,094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JPFA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0,304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IPOL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0,092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TALF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0,183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lastRenderedPageBreak/>
              <w:t>32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IGAR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0,208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AKPI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0,13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KDSI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0,244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UNVR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0,127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ULTJ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0,132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STTP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0,128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SKLT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0,19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MYOR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0,122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ROTI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0,011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MLBI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0,068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INDF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0,11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KLBF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0,214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KAEF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0,196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KINO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0,119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SKBM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0,181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SMSM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0,269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PBRX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0,208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ISSP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0,385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RICY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0,419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STAR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0,042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SIDO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0,085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TSPC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0,199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DVLA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0,247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BATA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0,448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KBLM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0,12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SQBI &amp; SQBB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0,13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MERK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0,341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KICI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0,422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SCCO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0,12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SRIL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0,223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WIIM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0,545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VOKS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0,309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NIPS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0,142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UNIT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0,131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TCID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0,179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TRIS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0,348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AUTO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0,147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BUDI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0,15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CINT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0,193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lastRenderedPageBreak/>
              <w:t>71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DLTA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0,133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INDS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0,147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PRAS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0,147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JECC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0,294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KBLI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0,271</w:t>
            </w:r>
          </w:p>
        </w:tc>
      </w:tr>
    </w:tbl>
    <w:p w:rsidR="00260A3A" w:rsidRDefault="00260A3A" w:rsidP="00260A3A">
      <w:pPr>
        <w:rPr>
          <w:rFonts w:ascii="Times New Roman" w:hAnsi="Times New Roman" w:cs="Times New Roman"/>
          <w:sz w:val="24"/>
          <w:szCs w:val="24"/>
        </w:rPr>
      </w:pPr>
    </w:p>
    <w:p w:rsidR="006730CA" w:rsidRPr="006730CA" w:rsidRDefault="006730CA" w:rsidP="006730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0CA">
        <w:rPr>
          <w:rFonts w:ascii="Times New Roman" w:hAnsi="Times New Roman" w:cs="Times New Roman"/>
          <w:b/>
          <w:sz w:val="24"/>
          <w:szCs w:val="24"/>
        </w:rPr>
        <w:t>Dewan Komisaris Ind</w:t>
      </w:r>
      <w:r w:rsidRPr="006730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d-ID"/>
        </w:rPr>
        <w:t>ependen</w:t>
      </w:r>
    </w:p>
    <w:tbl>
      <w:tblPr>
        <w:tblW w:w="5500" w:type="dxa"/>
        <w:jc w:val="center"/>
        <w:tblLook w:val="04A0" w:firstRow="1" w:lastRow="0" w:firstColumn="1" w:lastColumn="0" w:noHBand="0" w:noVBand="1"/>
      </w:tblPr>
      <w:tblGrid>
        <w:gridCol w:w="720"/>
        <w:gridCol w:w="2110"/>
        <w:gridCol w:w="756"/>
        <w:gridCol w:w="960"/>
        <w:gridCol w:w="960"/>
      </w:tblGrid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Kode Perusahaan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2017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ASII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BRPT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GGRM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DPNS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INCI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SRSN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0,375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LION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LMSH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PICO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TBMS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IMPC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ALDO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TPIA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0,429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HMSP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ICBP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BRAM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CEKA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ADES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CPIN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WTON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0,429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SMGR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0,286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INTP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0,429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SMBR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0,6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AMFG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TOTO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INAI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EKAD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ARNA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JPFA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IPOL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lastRenderedPageBreak/>
              <w:t>31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TALF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IGAR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AKPI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KDSI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UNVR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0,8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ULTJ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STTP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SKLT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MYOR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ROTI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MLBI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0,429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INDF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0,375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KLBF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0,429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KAEF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KINO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SKBM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SMSM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PBRX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ISSP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RICY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STAR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SIDO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TSPC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0,375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DVLA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0,429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BATA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KBLM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SQBI &amp; SQBB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MERK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KICI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SCCO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SRIL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WIIM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VOKS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NIPS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UNIT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TCID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TRIS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AUTO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0,375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BUDI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lastRenderedPageBreak/>
              <w:t>70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CINT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DLTA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INDS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PRAS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JECC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</w:t>
            </w:r>
          </w:p>
        </w:tc>
      </w:tr>
      <w:tr w:rsidR="00260A3A" w:rsidRPr="006730CA" w:rsidTr="006730CA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KBLI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6730C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67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0,333</w:t>
            </w:r>
          </w:p>
        </w:tc>
      </w:tr>
    </w:tbl>
    <w:p w:rsidR="00260A3A" w:rsidRDefault="00260A3A" w:rsidP="00260A3A">
      <w:pPr>
        <w:rPr>
          <w:rFonts w:ascii="Times New Roman" w:hAnsi="Times New Roman" w:cs="Times New Roman"/>
          <w:sz w:val="24"/>
          <w:szCs w:val="24"/>
        </w:rPr>
      </w:pPr>
    </w:p>
    <w:p w:rsidR="006730CA" w:rsidRPr="006730CA" w:rsidRDefault="006730CA" w:rsidP="006730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0CA">
        <w:rPr>
          <w:rFonts w:ascii="Times New Roman" w:hAnsi="Times New Roman" w:cs="Times New Roman"/>
          <w:b/>
          <w:sz w:val="24"/>
          <w:szCs w:val="24"/>
        </w:rPr>
        <w:t>Kepemilikan Manajerial</w:t>
      </w:r>
    </w:p>
    <w:tbl>
      <w:tblPr>
        <w:tblW w:w="5620" w:type="dxa"/>
        <w:jc w:val="center"/>
        <w:tblLook w:val="04A0" w:firstRow="1" w:lastRow="0" w:firstColumn="1" w:lastColumn="0" w:noHBand="0" w:noVBand="1"/>
      </w:tblPr>
      <w:tblGrid>
        <w:gridCol w:w="760"/>
        <w:gridCol w:w="2212"/>
        <w:gridCol w:w="756"/>
        <w:gridCol w:w="960"/>
        <w:gridCol w:w="960"/>
      </w:tblGrid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Kode Perusahaan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2017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ASII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BRPT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0,712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GGRM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0,007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DPNS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0,059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INCI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0,336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SRSN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0,573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LION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0,002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LMSH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0,206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PICO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TBMS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0,001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IMPC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0,017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ALDO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0,143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TPIA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0,148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HMSP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ICBP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BRAM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CEKA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0,008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ADES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CPIN 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WTON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SMGR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INTP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SMBR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AMFG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TOTO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INAI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EKAD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ARNA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JPFA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lastRenderedPageBreak/>
              <w:t>30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IPOL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TALF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IGAR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AKPI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0,046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KDSI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UNVR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ULTJ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0,339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STTP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0,032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SKLT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0,007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MYOR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0,252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ROTI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MLBI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INDF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KLBF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KAEF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KINO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0,106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SKBM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0,036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SMSM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0,08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PBRX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ISSP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RICY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STAR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SIDO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0,324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TSPC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DVLA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BATA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KBLM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SQBI &amp; SQBB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MERK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KICI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0,002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SCCO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SRIL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WIIM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0,38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VOKS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NIPS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0,06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UNIT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TCID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0,001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TRIS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0,007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AUTO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lastRenderedPageBreak/>
              <w:t>69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BUDI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CINT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DLTA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INDS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0,004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PRAS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0,05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JECC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260A3A" w:rsidRPr="00260A3A" w:rsidTr="006730CA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KBLI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A3A" w:rsidRPr="00260A3A" w:rsidRDefault="00260A3A" w:rsidP="0026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6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</w:tbl>
    <w:p w:rsidR="00260A3A" w:rsidRDefault="00260A3A" w:rsidP="00260A3A">
      <w:pPr>
        <w:rPr>
          <w:rFonts w:ascii="Times New Roman" w:hAnsi="Times New Roman" w:cs="Times New Roman"/>
          <w:sz w:val="24"/>
          <w:szCs w:val="24"/>
        </w:rPr>
      </w:pPr>
    </w:p>
    <w:p w:rsidR="007E5AA6" w:rsidRDefault="007E5AA6" w:rsidP="00260A3A">
      <w:pPr>
        <w:rPr>
          <w:rFonts w:ascii="Times New Roman" w:hAnsi="Times New Roman" w:cs="Times New Roman"/>
          <w:sz w:val="24"/>
          <w:szCs w:val="24"/>
        </w:rPr>
      </w:pPr>
    </w:p>
    <w:p w:rsidR="002B734E" w:rsidRDefault="002B734E" w:rsidP="00260A3A">
      <w:pPr>
        <w:rPr>
          <w:rFonts w:ascii="Times New Roman" w:hAnsi="Times New Roman" w:cs="Times New Roman"/>
          <w:sz w:val="24"/>
          <w:szCs w:val="24"/>
        </w:rPr>
      </w:pPr>
    </w:p>
    <w:p w:rsidR="002B734E" w:rsidRDefault="002B7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734E" w:rsidRDefault="002B734E" w:rsidP="002B734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Lampiran 3 </w:t>
      </w:r>
    </w:p>
    <w:p w:rsidR="002B734E" w:rsidRDefault="002B734E" w:rsidP="002B73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Hasil Statistik Deskriptif</w:t>
      </w:r>
    </w:p>
    <w:tbl>
      <w:tblPr>
        <w:tblW w:w="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276"/>
        <w:gridCol w:w="1134"/>
        <w:gridCol w:w="850"/>
        <w:gridCol w:w="1547"/>
      </w:tblGrid>
      <w:tr w:rsidR="002B734E" w:rsidRPr="002B734E" w:rsidTr="002B734E">
        <w:trPr>
          <w:cantSplit/>
          <w:jc w:val="right"/>
        </w:trPr>
        <w:tc>
          <w:tcPr>
            <w:tcW w:w="7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Descriptive Statistics</w:t>
            </w:r>
          </w:p>
        </w:tc>
      </w:tr>
      <w:tr w:rsidR="002B734E" w:rsidRPr="002B734E" w:rsidTr="002B734E">
        <w:trPr>
          <w:cantSplit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</w:tr>
      <w:tr w:rsidR="002B734E" w:rsidRPr="002B734E" w:rsidTr="002B734E">
        <w:trPr>
          <w:cantSplit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,3423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,54201</w:t>
            </w:r>
          </w:p>
        </w:tc>
      </w:tr>
      <w:tr w:rsidR="002B734E" w:rsidRPr="002B734E" w:rsidTr="002B734E">
        <w:trPr>
          <w:cantSplit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,3668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,16792</w:t>
            </w:r>
          </w:p>
        </w:tc>
      </w:tr>
      <w:tr w:rsidR="002B734E" w:rsidRPr="002B734E" w:rsidTr="002B734E">
        <w:trPr>
          <w:cantSplit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Persediaan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,2023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,11788</w:t>
            </w:r>
          </w:p>
        </w:tc>
      </w:tr>
      <w:tr w:rsidR="002B734E" w:rsidRPr="002B734E" w:rsidTr="002B734E">
        <w:trPr>
          <w:cantSplit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Independen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,3865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,08588</w:t>
            </w:r>
          </w:p>
        </w:tc>
      </w:tr>
      <w:tr w:rsidR="002B734E" w:rsidRPr="002B734E" w:rsidTr="002B734E">
        <w:trPr>
          <w:cantSplit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Manajerial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,0372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,09700</w:t>
            </w:r>
          </w:p>
        </w:tc>
      </w:tr>
      <w:tr w:rsidR="002B734E" w:rsidRPr="002B734E" w:rsidTr="002B734E">
        <w:trPr>
          <w:cantSplit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N (listwise)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34E" w:rsidRPr="002B734E" w:rsidRDefault="002B734E" w:rsidP="002B734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AA6" w:rsidRDefault="007E5AA6" w:rsidP="002B734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34E" w:rsidRDefault="002B734E" w:rsidP="002B734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34E" w:rsidRPr="00F80BD6" w:rsidRDefault="002B734E" w:rsidP="00F80BD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F80BD6">
        <w:rPr>
          <w:rFonts w:ascii="Times New Roman" w:hAnsi="Times New Roman" w:cs="Times New Roman"/>
          <w:b/>
          <w:sz w:val="24"/>
          <w:szCs w:val="24"/>
        </w:rPr>
        <w:lastRenderedPageBreak/>
        <w:t>Lampiran 4</w:t>
      </w:r>
    </w:p>
    <w:p w:rsidR="00F80BD6" w:rsidRPr="00F80BD6" w:rsidRDefault="00F80BD6" w:rsidP="00F80BD6">
      <w:pPr>
        <w:pStyle w:val="Default"/>
        <w:spacing w:line="480" w:lineRule="auto"/>
        <w:jc w:val="center"/>
        <w:rPr>
          <w:b/>
        </w:rPr>
      </w:pPr>
      <w:r w:rsidRPr="00F80BD6">
        <w:rPr>
          <w:b/>
        </w:rPr>
        <w:t xml:space="preserve">Model </w:t>
      </w:r>
      <w:r w:rsidRPr="00F80BD6">
        <w:rPr>
          <w:b/>
          <w:bCs/>
          <w:i/>
          <w:iCs/>
        </w:rPr>
        <w:t xml:space="preserve">Struktural Equation Modeling </w:t>
      </w:r>
      <w:r w:rsidRPr="00F80BD6">
        <w:rPr>
          <w:b/>
          <w:bCs/>
        </w:rPr>
        <w:t>(SEM)</w:t>
      </w:r>
    </w:p>
    <w:p w:rsidR="00F958BF" w:rsidRDefault="00F958BF" w:rsidP="00F80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734E" w:rsidRDefault="002B734E" w:rsidP="002B734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d-ID"/>
        </w:rPr>
        <w:drawing>
          <wp:inline distT="0" distB="0" distL="0" distR="0" wp14:anchorId="14DB5FB6" wp14:editId="1EC03C3A">
            <wp:extent cx="4601845" cy="4078014"/>
            <wp:effectExtent l="0" t="0" r="825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/>
                    <a:srcRect t="15634" r="12387" b="33260"/>
                    <a:stretch/>
                  </pic:blipFill>
                  <pic:spPr bwMode="auto">
                    <a:xfrm>
                      <a:off x="0" y="0"/>
                      <a:ext cx="4602575" cy="4078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734E" w:rsidRDefault="002B734E" w:rsidP="002B734E">
      <w:pPr>
        <w:rPr>
          <w:rFonts w:ascii="Times New Roman" w:hAnsi="Times New Roman" w:cs="Times New Roman"/>
          <w:sz w:val="24"/>
          <w:szCs w:val="24"/>
        </w:rPr>
      </w:pPr>
    </w:p>
    <w:p w:rsidR="002B734E" w:rsidRDefault="002B734E" w:rsidP="002B734E">
      <w:pPr>
        <w:rPr>
          <w:rFonts w:ascii="Times New Roman" w:hAnsi="Times New Roman" w:cs="Times New Roman"/>
          <w:sz w:val="24"/>
          <w:szCs w:val="24"/>
        </w:rPr>
      </w:pPr>
    </w:p>
    <w:p w:rsidR="002B734E" w:rsidRDefault="002B7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734E" w:rsidRPr="00F958BF" w:rsidRDefault="002B734E" w:rsidP="00F958B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958BF">
        <w:rPr>
          <w:rFonts w:ascii="Times New Roman" w:hAnsi="Times New Roman" w:cs="Times New Roman"/>
          <w:b/>
          <w:sz w:val="24"/>
          <w:szCs w:val="24"/>
        </w:rPr>
        <w:lastRenderedPageBreak/>
        <w:t>Lampiran 5</w:t>
      </w:r>
    </w:p>
    <w:p w:rsidR="00F958BF" w:rsidRDefault="00F958BF" w:rsidP="00F958B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BF">
        <w:rPr>
          <w:rFonts w:ascii="Times New Roman" w:hAnsi="Times New Roman" w:cs="Times New Roman"/>
          <w:b/>
          <w:sz w:val="24"/>
          <w:szCs w:val="24"/>
        </w:rPr>
        <w:t>Hasil Output Amos</w:t>
      </w:r>
    </w:p>
    <w:p w:rsidR="00201125" w:rsidRPr="00201125" w:rsidRDefault="00201125" w:rsidP="00F958B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125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Regression Weights: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592"/>
        <w:gridCol w:w="1336"/>
        <w:gridCol w:w="1056"/>
        <w:gridCol w:w="636"/>
        <w:gridCol w:w="756"/>
        <w:gridCol w:w="636"/>
        <w:gridCol w:w="763"/>
      </w:tblGrid>
      <w:tr w:rsidR="00201125" w:rsidRPr="00201125" w:rsidTr="0027706E">
        <w:trPr>
          <w:jc w:val="center"/>
        </w:trPr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Estimate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S.E.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C.R.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Label</w:t>
            </w:r>
          </w:p>
        </w:tc>
      </w:tr>
      <w:tr w:rsidR="00201125" w:rsidRPr="00201125" w:rsidTr="0027706E">
        <w:trPr>
          <w:jc w:val="center"/>
        </w:trPr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ETR</w:t>
            </w:r>
          </w:p>
        </w:tc>
        <w:tc>
          <w:tcPr>
            <w:tcW w:w="0" w:type="auto"/>
            <w:noWrap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Modal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,377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,232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1,622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,105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201125" w:rsidRPr="00201125" w:rsidTr="0027706E">
        <w:trPr>
          <w:jc w:val="center"/>
        </w:trPr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ETR</w:t>
            </w:r>
          </w:p>
        </w:tc>
        <w:tc>
          <w:tcPr>
            <w:tcW w:w="0" w:type="auto"/>
            <w:noWrap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Persediaan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,741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,329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2,251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,024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201125" w:rsidRPr="00201125" w:rsidTr="0027706E">
        <w:trPr>
          <w:jc w:val="center"/>
        </w:trPr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ETR</w:t>
            </w:r>
          </w:p>
        </w:tc>
        <w:tc>
          <w:tcPr>
            <w:tcW w:w="0" w:type="auto"/>
            <w:noWrap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Independen</w:t>
            </w:r>
          </w:p>
        </w:tc>
        <w:tc>
          <w:tcPr>
            <w:tcW w:w="0" w:type="auto"/>
            <w:noWrap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-,162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,427</w:t>
            </w:r>
          </w:p>
        </w:tc>
        <w:tc>
          <w:tcPr>
            <w:tcW w:w="0" w:type="auto"/>
            <w:noWrap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-,380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,704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201125" w:rsidRPr="00201125" w:rsidTr="0027706E">
        <w:trPr>
          <w:jc w:val="center"/>
        </w:trPr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ETR</w:t>
            </w:r>
          </w:p>
        </w:tc>
        <w:tc>
          <w:tcPr>
            <w:tcW w:w="0" w:type="auto"/>
            <w:noWrap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Manajerial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,223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,374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,597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2011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,551</w:t>
            </w:r>
          </w:p>
        </w:tc>
        <w:tc>
          <w:tcPr>
            <w:tcW w:w="0" w:type="auto"/>
            <w:hideMark/>
          </w:tcPr>
          <w:p w:rsidR="00201125" w:rsidRPr="00201125" w:rsidRDefault="00201125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F958BF" w:rsidRDefault="00F958BF" w:rsidP="00F958BF">
      <w:pPr>
        <w:spacing w:after="0" w:line="480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F958BF" w:rsidRPr="00F958BF" w:rsidRDefault="00F958BF" w:rsidP="00F958BF">
      <w:pPr>
        <w:spacing w:after="0" w:line="48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F958BF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Standardized Regression Weights: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592"/>
        <w:gridCol w:w="1336"/>
        <w:gridCol w:w="1056"/>
      </w:tblGrid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Estimate</w:t>
            </w:r>
          </w:p>
        </w:tc>
      </w:tr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ETR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Modal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,117</w:t>
            </w:r>
          </w:p>
        </w:tc>
      </w:tr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ETR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Persediaan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,161</w:t>
            </w:r>
          </w:p>
        </w:tc>
      </w:tr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ETR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Independen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-,026</w:t>
            </w:r>
          </w:p>
        </w:tc>
      </w:tr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ETR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&lt;---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Manajerial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,040</w:t>
            </w:r>
          </w:p>
        </w:tc>
      </w:tr>
    </w:tbl>
    <w:p w:rsidR="00F958BF" w:rsidRPr="00F958BF" w:rsidRDefault="00F958BF" w:rsidP="00F958BF">
      <w:pPr>
        <w:spacing w:before="100" w:beforeAutospacing="1" w:after="0" w:line="48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F958BF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Means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222"/>
        <w:gridCol w:w="222"/>
        <w:gridCol w:w="1056"/>
        <w:gridCol w:w="636"/>
        <w:gridCol w:w="876"/>
        <w:gridCol w:w="576"/>
        <w:gridCol w:w="763"/>
      </w:tblGrid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Estimate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S.E.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C.R.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Label</w:t>
            </w:r>
          </w:p>
        </w:tc>
      </w:tr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Modal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,367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,011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32,765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Persediaan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,202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,008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25,736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Independen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,386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,006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67,502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Manajerial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,037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,006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5,752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F958BF" w:rsidRPr="00F958BF" w:rsidRDefault="00F958BF" w:rsidP="00F958B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8BF" w:rsidRPr="00F958BF" w:rsidRDefault="00F958BF" w:rsidP="00F958BF">
      <w:pPr>
        <w:spacing w:before="100" w:beforeAutospacing="1" w:after="0" w:line="48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F958BF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lastRenderedPageBreak/>
        <w:t>Covariances: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647"/>
        <w:gridCol w:w="1336"/>
        <w:gridCol w:w="1056"/>
        <w:gridCol w:w="636"/>
        <w:gridCol w:w="836"/>
        <w:gridCol w:w="636"/>
        <w:gridCol w:w="763"/>
      </w:tblGrid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Estimate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S.E.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C.R.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Label</w:t>
            </w:r>
          </w:p>
        </w:tc>
      </w:tr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Modal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&lt;--&gt;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Persediaan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-,01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,001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-5,333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***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Persediaan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&lt;--&gt;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Independen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,001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,390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,696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Independen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&lt;--&gt;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Manajerial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,001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-2,586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,010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Modal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&lt;--&gt;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Independen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,001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1,807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,071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Persediaan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&lt;--&gt;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Manajerial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,001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,529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,596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Modal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&lt;--&gt;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Manajerial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,001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-,564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,573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F958BF" w:rsidRPr="00F958BF" w:rsidRDefault="00F958BF" w:rsidP="00F958BF">
      <w:pPr>
        <w:spacing w:before="100" w:beforeAutospacing="1" w:after="0" w:line="48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F958BF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Correlations: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647"/>
        <w:gridCol w:w="1336"/>
        <w:gridCol w:w="1056"/>
      </w:tblGrid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Estimate</w:t>
            </w:r>
          </w:p>
        </w:tc>
      </w:tr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Modal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&lt;--&gt;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Persediaan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-,381</w:t>
            </w:r>
          </w:p>
        </w:tc>
      </w:tr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Persediaan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&lt;--&gt;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Independen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,026</w:t>
            </w:r>
          </w:p>
        </w:tc>
      </w:tr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Independen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&lt;--&gt;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Manajerial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-,175</w:t>
            </w:r>
          </w:p>
        </w:tc>
      </w:tr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Modal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&lt;--&gt;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Independen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,122</w:t>
            </w:r>
          </w:p>
        </w:tc>
      </w:tr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Persediaan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&lt;--&gt;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Manajerial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,035</w:t>
            </w:r>
          </w:p>
        </w:tc>
      </w:tr>
      <w:tr w:rsidR="00F958BF" w:rsidRPr="00F958BF" w:rsidTr="0027706E">
        <w:trPr>
          <w:jc w:val="center"/>
        </w:trPr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Modal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&lt;--&gt;</w:t>
            </w:r>
          </w:p>
        </w:tc>
        <w:tc>
          <w:tcPr>
            <w:tcW w:w="0" w:type="auto"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Manajerial</w:t>
            </w:r>
          </w:p>
        </w:tc>
        <w:tc>
          <w:tcPr>
            <w:tcW w:w="0" w:type="auto"/>
            <w:noWrap/>
            <w:hideMark/>
          </w:tcPr>
          <w:p w:rsidR="00F958BF" w:rsidRPr="00F958BF" w:rsidRDefault="00F958BF" w:rsidP="00F958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958B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-,038</w:t>
            </w:r>
          </w:p>
        </w:tc>
      </w:tr>
    </w:tbl>
    <w:p w:rsidR="00F958BF" w:rsidRPr="00F958BF" w:rsidRDefault="00F958BF" w:rsidP="00F958B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958BF" w:rsidRPr="00F958BF" w:rsidSect="00373FEB">
      <w:headerReference w:type="default" r:id="rId8"/>
      <w:pgSz w:w="11906" w:h="16838" w:code="9"/>
      <w:pgMar w:top="2268" w:right="1701" w:bottom="1701" w:left="2268" w:header="709" w:footer="709" w:gutter="0"/>
      <w:pgNumType w:start="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69A" w:rsidRDefault="0041169A" w:rsidP="004015AC">
      <w:pPr>
        <w:spacing w:after="0" w:line="240" w:lineRule="auto"/>
      </w:pPr>
      <w:r>
        <w:separator/>
      </w:r>
    </w:p>
  </w:endnote>
  <w:endnote w:type="continuationSeparator" w:id="0">
    <w:p w:rsidR="0041169A" w:rsidRDefault="0041169A" w:rsidP="0040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69A" w:rsidRDefault="0041169A" w:rsidP="004015AC">
      <w:pPr>
        <w:spacing w:after="0" w:line="240" w:lineRule="auto"/>
      </w:pPr>
      <w:r>
        <w:separator/>
      </w:r>
    </w:p>
  </w:footnote>
  <w:footnote w:type="continuationSeparator" w:id="0">
    <w:p w:rsidR="0041169A" w:rsidRDefault="0041169A" w:rsidP="0040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52130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123C" w:rsidRDefault="003F123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FEB"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  <w:p w:rsidR="003F123C" w:rsidRDefault="003F12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BB"/>
    <w:rsid w:val="00156E2F"/>
    <w:rsid w:val="00201125"/>
    <w:rsid w:val="00260A3A"/>
    <w:rsid w:val="0027706E"/>
    <w:rsid w:val="002B734E"/>
    <w:rsid w:val="00373FEB"/>
    <w:rsid w:val="003F123C"/>
    <w:rsid w:val="003F5C49"/>
    <w:rsid w:val="004015AC"/>
    <w:rsid w:val="0041169A"/>
    <w:rsid w:val="00414BB6"/>
    <w:rsid w:val="00453D0A"/>
    <w:rsid w:val="006656BB"/>
    <w:rsid w:val="006730CA"/>
    <w:rsid w:val="006B778B"/>
    <w:rsid w:val="007E5AA6"/>
    <w:rsid w:val="00A86B4F"/>
    <w:rsid w:val="00B22EFB"/>
    <w:rsid w:val="00C32648"/>
    <w:rsid w:val="00D764E4"/>
    <w:rsid w:val="00DA53C6"/>
    <w:rsid w:val="00EA1FDD"/>
    <w:rsid w:val="00F80BD6"/>
    <w:rsid w:val="00F9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A00E9-3E78-4795-8ECA-DB409ABC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011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6BB"/>
    <w:pPr>
      <w:spacing w:line="256" w:lineRule="auto"/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201125"/>
    <w:rPr>
      <w:rFonts w:ascii="Times New Roman" w:eastAsia="Times New Roman" w:hAnsi="Times New Roman" w:cs="Times New Roman"/>
      <w:b/>
      <w:bCs/>
      <w:sz w:val="20"/>
      <w:szCs w:val="20"/>
      <w:lang w:eastAsia="id-ID"/>
    </w:rPr>
  </w:style>
  <w:style w:type="paragraph" w:customStyle="1" w:styleId="Default">
    <w:name w:val="Default"/>
    <w:rsid w:val="00F8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7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1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5AC"/>
  </w:style>
  <w:style w:type="paragraph" w:styleId="Footer">
    <w:name w:val="footer"/>
    <w:basedOn w:val="Normal"/>
    <w:link w:val="FooterChar"/>
    <w:uiPriority w:val="99"/>
    <w:unhideWhenUsed/>
    <w:rsid w:val="00401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83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1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1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7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3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0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8F3ED-14D6-4AAA-9411-CC3696F9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2019-05-22T14:12:00Z</dcterms:created>
  <dcterms:modified xsi:type="dcterms:W3CDTF">2019-05-22T14:13:00Z</dcterms:modified>
</cp:coreProperties>
</file>