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ADF7" w14:textId="7905349C" w:rsidR="005C0A2F" w:rsidRPr="005A3035" w:rsidRDefault="005C0A2F" w:rsidP="00D53727">
      <w:pPr>
        <w:spacing w:after="0" w:line="240" w:lineRule="auto"/>
        <w:rPr>
          <w:rFonts w:ascii="Times New Roman" w:eastAsia="Times New Roman" w:hAnsi="Times New Roman" w:cs="Times New Roman"/>
          <w:b/>
          <w:sz w:val="24"/>
          <w:szCs w:val="24"/>
        </w:rPr>
      </w:pPr>
    </w:p>
    <w:p w14:paraId="7461B585" w14:textId="77777777" w:rsidR="005C0A2F" w:rsidRPr="005A3035" w:rsidRDefault="004312B6" w:rsidP="004312B6">
      <w:pPr>
        <w:spacing w:after="0" w:line="240" w:lineRule="auto"/>
        <w:jc w:val="center"/>
        <w:rPr>
          <w:rFonts w:ascii="Times New Roman" w:eastAsia="Times New Roman" w:hAnsi="Times New Roman" w:cs="Times New Roman"/>
          <w:b/>
          <w:sz w:val="24"/>
          <w:szCs w:val="24"/>
          <w:lang w:val="en-US"/>
        </w:rPr>
      </w:pPr>
      <w:r w:rsidRPr="005A3035">
        <w:rPr>
          <w:rFonts w:ascii="Times New Roman" w:eastAsia="Times New Roman" w:hAnsi="Times New Roman" w:cs="Times New Roman"/>
          <w:b/>
          <w:sz w:val="24"/>
          <w:szCs w:val="24"/>
          <w:lang w:val="en-US"/>
        </w:rPr>
        <w:t xml:space="preserve">INTERNATIONAL JOURNAL OF OCCUPATIONAL </w:t>
      </w:r>
    </w:p>
    <w:p w14:paraId="01AC92AA" w14:textId="637D930B" w:rsidR="004312B6" w:rsidRPr="005A3035" w:rsidRDefault="005C0A2F" w:rsidP="005C0A2F">
      <w:pPr>
        <w:spacing w:after="0" w:line="240" w:lineRule="auto"/>
        <w:jc w:val="center"/>
        <w:rPr>
          <w:rFonts w:ascii="Times New Roman" w:eastAsia="Times New Roman" w:hAnsi="Times New Roman" w:cs="Times New Roman"/>
          <w:b/>
          <w:sz w:val="24"/>
          <w:szCs w:val="24"/>
          <w:lang w:val="en-US"/>
        </w:rPr>
      </w:pPr>
      <w:r w:rsidRPr="005A3035">
        <w:rPr>
          <w:rFonts w:ascii="Times New Roman" w:eastAsia="Times New Roman" w:hAnsi="Times New Roman" w:cs="Times New Roman"/>
          <w:b/>
          <w:sz w:val="24"/>
          <w:szCs w:val="24"/>
          <w:lang w:val="en-US"/>
        </w:rPr>
        <w:t xml:space="preserve">MEDICINE </w:t>
      </w:r>
      <w:r w:rsidR="004312B6" w:rsidRPr="005A3035">
        <w:rPr>
          <w:rFonts w:ascii="Times New Roman" w:eastAsia="Times New Roman" w:hAnsi="Times New Roman" w:cs="Times New Roman"/>
          <w:b/>
          <w:sz w:val="24"/>
          <w:szCs w:val="24"/>
          <w:lang w:val="en-US"/>
        </w:rPr>
        <w:t xml:space="preserve">AND PUBLIC HEALTH </w:t>
      </w:r>
    </w:p>
    <w:p w14:paraId="2D52736B" w14:textId="77777777" w:rsidR="00061875" w:rsidRPr="005A3035" w:rsidRDefault="00061875" w:rsidP="004312B6">
      <w:pPr>
        <w:spacing w:after="0" w:line="240" w:lineRule="auto"/>
        <w:jc w:val="center"/>
        <w:rPr>
          <w:rFonts w:ascii="Times New Roman" w:hAnsi="Times New Roman" w:cs="Times New Roman"/>
          <w:b/>
          <w:sz w:val="24"/>
          <w:szCs w:val="24"/>
          <w:lang w:val="en-US"/>
        </w:rPr>
      </w:pPr>
    </w:p>
    <w:p w14:paraId="64C99931" w14:textId="77777777" w:rsidR="006C6FB2" w:rsidRPr="005A3035" w:rsidRDefault="006C6FB2" w:rsidP="004312B6">
      <w:pPr>
        <w:spacing w:after="0" w:line="240" w:lineRule="auto"/>
        <w:jc w:val="center"/>
        <w:rPr>
          <w:rFonts w:ascii="Times New Roman" w:hAnsi="Times New Roman" w:cs="Times New Roman"/>
          <w:b/>
          <w:sz w:val="24"/>
          <w:szCs w:val="24"/>
          <w:lang w:val="en-US"/>
        </w:rPr>
      </w:pPr>
    </w:p>
    <w:p w14:paraId="15A63BE1" w14:textId="0EF94D09" w:rsidR="003F218B" w:rsidRPr="005A3035" w:rsidRDefault="000E422A" w:rsidP="003F218B">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The </w:t>
      </w:r>
      <w:r w:rsidR="00D53727" w:rsidRPr="005A3035">
        <w:rPr>
          <w:rFonts w:ascii="Times New Roman" w:hAnsi="Times New Roman" w:cs="Times New Roman"/>
          <w:b/>
          <w:sz w:val="32"/>
          <w:szCs w:val="32"/>
          <w:lang w:val="en-US"/>
        </w:rPr>
        <w:t>Relationship between Workload and Working Hours with</w:t>
      </w:r>
      <w:r w:rsidR="003F218B" w:rsidRPr="005A3035">
        <w:rPr>
          <w:rFonts w:ascii="Times New Roman" w:hAnsi="Times New Roman" w:cs="Times New Roman"/>
          <w:b/>
          <w:sz w:val="32"/>
          <w:szCs w:val="32"/>
          <w:lang w:val="en-US"/>
        </w:rPr>
        <w:t xml:space="preserve"> </w:t>
      </w:r>
    </w:p>
    <w:p w14:paraId="04F069A2" w14:textId="5B779544" w:rsidR="00345F50" w:rsidRPr="005A3035" w:rsidRDefault="00D53727" w:rsidP="003F218B">
      <w:pPr>
        <w:spacing w:after="0" w:line="240" w:lineRule="auto"/>
        <w:jc w:val="center"/>
        <w:rPr>
          <w:rFonts w:ascii="Times New Roman" w:hAnsi="Times New Roman" w:cs="Times New Roman"/>
          <w:b/>
          <w:sz w:val="32"/>
          <w:szCs w:val="32"/>
          <w:lang w:val="en-US"/>
        </w:rPr>
      </w:pPr>
      <w:r w:rsidRPr="005A3035">
        <w:rPr>
          <w:rFonts w:ascii="Times New Roman" w:hAnsi="Times New Roman" w:cs="Times New Roman"/>
          <w:b/>
          <w:sz w:val="32"/>
          <w:szCs w:val="32"/>
          <w:lang w:val="en-US"/>
        </w:rPr>
        <w:t>Mental Health Problems of Caregivers</w:t>
      </w:r>
      <w:r w:rsidR="00345F50" w:rsidRPr="005A3035">
        <w:rPr>
          <w:rFonts w:ascii="Times New Roman" w:hAnsi="Times New Roman" w:cs="Times New Roman"/>
          <w:b/>
          <w:sz w:val="32"/>
          <w:szCs w:val="32"/>
          <w:lang w:val="en-US"/>
        </w:rPr>
        <w:t xml:space="preserve"> </w:t>
      </w:r>
      <w:r w:rsidRPr="005A3035">
        <w:rPr>
          <w:rFonts w:ascii="Times New Roman" w:hAnsi="Times New Roman" w:cs="Times New Roman"/>
          <w:b/>
          <w:sz w:val="32"/>
          <w:szCs w:val="32"/>
          <w:lang w:val="en-US"/>
        </w:rPr>
        <w:t xml:space="preserve">in </w:t>
      </w:r>
      <w:r w:rsidR="00181031" w:rsidRPr="005A3035">
        <w:rPr>
          <w:rFonts w:ascii="Times New Roman" w:hAnsi="Times New Roman" w:cs="Times New Roman"/>
          <w:b/>
          <w:sz w:val="32"/>
          <w:szCs w:val="32"/>
          <w:lang w:val="en-US"/>
        </w:rPr>
        <w:t>Elderly Homes</w:t>
      </w:r>
    </w:p>
    <w:p w14:paraId="20563079" w14:textId="7577832E" w:rsidR="00D53727" w:rsidRPr="005A3035" w:rsidRDefault="00D53727" w:rsidP="00345F50">
      <w:pPr>
        <w:spacing w:after="0" w:line="240" w:lineRule="auto"/>
        <w:jc w:val="center"/>
        <w:rPr>
          <w:rFonts w:ascii="Times New Roman" w:hAnsi="Times New Roman" w:cs="Times New Roman"/>
          <w:b/>
          <w:sz w:val="32"/>
          <w:szCs w:val="32"/>
          <w:lang w:val="en-US"/>
        </w:rPr>
      </w:pPr>
      <w:r w:rsidRPr="005A3035">
        <w:rPr>
          <w:rFonts w:ascii="Times New Roman" w:hAnsi="Times New Roman" w:cs="Times New Roman"/>
          <w:b/>
          <w:sz w:val="32"/>
          <w:szCs w:val="32"/>
          <w:lang w:val="en-US"/>
        </w:rPr>
        <w:t xml:space="preserve">Assisted by the Banten </w:t>
      </w:r>
      <w:r w:rsidR="0036302A" w:rsidRPr="005A3035">
        <w:rPr>
          <w:rFonts w:ascii="Times New Roman" w:hAnsi="Times New Roman" w:cs="Times New Roman"/>
          <w:b/>
          <w:sz w:val="32"/>
          <w:szCs w:val="32"/>
          <w:lang w:val="en-US"/>
        </w:rPr>
        <w:t xml:space="preserve">Provincial </w:t>
      </w:r>
      <w:r w:rsidRPr="005A3035">
        <w:rPr>
          <w:rFonts w:ascii="Times New Roman" w:hAnsi="Times New Roman" w:cs="Times New Roman"/>
          <w:b/>
          <w:sz w:val="32"/>
          <w:szCs w:val="32"/>
          <w:lang w:val="en-US"/>
        </w:rPr>
        <w:t>Government</w:t>
      </w:r>
    </w:p>
    <w:p w14:paraId="68AB99E0" w14:textId="77777777" w:rsidR="00A37807" w:rsidRPr="005A3035" w:rsidRDefault="00A37807" w:rsidP="00191E03">
      <w:pPr>
        <w:spacing w:after="0" w:line="240" w:lineRule="auto"/>
        <w:jc w:val="center"/>
        <w:rPr>
          <w:rFonts w:ascii="Times New Roman" w:hAnsi="Times New Roman" w:cs="Times New Roman"/>
          <w:b/>
          <w:sz w:val="24"/>
          <w:szCs w:val="24"/>
          <w:lang w:val="en-US"/>
        </w:rPr>
      </w:pPr>
    </w:p>
    <w:p w14:paraId="121E9ACF" w14:textId="77777777" w:rsidR="006C6FB2" w:rsidRPr="005A3035" w:rsidRDefault="006C6FB2" w:rsidP="00191E03">
      <w:pPr>
        <w:spacing w:after="0" w:line="240" w:lineRule="auto"/>
        <w:jc w:val="center"/>
        <w:rPr>
          <w:rFonts w:ascii="Times New Roman" w:hAnsi="Times New Roman" w:cs="Times New Roman"/>
          <w:b/>
          <w:sz w:val="24"/>
          <w:szCs w:val="24"/>
          <w:lang w:val="en-US"/>
        </w:rPr>
      </w:pPr>
    </w:p>
    <w:p w14:paraId="45D58E30" w14:textId="1B3D8B27" w:rsidR="004312B6" w:rsidRPr="005A3035" w:rsidRDefault="00D53727" w:rsidP="00191E03">
      <w:pPr>
        <w:spacing w:after="0" w:line="240" w:lineRule="auto"/>
        <w:rPr>
          <w:rFonts w:ascii="Times New Roman" w:eastAsia="Times New Roman" w:hAnsi="Times New Roman" w:cs="Times New Roman"/>
          <w:sz w:val="20"/>
          <w:szCs w:val="20"/>
          <w:lang w:val="en-US"/>
        </w:rPr>
      </w:pPr>
      <w:r w:rsidRPr="005A3035">
        <w:rPr>
          <w:rFonts w:ascii="Times New Roman" w:eastAsia="Times New Roman" w:hAnsi="Times New Roman" w:cs="Times New Roman"/>
          <w:b/>
          <w:bCs/>
          <w:sz w:val="20"/>
          <w:szCs w:val="20"/>
          <w:lang w:val="en-US"/>
        </w:rPr>
        <w:t>Erni Trisnasari</w:t>
      </w:r>
      <w:r w:rsidR="00F97BD4" w:rsidRPr="005A3035">
        <w:rPr>
          <w:rFonts w:ascii="Times New Roman" w:eastAsia="Times New Roman" w:hAnsi="Times New Roman" w:cs="Times New Roman"/>
          <w:b/>
          <w:bCs/>
          <w:sz w:val="20"/>
          <w:szCs w:val="20"/>
          <w:vertAlign w:val="superscript"/>
          <w:lang w:val="en-US"/>
        </w:rPr>
        <w:t>1</w:t>
      </w:r>
      <w:r w:rsidR="00F97BD4" w:rsidRPr="005A3035">
        <w:rPr>
          <w:rFonts w:ascii="Times New Roman" w:eastAsia="Times New Roman" w:hAnsi="Times New Roman" w:cs="Times New Roman"/>
          <w:b/>
          <w:bCs/>
          <w:sz w:val="20"/>
          <w:szCs w:val="20"/>
          <w:lang w:val="en-US"/>
        </w:rPr>
        <w:t xml:space="preserve">, </w:t>
      </w:r>
      <w:r w:rsidRPr="005A3035">
        <w:rPr>
          <w:rFonts w:ascii="Times New Roman" w:eastAsia="Times New Roman" w:hAnsi="Times New Roman" w:cs="Times New Roman"/>
          <w:b/>
          <w:bCs/>
          <w:sz w:val="20"/>
          <w:szCs w:val="20"/>
          <w:lang w:val="en-US"/>
        </w:rPr>
        <w:t>Desak Gede Budi Krisnamurti</w:t>
      </w:r>
      <w:r w:rsidR="00F97BD4" w:rsidRPr="005A3035">
        <w:rPr>
          <w:rFonts w:ascii="Times New Roman" w:eastAsia="Times New Roman" w:hAnsi="Times New Roman" w:cs="Times New Roman"/>
          <w:b/>
          <w:bCs/>
          <w:sz w:val="20"/>
          <w:szCs w:val="20"/>
          <w:vertAlign w:val="superscript"/>
          <w:lang w:val="en-US"/>
        </w:rPr>
        <w:t>2</w:t>
      </w:r>
      <w:r w:rsidR="00F97BD4" w:rsidRPr="005A3035">
        <w:rPr>
          <w:rFonts w:ascii="Times New Roman" w:eastAsia="Times New Roman" w:hAnsi="Times New Roman" w:cs="Times New Roman"/>
          <w:b/>
          <w:bCs/>
          <w:sz w:val="20"/>
          <w:szCs w:val="20"/>
          <w:lang w:val="en-US"/>
        </w:rPr>
        <w:t xml:space="preserve">, </w:t>
      </w:r>
      <w:r w:rsidRPr="005A3035">
        <w:rPr>
          <w:rFonts w:ascii="Times New Roman" w:eastAsia="Times New Roman" w:hAnsi="Times New Roman" w:cs="Times New Roman"/>
          <w:b/>
          <w:bCs/>
          <w:sz w:val="20"/>
          <w:szCs w:val="20"/>
          <w:lang w:val="en-US"/>
        </w:rPr>
        <w:t>Ayu Nur’aliya Hanifa</w:t>
      </w:r>
      <w:r w:rsidR="00061875" w:rsidRPr="005A3035">
        <w:rPr>
          <w:rFonts w:ascii="Times New Roman" w:eastAsia="Times New Roman" w:hAnsi="Times New Roman" w:cs="Times New Roman"/>
          <w:b/>
          <w:bCs/>
          <w:sz w:val="20"/>
          <w:szCs w:val="20"/>
          <w:vertAlign w:val="superscript"/>
          <w:lang w:val="en-US"/>
        </w:rPr>
        <w:t>3</w:t>
      </w:r>
      <w:r w:rsidR="00A37807" w:rsidRPr="005A3035">
        <w:rPr>
          <w:rFonts w:ascii="Times New Roman" w:eastAsia="Times New Roman" w:hAnsi="Times New Roman" w:cs="Times New Roman"/>
          <w:sz w:val="20"/>
          <w:szCs w:val="20"/>
          <w:lang w:val="en-US"/>
        </w:rPr>
        <w:t xml:space="preserve"> </w:t>
      </w:r>
    </w:p>
    <w:p w14:paraId="6BA67598" w14:textId="02DBC34C" w:rsidR="00545824" w:rsidRPr="005A3035" w:rsidRDefault="00545824" w:rsidP="00545824">
      <w:pPr>
        <w:spacing w:after="0" w:line="240" w:lineRule="auto"/>
        <w:jc w:val="both"/>
        <w:rPr>
          <w:rFonts w:ascii="Times New Roman" w:hAnsi="Times New Roman" w:cs="Times New Roman"/>
          <w:sz w:val="18"/>
          <w:szCs w:val="18"/>
        </w:rPr>
      </w:pPr>
      <w:r w:rsidRPr="005A3035">
        <w:rPr>
          <w:rFonts w:ascii="Times New Roman" w:hAnsi="Times New Roman" w:cs="Times New Roman"/>
          <w:sz w:val="18"/>
          <w:szCs w:val="18"/>
          <w:vertAlign w:val="superscript"/>
          <w:lang w:val="en-US"/>
        </w:rPr>
        <w:t>1</w:t>
      </w:r>
      <w:r w:rsidR="00D53727" w:rsidRPr="005A3035">
        <w:rPr>
          <w:rFonts w:ascii="Times New Roman" w:hAnsi="Times New Roman" w:cs="Times New Roman"/>
          <w:sz w:val="18"/>
          <w:szCs w:val="18"/>
          <w:lang w:val="en-US"/>
        </w:rPr>
        <w:t>Faculty of Medicine and Health Sciences, Sultan Ageng Tirtayasa University</w:t>
      </w:r>
    </w:p>
    <w:p w14:paraId="40DB10CF" w14:textId="30AC473D" w:rsidR="00545824" w:rsidRPr="005A3035" w:rsidRDefault="00545824" w:rsidP="00545824">
      <w:pPr>
        <w:spacing w:after="0" w:line="240" w:lineRule="auto"/>
        <w:jc w:val="both"/>
        <w:rPr>
          <w:rFonts w:ascii="Times New Roman" w:hAnsi="Times New Roman" w:cs="Times New Roman"/>
          <w:sz w:val="18"/>
          <w:szCs w:val="18"/>
        </w:rPr>
      </w:pPr>
      <w:r w:rsidRPr="005A3035">
        <w:rPr>
          <w:rFonts w:ascii="Times New Roman" w:hAnsi="Times New Roman" w:cs="Times New Roman"/>
          <w:sz w:val="18"/>
          <w:szCs w:val="18"/>
          <w:vertAlign w:val="superscript"/>
          <w:lang w:val="en-US"/>
        </w:rPr>
        <w:t>2</w:t>
      </w:r>
      <w:r w:rsidR="00D53727" w:rsidRPr="005A3035">
        <w:rPr>
          <w:rFonts w:ascii="Times New Roman" w:hAnsi="Times New Roman" w:cs="Times New Roman"/>
          <w:sz w:val="18"/>
          <w:szCs w:val="18"/>
          <w:lang w:val="en-US"/>
        </w:rPr>
        <w:t xml:space="preserve">Faculty of Medicine, Indonesia University </w:t>
      </w:r>
    </w:p>
    <w:p w14:paraId="54454B28" w14:textId="219D6D2D" w:rsidR="00545824" w:rsidRPr="005A3035" w:rsidRDefault="00545824" w:rsidP="00545824">
      <w:pPr>
        <w:spacing w:after="0" w:line="240" w:lineRule="auto"/>
        <w:jc w:val="both"/>
        <w:rPr>
          <w:rFonts w:ascii="Times New Roman" w:hAnsi="Times New Roman" w:cs="Times New Roman"/>
          <w:sz w:val="18"/>
          <w:szCs w:val="18"/>
        </w:rPr>
      </w:pPr>
      <w:r w:rsidRPr="005A3035">
        <w:rPr>
          <w:rFonts w:ascii="Times New Roman" w:hAnsi="Times New Roman" w:cs="Times New Roman"/>
          <w:sz w:val="18"/>
          <w:szCs w:val="18"/>
          <w:vertAlign w:val="superscript"/>
          <w:lang w:val="en-US"/>
        </w:rPr>
        <w:t>3</w:t>
      </w:r>
      <w:r w:rsidR="00D53727" w:rsidRPr="005A3035">
        <w:rPr>
          <w:rFonts w:ascii="Times New Roman" w:hAnsi="Times New Roman" w:cs="Times New Roman"/>
          <w:sz w:val="18"/>
          <w:szCs w:val="18"/>
          <w:lang w:val="en-US"/>
        </w:rPr>
        <w:t xml:space="preserve"> Faculty of Medicine and Health Sciences, Sultan Ageng Tirtayasa University</w:t>
      </w:r>
    </w:p>
    <w:p w14:paraId="11B47DA8" w14:textId="77777777" w:rsidR="00545824" w:rsidRPr="005A3035" w:rsidRDefault="00545824" w:rsidP="00545824">
      <w:pPr>
        <w:spacing w:after="0" w:line="240" w:lineRule="auto"/>
        <w:jc w:val="both"/>
        <w:rPr>
          <w:rFonts w:ascii="Times New Roman" w:hAnsi="Times New Roman" w:cs="Times New Roman"/>
          <w:sz w:val="18"/>
          <w:szCs w:val="18"/>
        </w:rPr>
      </w:pPr>
    </w:p>
    <w:p w14:paraId="33027321" w14:textId="77777777" w:rsidR="006C6FB2" w:rsidRPr="005A3035" w:rsidRDefault="006C6FB2" w:rsidP="00545824">
      <w:pPr>
        <w:spacing w:after="0" w:line="240" w:lineRule="auto"/>
        <w:jc w:val="both"/>
        <w:rPr>
          <w:rFonts w:ascii="Times New Roman" w:hAnsi="Times New Roman" w:cs="Times New Roman"/>
          <w:sz w:val="18"/>
          <w:szCs w:val="18"/>
        </w:rPr>
      </w:pPr>
    </w:p>
    <w:p w14:paraId="47C329F0" w14:textId="364364C3" w:rsidR="004312B6" w:rsidRPr="005A3035" w:rsidRDefault="004312B6" w:rsidP="0006011C">
      <w:pPr>
        <w:spacing w:after="0" w:line="480" w:lineRule="auto"/>
        <w:jc w:val="both"/>
        <w:rPr>
          <w:rFonts w:ascii="Times New Roman" w:eastAsia="Times New Roman" w:hAnsi="Times New Roman" w:cs="Times New Roman"/>
          <w:sz w:val="18"/>
          <w:szCs w:val="18"/>
          <w:lang w:val="en-US"/>
        </w:rPr>
      </w:pPr>
      <w:r w:rsidRPr="005A3035">
        <w:rPr>
          <w:rFonts w:ascii="Times New Roman" w:eastAsia="Times New Roman" w:hAnsi="Times New Roman" w:cs="Times New Roman"/>
          <w:sz w:val="18"/>
          <w:szCs w:val="18"/>
        </w:rPr>
        <w:t>(</w:t>
      </w:r>
      <w:r w:rsidR="0006011C" w:rsidRPr="005A3035">
        <w:rPr>
          <w:rFonts w:ascii="Times New Roman" w:eastAsia="Times New Roman" w:hAnsi="Times New Roman" w:cs="Times New Roman"/>
          <w:sz w:val="18"/>
          <w:szCs w:val="18"/>
          <w:lang w:val="en-US"/>
        </w:rPr>
        <w:t>8881200023@untirta.ac.id</w:t>
      </w:r>
      <w:r w:rsidR="00545824" w:rsidRPr="005A3035">
        <w:rPr>
          <w:rFonts w:ascii="Times New Roman" w:eastAsia="Times New Roman" w:hAnsi="Times New Roman" w:cs="Times New Roman"/>
          <w:sz w:val="18"/>
          <w:szCs w:val="18"/>
          <w:lang w:val="en-US"/>
        </w:rPr>
        <w:t>,</w:t>
      </w:r>
      <w:r w:rsidRPr="005A3035">
        <w:rPr>
          <w:rFonts w:ascii="Times New Roman" w:eastAsia="Times New Roman" w:hAnsi="Times New Roman" w:cs="Times New Roman"/>
          <w:sz w:val="18"/>
          <w:szCs w:val="18"/>
        </w:rPr>
        <w:t xml:space="preserve"> </w:t>
      </w:r>
      <w:r w:rsidR="0006011C" w:rsidRPr="005A3035">
        <w:rPr>
          <w:rFonts w:ascii="Times New Roman" w:eastAsia="Times New Roman" w:hAnsi="Times New Roman" w:cs="Times New Roman"/>
          <w:sz w:val="18"/>
          <w:szCs w:val="18"/>
          <w:lang w:val="en-US"/>
        </w:rPr>
        <w:t>087785016618</w:t>
      </w:r>
      <w:r w:rsidRPr="005A3035">
        <w:rPr>
          <w:rFonts w:ascii="Times New Roman" w:eastAsia="Times New Roman" w:hAnsi="Times New Roman" w:cs="Times New Roman"/>
          <w:sz w:val="18"/>
          <w:szCs w:val="18"/>
        </w:rPr>
        <w:t>)</w:t>
      </w:r>
    </w:p>
    <w:p w14:paraId="252CB8BA" w14:textId="77777777" w:rsidR="004312B6" w:rsidRPr="005A3035" w:rsidRDefault="004312B6" w:rsidP="00545824">
      <w:pPr>
        <w:spacing w:after="0" w:line="240" w:lineRule="auto"/>
        <w:jc w:val="both"/>
        <w:rPr>
          <w:rFonts w:ascii="Times New Roman" w:eastAsia="Times New Roman" w:hAnsi="Times New Roman" w:cs="Times New Roman"/>
          <w:sz w:val="18"/>
          <w:szCs w:val="18"/>
        </w:rPr>
      </w:pPr>
    </w:p>
    <w:p w14:paraId="3979B027" w14:textId="77777777" w:rsidR="006C6FB2" w:rsidRPr="005A3035" w:rsidRDefault="006C6FB2" w:rsidP="00545824">
      <w:pPr>
        <w:spacing w:after="0" w:line="240" w:lineRule="auto"/>
        <w:jc w:val="both"/>
        <w:rPr>
          <w:rFonts w:ascii="Times New Roman" w:eastAsia="Times New Roman" w:hAnsi="Times New Roman" w:cs="Times New Roman"/>
          <w:sz w:val="18"/>
          <w:szCs w:val="18"/>
        </w:rPr>
      </w:pPr>
    </w:p>
    <w:p w14:paraId="521004B2" w14:textId="77777777" w:rsidR="004312B6" w:rsidRPr="005A3035" w:rsidRDefault="004312B6" w:rsidP="003F218B">
      <w:pPr>
        <w:spacing w:after="0" w:line="360" w:lineRule="auto"/>
        <w:jc w:val="center"/>
        <w:rPr>
          <w:rFonts w:ascii="Times New Roman" w:eastAsia="Times New Roman" w:hAnsi="Times New Roman" w:cs="Times New Roman"/>
          <w:iCs/>
          <w:color w:val="auto"/>
          <w:sz w:val="20"/>
          <w:szCs w:val="20"/>
        </w:rPr>
      </w:pPr>
      <w:r w:rsidRPr="005A3035">
        <w:rPr>
          <w:rFonts w:ascii="Times New Roman" w:eastAsia="Times New Roman" w:hAnsi="Times New Roman" w:cs="Times New Roman"/>
          <w:b/>
          <w:iCs/>
          <w:color w:val="auto"/>
          <w:sz w:val="20"/>
          <w:szCs w:val="20"/>
        </w:rPr>
        <w:t>ABSTRACT</w:t>
      </w:r>
    </w:p>
    <w:p w14:paraId="2187C426" w14:textId="6F8B55C5" w:rsidR="00804E74" w:rsidRPr="005A3035" w:rsidRDefault="00804E74" w:rsidP="00804E74">
      <w:pPr>
        <w:spacing w:after="0" w:line="240" w:lineRule="auto"/>
        <w:jc w:val="both"/>
        <w:rPr>
          <w:rFonts w:ascii="Times New Roman" w:eastAsia="Times New Roman" w:hAnsi="Times New Roman" w:cs="Times New Roman"/>
          <w:iCs/>
        </w:rPr>
      </w:pPr>
      <w:r w:rsidRPr="005A3035">
        <w:rPr>
          <w:rFonts w:ascii="Times New Roman" w:eastAsia="Times New Roman" w:hAnsi="Times New Roman" w:cs="Times New Roman"/>
          <w:iCs/>
        </w:rPr>
        <w:t>The workload and working hours in caring for the elderly by caregivers in elderly homes increase the risk of mental health problems which have an impact on reducing work productivity and the quality of services for the elderly. To determine the relationship between workload and working hours and mental health problems of caregivers in elderly homes. This cross-sectional research was conducted from March to April 2024 with a sample of 55 formal caregivers from 6 elderly homes assisted by the Banten</w:t>
      </w:r>
      <w:r w:rsidR="00651656" w:rsidRPr="005A3035">
        <w:rPr>
          <w:rFonts w:ascii="Times New Roman" w:eastAsia="Times New Roman" w:hAnsi="Times New Roman" w:cs="Times New Roman"/>
          <w:iCs/>
        </w:rPr>
        <w:t xml:space="preserve"> </w:t>
      </w:r>
      <w:r w:rsidR="00CD76F4" w:rsidRPr="005A3035">
        <w:rPr>
          <w:rFonts w:ascii="Times New Roman" w:eastAsia="Times New Roman" w:hAnsi="Times New Roman" w:cs="Times New Roman"/>
          <w:iCs/>
        </w:rPr>
        <w:t xml:space="preserve">provincial </w:t>
      </w:r>
      <w:r w:rsidRPr="005A3035">
        <w:rPr>
          <w:rFonts w:ascii="Times New Roman" w:eastAsia="Times New Roman" w:hAnsi="Times New Roman" w:cs="Times New Roman"/>
          <w:iCs/>
        </w:rPr>
        <w:t xml:space="preserve">government. The questionnaires used are NASA-TLX and DASS-21. Analysis was carried out using categorical descriptive analysis methods, Chi-Square test, and Fisher's test. There were 49 respondents who met the inclusion criteria. From the descriptive analysis, it was found that the largest age group was 25 – 34 years (40.8%), the majority were women (77.6%), and 59.2% had worked </w:t>
      </w:r>
      <w:r w:rsidRPr="005A3035">
        <w:rPr>
          <w:rFonts w:ascii="Times New Roman" w:eastAsia="Times New Roman" w:hAnsi="Times New Roman" w:cs="Times New Roman"/>
          <w:iCs/>
          <w:u w:val="single"/>
        </w:rPr>
        <w:t>&gt;</w:t>
      </w:r>
      <w:r w:rsidRPr="005A3035">
        <w:rPr>
          <w:rFonts w:ascii="Times New Roman" w:eastAsia="Times New Roman" w:hAnsi="Times New Roman" w:cs="Times New Roman"/>
          <w:iCs/>
        </w:rPr>
        <w:t>5 years. Most felt the workload was moderate – heavy (85.7%) and worked for &gt;40 hours/week (65.3%) and had mental health problems, 20.4% experienced depression, 38.8% experienced anxiety, and 22 .4% experienced stress. From the analysis of the Chi-Square test and Fisher's test, it was found that there was no statistically significant relationship between workload and depression (p = 0.319), anxiety (p = 0.407), and stress (p = 0.325) and there was no statistically significant relationship. between working hours and depression (p = 0.285) and anxiety (p = 0.386) but there is a statistically significant relationship between working hours and stress (p = 0.033). There is no relationship between workload and mental health problems (depression, anxiety, and stress), there is no relationship between working hours and depression and anxiety but there is a relationship between working hours and stress.</w:t>
      </w:r>
    </w:p>
    <w:p w14:paraId="645AE146" w14:textId="28BABFA9" w:rsidR="00804E74" w:rsidRPr="005A3035" w:rsidRDefault="00804E74" w:rsidP="00804E74">
      <w:pPr>
        <w:spacing w:after="0" w:line="240" w:lineRule="auto"/>
        <w:jc w:val="both"/>
        <w:rPr>
          <w:rFonts w:ascii="Times New Roman" w:eastAsia="Times New Roman" w:hAnsi="Times New Roman" w:cs="Times New Roman"/>
          <w:iCs/>
          <w:sz w:val="24"/>
          <w:szCs w:val="24"/>
        </w:rPr>
      </w:pPr>
    </w:p>
    <w:p w14:paraId="15A4847E" w14:textId="2B5D97DC" w:rsidR="004312B6" w:rsidRPr="005A3035" w:rsidRDefault="004312B6" w:rsidP="00804E74">
      <w:pPr>
        <w:spacing w:after="0" w:line="240" w:lineRule="auto"/>
        <w:jc w:val="both"/>
        <w:rPr>
          <w:rFonts w:ascii="Times New Roman" w:eastAsia="Times New Roman" w:hAnsi="Times New Roman" w:cs="Times New Roman"/>
          <w:b/>
          <w:iCs/>
        </w:rPr>
      </w:pPr>
      <w:r w:rsidRPr="005A3035">
        <w:rPr>
          <w:rFonts w:ascii="Times New Roman" w:eastAsia="Times New Roman" w:hAnsi="Times New Roman" w:cs="Times New Roman"/>
          <w:b/>
          <w:iCs/>
        </w:rPr>
        <w:t>Keywords</w:t>
      </w:r>
      <w:r w:rsidRPr="005A3035">
        <w:rPr>
          <w:rFonts w:ascii="Times New Roman" w:eastAsia="Times New Roman" w:hAnsi="Times New Roman" w:cs="Times New Roman"/>
          <w:iCs/>
        </w:rPr>
        <w:t xml:space="preserve"> </w:t>
      </w:r>
      <w:r w:rsidRPr="005A3035">
        <w:rPr>
          <w:rFonts w:ascii="Times New Roman" w:eastAsia="Times New Roman" w:hAnsi="Times New Roman" w:cs="Times New Roman"/>
          <w:b/>
          <w:iCs/>
        </w:rPr>
        <w:t xml:space="preserve">: </w:t>
      </w:r>
      <w:r w:rsidR="00804E74" w:rsidRPr="005A3035">
        <w:rPr>
          <w:rFonts w:ascii="Times New Roman" w:eastAsia="Times New Roman" w:hAnsi="Times New Roman" w:cs="Times New Roman"/>
          <w:iCs/>
        </w:rPr>
        <w:t xml:space="preserve">Mental health problems, depression, anxiety, stress, workload, working hours, formal caregivers, </w:t>
      </w:r>
      <w:r w:rsidR="007908DD" w:rsidRPr="005A3035">
        <w:rPr>
          <w:rFonts w:ascii="Times New Roman" w:eastAsia="Times New Roman" w:hAnsi="Times New Roman" w:cs="Times New Roman"/>
          <w:iCs/>
        </w:rPr>
        <w:t>elderly</w:t>
      </w:r>
      <w:r w:rsidR="00804E74" w:rsidRPr="005A3035">
        <w:rPr>
          <w:rFonts w:ascii="Times New Roman" w:eastAsia="Times New Roman" w:hAnsi="Times New Roman" w:cs="Times New Roman"/>
          <w:iCs/>
        </w:rPr>
        <w:t xml:space="preserve"> homes</w:t>
      </w:r>
    </w:p>
    <w:p w14:paraId="08D87BBF" w14:textId="77777777" w:rsidR="00804E74" w:rsidRPr="005A3035" w:rsidRDefault="00804E74" w:rsidP="00804E74">
      <w:pPr>
        <w:spacing w:after="0" w:line="240" w:lineRule="auto"/>
        <w:jc w:val="both"/>
        <w:rPr>
          <w:rFonts w:ascii="Times New Roman" w:eastAsia="Times New Roman" w:hAnsi="Times New Roman" w:cs="Times New Roman"/>
          <w:b/>
          <w:i/>
          <w:sz w:val="24"/>
          <w:szCs w:val="24"/>
        </w:rPr>
      </w:pPr>
    </w:p>
    <w:p w14:paraId="7B5DCCF6" w14:textId="77777777" w:rsidR="006C6FB2" w:rsidRPr="005A3035" w:rsidRDefault="006C6FB2" w:rsidP="00804E74">
      <w:pPr>
        <w:spacing w:after="0" w:line="240" w:lineRule="auto"/>
        <w:jc w:val="both"/>
        <w:rPr>
          <w:rFonts w:ascii="Times New Roman" w:eastAsia="Times New Roman" w:hAnsi="Times New Roman" w:cs="Times New Roman"/>
          <w:b/>
          <w:i/>
          <w:sz w:val="24"/>
          <w:szCs w:val="24"/>
        </w:rPr>
      </w:pPr>
    </w:p>
    <w:p w14:paraId="2FBFF0B5" w14:textId="77777777" w:rsidR="006C6FB2" w:rsidRPr="005A3035" w:rsidRDefault="006C6FB2" w:rsidP="00804E74">
      <w:pPr>
        <w:spacing w:after="0" w:line="240" w:lineRule="auto"/>
        <w:jc w:val="both"/>
        <w:rPr>
          <w:rFonts w:ascii="Times New Roman" w:eastAsia="Times New Roman" w:hAnsi="Times New Roman" w:cs="Times New Roman"/>
          <w:b/>
          <w:i/>
          <w:sz w:val="24"/>
          <w:szCs w:val="24"/>
        </w:rPr>
      </w:pPr>
    </w:p>
    <w:p w14:paraId="29BEDB2D" w14:textId="77777777" w:rsidR="006C6FB2" w:rsidRPr="005A3035" w:rsidRDefault="006C6FB2" w:rsidP="00804E74">
      <w:pPr>
        <w:spacing w:after="0" w:line="240" w:lineRule="auto"/>
        <w:jc w:val="both"/>
        <w:rPr>
          <w:rFonts w:ascii="Times New Roman" w:eastAsia="Times New Roman" w:hAnsi="Times New Roman" w:cs="Times New Roman"/>
          <w:b/>
          <w:i/>
          <w:sz w:val="24"/>
          <w:szCs w:val="24"/>
        </w:rPr>
      </w:pPr>
    </w:p>
    <w:p w14:paraId="5A67E409" w14:textId="77777777" w:rsidR="006C6FB2" w:rsidRPr="005A3035" w:rsidRDefault="006C6FB2" w:rsidP="00804E74">
      <w:pPr>
        <w:spacing w:after="0" w:line="240" w:lineRule="auto"/>
        <w:jc w:val="both"/>
        <w:rPr>
          <w:rFonts w:ascii="Times New Roman" w:eastAsia="Times New Roman" w:hAnsi="Times New Roman" w:cs="Times New Roman"/>
          <w:b/>
          <w:i/>
          <w:sz w:val="24"/>
          <w:szCs w:val="24"/>
        </w:rPr>
      </w:pPr>
    </w:p>
    <w:p w14:paraId="637B9636" w14:textId="77777777" w:rsidR="004312B6" w:rsidRPr="005A3035" w:rsidRDefault="00000000" w:rsidP="004312B6">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hAnsi="Times New Roman" w:cs="Times New Roman"/>
          <w:i/>
          <w:color w:val="0000FF"/>
        </w:rPr>
      </w:pPr>
      <w:hyperlink r:id="rId8" w:history="1">
        <w:r w:rsidR="004312B6" w:rsidRPr="005A3035">
          <w:rPr>
            <w:rStyle w:val="Hyperlink"/>
            <w:rFonts w:ascii="Times New Roman" w:hAnsi="Times New Roman" w:cs="Times New Roman"/>
          </w:rPr>
          <w:t>https://doi.org/</w:t>
        </w:r>
        <w:r w:rsidR="004312B6" w:rsidRPr="005A3035">
          <w:rPr>
            <w:rStyle w:val="Hyperlink"/>
            <w:rFonts w:ascii="Times New Roman" w:hAnsi="Times New Roman" w:cs="Times New Roman"/>
            <w:lang w:val="en-US"/>
          </w:rPr>
          <w:t>.</w:t>
        </w:r>
        <w:r w:rsidR="004312B6" w:rsidRPr="005A3035">
          <w:rPr>
            <w:rStyle w:val="Hyperlink"/>
            <w:rFonts w:ascii="Times New Roman" w:hAnsi="Times New Roman" w:cs="Times New Roman"/>
          </w:rPr>
          <w:t xml:space="preserve"> </w:t>
        </w:r>
      </w:hyperlink>
    </w:p>
    <w:p w14:paraId="173E778D" w14:textId="77777777" w:rsidR="004312B6" w:rsidRPr="005A3035" w:rsidRDefault="004312B6" w:rsidP="004312B6">
      <w:pPr>
        <w:spacing w:line="240" w:lineRule="auto"/>
        <w:ind w:left="851"/>
        <w:rPr>
          <w:rFonts w:ascii="Times New Roman" w:hAnsi="Times New Roman" w:cs="Times New Roman"/>
          <w:i/>
          <w:iCs/>
          <w:sz w:val="20"/>
          <w:szCs w:val="20"/>
        </w:rPr>
      </w:pPr>
      <w:r w:rsidRPr="005A3035">
        <w:rPr>
          <w:rFonts w:ascii="Times New Roman" w:hAnsi="Times New Roman" w:cs="Times New Roman"/>
          <w:noProof/>
          <w:color w:val="0000FF"/>
        </w:rPr>
        <mc:AlternateContent>
          <mc:Choice Requires="wps">
            <w:drawing>
              <wp:anchor distT="0" distB="0" distL="114300" distR="114300" simplePos="0" relativeHeight="251660288" behindDoc="0" locked="0" layoutInCell="1" allowOverlap="1" wp14:anchorId="6900454F" wp14:editId="4A6FD7A4">
                <wp:simplePos x="0" y="0"/>
                <wp:positionH relativeFrom="margin">
                  <wp:align>right</wp:align>
                </wp:positionH>
                <wp:positionV relativeFrom="paragraph">
                  <wp:posOffset>24130</wp:posOffset>
                </wp:positionV>
                <wp:extent cx="5137150"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0" cy="349250"/>
                        </a:xfrm>
                        <a:prstGeom prst="rect">
                          <a:avLst/>
                        </a:prstGeom>
                        <a:solidFill>
                          <a:sysClr val="window" lastClr="FFFFFF"/>
                        </a:solidFill>
                        <a:ln w="6350">
                          <a:noFill/>
                        </a:ln>
                      </wps:spPr>
                      <wps:txbx>
                        <w:txbxContent>
                          <w:p w14:paraId="6BA3B03A" w14:textId="7342922D" w:rsidR="004312B6" w:rsidRPr="003B30DE" w:rsidRDefault="004312B6" w:rsidP="004312B6">
                            <w:pPr>
                              <w:ind w:left="90" w:right="320"/>
                              <w:jc w:val="both"/>
                              <w:rPr>
                                <w:rFonts w:ascii="Times New Roman" w:hAnsi="Times New Roman" w:cs="Times New Roman"/>
                                <w:b/>
                                <w:sz w:val="16"/>
                                <w:szCs w:val="16"/>
                              </w:rPr>
                            </w:pPr>
                            <w:r w:rsidRPr="003B30DE">
                              <w:rPr>
                                <w:rFonts w:ascii="Times New Roman" w:hAnsi="Times New Roman" w:cs="Times New Roman"/>
                                <w:sz w:val="16"/>
                                <w:szCs w:val="16"/>
                              </w:rPr>
                              <w:t>© 202</w:t>
                            </w:r>
                            <w:r w:rsidR="0006011C">
                              <w:rPr>
                                <w:rFonts w:ascii="Times New Roman" w:hAnsi="Times New Roman" w:cs="Times New Roman"/>
                                <w:sz w:val="16"/>
                                <w:szCs w:val="16"/>
                                <w:lang w:val="en-US"/>
                              </w:rPr>
                              <w:t>4</w:t>
                            </w:r>
                            <w:r w:rsidRPr="003B30DE">
                              <w:rPr>
                                <w:rFonts w:ascii="Times New Roman" w:hAnsi="Times New Roman" w:cs="Times New Roman"/>
                                <w:sz w:val="16"/>
                                <w:szCs w:val="16"/>
                              </w:rPr>
                              <w:t xml:space="preserve"> by the authors. Submitted for possible open access publication under the terms and conditions of the Creative Commons Attribution (CC BY SA) license (https://creativecommons.org/licenses/by-sa/4.0/).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454F" id="_x0000_t202" coordsize="21600,21600" o:spt="202" path="m,l,21600r21600,l21600,xe">
                <v:stroke joinstyle="miter"/>
                <v:path gradientshapeok="t" o:connecttype="rect"/>
              </v:shapetype>
              <v:shape id="Text Box 2" o:spid="_x0000_s1026" type="#_x0000_t202" style="position:absolute;left:0;text-align:left;margin-left:353.3pt;margin-top:1.9pt;width:404.5pt;height: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" fillcolor="window" stroked="f" strokeweight=".5pt">
                <v:textbox>
                  <w:txbxContent>
                    <w:p w14:paraId="6BA3B03A" w14:textId="7342922D" w:rsidR="004312B6" w:rsidRPr="003B30DE" w:rsidRDefault="004312B6" w:rsidP="004312B6">
                      <w:pPr>
                        <w:ind w:left="90" w:right="320"/>
                        <w:jc w:val="both"/>
                        <w:rPr>
                          <w:rFonts w:ascii="Times New Roman" w:hAnsi="Times New Roman" w:cs="Times New Roman"/>
                          <w:b/>
                          <w:sz w:val="16"/>
                          <w:szCs w:val="16"/>
                        </w:rPr>
                      </w:pPr>
                      <w:r w:rsidRPr="003B30DE">
                        <w:rPr>
                          <w:rFonts w:ascii="Times New Roman" w:hAnsi="Times New Roman" w:cs="Times New Roman"/>
                          <w:sz w:val="16"/>
                          <w:szCs w:val="16"/>
                        </w:rPr>
                        <w:t>© 202</w:t>
                      </w:r>
                      <w:r w:rsidR="0006011C">
                        <w:rPr>
                          <w:rFonts w:ascii="Times New Roman" w:hAnsi="Times New Roman" w:cs="Times New Roman"/>
                          <w:sz w:val="16"/>
                          <w:szCs w:val="16"/>
                          <w:lang w:val="en-US"/>
                        </w:rPr>
                        <w:t>4</w:t>
                      </w:r>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by</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the</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authors</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Submitted</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for</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possible</w:t>
                      </w:r>
                      <w:proofErr w:type="spellEnd"/>
                      <w:r w:rsidRPr="003B30DE">
                        <w:rPr>
                          <w:rFonts w:ascii="Times New Roman" w:hAnsi="Times New Roman" w:cs="Times New Roman"/>
                          <w:sz w:val="16"/>
                          <w:szCs w:val="16"/>
                        </w:rPr>
                        <w:t xml:space="preserve"> open </w:t>
                      </w:r>
                      <w:proofErr w:type="spellStart"/>
                      <w:r w:rsidRPr="003B30DE">
                        <w:rPr>
                          <w:rFonts w:ascii="Times New Roman" w:hAnsi="Times New Roman" w:cs="Times New Roman"/>
                          <w:sz w:val="16"/>
                          <w:szCs w:val="16"/>
                        </w:rPr>
                        <w:t>access</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publication</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under</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the</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terms</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and</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conditions</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of</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the</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Creative</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Commons</w:t>
                      </w:r>
                      <w:proofErr w:type="spellEnd"/>
                      <w:r w:rsidRPr="003B30DE">
                        <w:rPr>
                          <w:rFonts w:ascii="Times New Roman" w:hAnsi="Times New Roman" w:cs="Times New Roman"/>
                          <w:sz w:val="16"/>
                          <w:szCs w:val="16"/>
                        </w:rPr>
                        <w:t xml:space="preserve"> </w:t>
                      </w:r>
                      <w:proofErr w:type="spellStart"/>
                      <w:r w:rsidRPr="003B30DE">
                        <w:rPr>
                          <w:rFonts w:ascii="Times New Roman" w:hAnsi="Times New Roman" w:cs="Times New Roman"/>
                          <w:sz w:val="16"/>
                          <w:szCs w:val="16"/>
                        </w:rPr>
                        <w:t>Attribution</w:t>
                      </w:r>
                      <w:proofErr w:type="spellEnd"/>
                      <w:r w:rsidRPr="003B30DE">
                        <w:rPr>
                          <w:rFonts w:ascii="Times New Roman" w:hAnsi="Times New Roman" w:cs="Times New Roman"/>
                          <w:sz w:val="16"/>
                          <w:szCs w:val="16"/>
                        </w:rPr>
                        <w:t xml:space="preserve"> (CC BY SA) </w:t>
                      </w:r>
                      <w:proofErr w:type="spellStart"/>
                      <w:r w:rsidRPr="003B30DE">
                        <w:rPr>
                          <w:rFonts w:ascii="Times New Roman" w:hAnsi="Times New Roman" w:cs="Times New Roman"/>
                          <w:sz w:val="16"/>
                          <w:szCs w:val="16"/>
                        </w:rPr>
                        <w:t>license</w:t>
                      </w:r>
                      <w:proofErr w:type="spellEnd"/>
                      <w:r w:rsidRPr="003B30DE">
                        <w:rPr>
                          <w:rFonts w:ascii="Times New Roman" w:hAnsi="Times New Roman" w:cs="Times New Roman"/>
                          <w:sz w:val="16"/>
                          <w:szCs w:val="16"/>
                        </w:rPr>
                        <w:t xml:space="preserve"> (https://creativecommons.org/licenses/by-sa/4.0/).</w:t>
                      </w:r>
                    </w:p>
                  </w:txbxContent>
                </v:textbox>
                <w10:wrap anchorx="margin"/>
              </v:shape>
            </w:pict>
          </mc:Fallback>
        </mc:AlternateContent>
      </w:r>
      <w:r w:rsidRPr="005A3035">
        <w:rPr>
          <w:rFonts w:ascii="Times New Roman" w:hAnsi="Times New Roman" w:cs="Times New Roman"/>
          <w:noProof/>
          <w:lang w:val="en-US" w:eastAsia="en-US"/>
        </w:rPr>
        <w:drawing>
          <wp:anchor distT="0" distB="0" distL="114300" distR="114300" simplePos="0" relativeHeight="251659264" behindDoc="0" locked="0" layoutInCell="1" allowOverlap="1" wp14:anchorId="3FB096A7" wp14:editId="749069F8">
            <wp:simplePos x="0" y="0"/>
            <wp:positionH relativeFrom="column">
              <wp:posOffset>-1590</wp:posOffset>
            </wp:positionH>
            <wp:positionV relativeFrom="paragraph">
              <wp:posOffset>90682</wp:posOffset>
            </wp:positionV>
            <wp:extent cx="609598" cy="215153"/>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598" cy="215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1F35" w14:textId="77777777" w:rsidR="004312B6" w:rsidRPr="005A3035" w:rsidRDefault="004312B6" w:rsidP="004312B6">
      <w:pPr>
        <w:rPr>
          <w:rFonts w:ascii="Times New Roman" w:eastAsia="Times New Roman" w:hAnsi="Times New Roman" w:cs="Times New Roman"/>
          <w:lang w:val="en-US" w:eastAsia="en-US"/>
        </w:rPr>
        <w:sectPr w:rsidR="004312B6" w:rsidRPr="005A3035" w:rsidSect="005C0A2F">
          <w:headerReference w:type="default" r:id="rId10"/>
          <w:footerReference w:type="default" r:id="rId11"/>
          <w:pgSz w:w="11907" w:h="16839" w:code="9"/>
          <w:pgMar w:top="1418" w:right="1418" w:bottom="1418" w:left="1418" w:header="148" w:footer="720" w:gutter="0"/>
          <w:pgNumType w:start="1"/>
          <w:cols w:space="720"/>
          <w:docGrid w:linePitch="360"/>
        </w:sectPr>
      </w:pPr>
    </w:p>
    <w:p w14:paraId="384C6133" w14:textId="77777777" w:rsidR="005C0A2F" w:rsidRPr="005A3035" w:rsidRDefault="005C0A2F" w:rsidP="004312B6">
      <w:pPr>
        <w:spacing w:after="0" w:line="240" w:lineRule="auto"/>
        <w:jc w:val="both"/>
        <w:rPr>
          <w:rFonts w:ascii="Times New Roman" w:eastAsia="Times New Roman" w:hAnsi="Times New Roman" w:cs="Times New Roman"/>
          <w:b/>
          <w:sz w:val="24"/>
          <w:szCs w:val="24"/>
          <w:lang w:val="en-US"/>
        </w:rPr>
      </w:pPr>
    </w:p>
    <w:p w14:paraId="25231CEE" w14:textId="4A479C84" w:rsidR="004312B6" w:rsidRPr="005A3035" w:rsidRDefault="00545824" w:rsidP="000F117B">
      <w:pPr>
        <w:spacing w:after="0" w:line="360" w:lineRule="auto"/>
        <w:jc w:val="both"/>
        <w:rPr>
          <w:rFonts w:ascii="Times New Roman" w:eastAsia="Times New Roman" w:hAnsi="Times New Roman" w:cs="Times New Roman"/>
          <w:b/>
          <w:sz w:val="24"/>
          <w:szCs w:val="24"/>
          <w:lang w:val="en-US"/>
        </w:rPr>
      </w:pPr>
      <w:r w:rsidRPr="005A3035">
        <w:rPr>
          <w:rFonts w:ascii="Times New Roman" w:eastAsia="Times New Roman" w:hAnsi="Times New Roman" w:cs="Times New Roman"/>
          <w:b/>
          <w:sz w:val="24"/>
          <w:szCs w:val="24"/>
          <w:lang w:val="en-US"/>
        </w:rPr>
        <w:t xml:space="preserve">INTRODUCTION </w:t>
      </w:r>
    </w:p>
    <w:p w14:paraId="22B2E926" w14:textId="2C6E46D6" w:rsidR="006C6FB2" w:rsidRPr="005A3035" w:rsidRDefault="006C6FB2" w:rsidP="00973E1B">
      <w:pPr>
        <w:spacing w:after="120" w:line="360" w:lineRule="auto"/>
        <w:ind w:firstLine="720"/>
        <w:jc w:val="both"/>
        <w:rPr>
          <w:rFonts w:ascii="Times New Roman" w:eastAsia="Times New Roman" w:hAnsi="Times New Roman" w:cs="Times New Roman"/>
          <w:szCs w:val="24"/>
          <w:lang w:val="en-US"/>
        </w:rPr>
      </w:pPr>
      <w:r w:rsidRPr="005A3035">
        <w:rPr>
          <w:rFonts w:ascii="Times New Roman" w:eastAsia="Times New Roman" w:hAnsi="Times New Roman" w:cs="Times New Roman"/>
          <w:szCs w:val="24"/>
          <w:lang w:val="en-US"/>
        </w:rPr>
        <w:t>Unsatisfactory jobs, such as excessive workload and working hours, can lead to mental health issues among workers.</w:t>
      </w:r>
      <w:sdt>
        <w:sdtPr>
          <w:rPr>
            <w:rFonts w:ascii="Times New Roman" w:eastAsia="Times New Roman" w:hAnsi="Times New Roman" w:cs="Times New Roman"/>
            <w:szCs w:val="24"/>
            <w:vertAlign w:val="superscript"/>
            <w:lang w:val="en-US"/>
          </w:rPr>
          <w:tag w:val="MENDELEY_CITATION_v3_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"/>
          <w:id w:val="-519391825"/>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1,2</w:t>
          </w:r>
        </w:sdtContent>
      </w:sdt>
      <w:r w:rsidRPr="005A3035">
        <w:rPr>
          <w:rFonts w:ascii="Times New Roman" w:eastAsia="Times New Roman" w:hAnsi="Times New Roman" w:cs="Times New Roman"/>
          <w:szCs w:val="24"/>
          <w:lang w:val="en-US"/>
        </w:rPr>
        <w:t xml:space="preserve"> One occupation vulnerable to mental health problems is caregivers in </w:t>
      </w:r>
      <w:r w:rsidR="007A37BB" w:rsidRPr="005A3035">
        <w:rPr>
          <w:rFonts w:ascii="Times New Roman" w:eastAsia="Times New Roman" w:hAnsi="Times New Roman" w:cs="Times New Roman"/>
          <w:szCs w:val="24"/>
          <w:lang w:val="en-US"/>
        </w:rPr>
        <w:t>elderly</w:t>
      </w:r>
      <w:r w:rsidRPr="005A3035">
        <w:rPr>
          <w:rFonts w:ascii="Times New Roman" w:eastAsia="Times New Roman" w:hAnsi="Times New Roman" w:cs="Times New Roman"/>
          <w:szCs w:val="24"/>
          <w:lang w:val="en-US"/>
        </w:rPr>
        <w:t xml:space="preserve"> homes</w:t>
      </w:r>
      <w:r w:rsidR="001850E1"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"/>
          <w:id w:val="523913453"/>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3,4</w:t>
          </w:r>
        </w:sdtContent>
      </w:sdt>
      <w:r w:rsidRPr="005A3035">
        <w:rPr>
          <w:rFonts w:ascii="Times New Roman" w:eastAsia="Times New Roman" w:hAnsi="Times New Roman" w:cs="Times New Roman"/>
          <w:szCs w:val="24"/>
          <w:lang w:val="en-US"/>
        </w:rPr>
        <w:t xml:space="preserve"> According to WHO (2019), more than half of the world's population are workers, with an estimated 15% of adult workers experiencing mental health disorders</w:t>
      </w:r>
      <w:r w:rsidR="001850E1"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"/>
          <w:id w:val="729580701"/>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2</w:t>
          </w:r>
        </w:sdtContent>
      </w:sdt>
      <w:r w:rsidRPr="005A3035">
        <w:rPr>
          <w:rFonts w:ascii="Times New Roman" w:eastAsia="Times New Roman" w:hAnsi="Times New Roman" w:cs="Times New Roman"/>
          <w:szCs w:val="24"/>
          <w:lang w:val="en-US"/>
        </w:rPr>
        <w:t xml:space="preserve"> In Japan in 2021, 50% of elderly caregivers experienced depression due to excessive workload</w:t>
      </w:r>
      <w:r w:rsidR="001164D8"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"/>
          <w:id w:val="-403759608"/>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4</w:t>
          </w:r>
        </w:sdtContent>
      </w:sdt>
      <w:r w:rsidRPr="005A3035">
        <w:rPr>
          <w:rFonts w:ascii="Times New Roman" w:eastAsia="Times New Roman" w:hAnsi="Times New Roman" w:cs="Times New Roman"/>
          <w:szCs w:val="24"/>
          <w:lang w:val="en-US"/>
        </w:rPr>
        <w:t xml:space="preserve"> According to the Basic Health Research data in 2018, the national average prevalence of depression among the working population aged &gt;15 years was 5%, which is not significantly different from the prevalence of depression in Indonesia across all categories, at 6.1%</w:t>
      </w:r>
      <w:r w:rsidR="00E07CD6" w:rsidRPr="005A3035">
        <w:rPr>
          <w:rFonts w:ascii="Times New Roman" w:eastAsia="Times New Roman" w:hAnsi="Times New Roman" w:cs="Times New Roman"/>
          <w:szCs w:val="24"/>
          <w:lang w:val="en-US"/>
        </w:rPr>
        <w:t xml:space="preserve">. </w:t>
      </w:r>
      <w:r w:rsidRPr="005A3035">
        <w:rPr>
          <w:rFonts w:ascii="Times New Roman" w:eastAsia="Times New Roman" w:hAnsi="Times New Roman" w:cs="Times New Roman"/>
          <w:szCs w:val="24"/>
          <w:lang w:val="en-US"/>
        </w:rPr>
        <w:t>However, the prevalence of depression in Banten Province is higher at 8.7%. Meanwhile, the prevalence of emotional mental disorders among workers in Indonesia averages 8.05%, which is not significantly different from the national average across all categories, which is 9.9%. A higher prevalence of emotional mental disorders, at 14%, is found in Banten Province</w:t>
      </w:r>
      <w:r w:rsidR="00E07CD6"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"/>
          <w:id w:val="302819174"/>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5</w:t>
          </w:r>
        </w:sdtContent>
      </w:sdt>
      <w:r w:rsidR="00E07CD6" w:rsidRPr="005A3035">
        <w:rPr>
          <w:rFonts w:ascii="Times New Roman" w:eastAsia="Times New Roman" w:hAnsi="Times New Roman" w:cs="Times New Roman"/>
          <w:szCs w:val="24"/>
          <w:lang w:val="en-US"/>
        </w:rPr>
        <w:t xml:space="preserve"> </w:t>
      </w:r>
      <w:r w:rsidRPr="005A3035">
        <w:rPr>
          <w:rFonts w:ascii="Times New Roman" w:eastAsia="Times New Roman" w:hAnsi="Times New Roman" w:cs="Times New Roman"/>
          <w:szCs w:val="24"/>
          <w:lang w:val="en-US"/>
        </w:rPr>
        <w:t>The prevalence of emotional mental disorders among these workers has increased 1.7 times from 2013 when it was initially 4.63%</w:t>
      </w:r>
      <w:r w:rsidR="001A55E4"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"/>
          <w:id w:val="-728844991"/>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6</w:t>
          </w:r>
        </w:sdtContent>
      </w:sdt>
      <w:r w:rsidRPr="005A3035">
        <w:rPr>
          <w:rFonts w:ascii="Times New Roman" w:eastAsia="Times New Roman" w:hAnsi="Times New Roman" w:cs="Times New Roman"/>
          <w:szCs w:val="24"/>
          <w:lang w:val="en-US"/>
        </w:rPr>
        <w:t xml:space="preserve"> Research on emotional mental disorders among caregivers found that 61.3% experienced moderate stress and 38.7% experienced low stress due to workload at a Social Home in East Jakarta.</w:t>
      </w:r>
      <w:sdt>
        <w:sdtPr>
          <w:rPr>
            <w:rFonts w:ascii="Times New Roman" w:eastAsia="Times New Roman" w:hAnsi="Times New Roman" w:cs="Times New Roman"/>
            <w:szCs w:val="24"/>
            <w:vertAlign w:val="superscript"/>
            <w:lang w:val="en-US"/>
          </w:rPr>
          <w:tag w:val="MENDELEY_CITATION_v3_eyJjaXRhdGlvbklEIjoiTUVOREVMRVlfQ0lUQVRJT05fMTJlNWExOTYtNThkZi00Y2QyLWJmYjUtNDliNDdjZjk4NzAw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
          <w:id w:val="1947732277"/>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7</w:t>
          </w:r>
        </w:sdtContent>
      </w:sdt>
      <w:r w:rsidRPr="005A3035">
        <w:rPr>
          <w:rFonts w:ascii="Times New Roman" w:eastAsia="Times New Roman" w:hAnsi="Times New Roman" w:cs="Times New Roman"/>
          <w:szCs w:val="24"/>
          <w:lang w:val="en-US"/>
        </w:rPr>
        <w:t xml:space="preserve"> 40% of caregivers caring for patients in the Psychiatric Polyclinic in Lumajang experienced mild anxiety due to prolonged care of schizophrenic patients</w:t>
      </w:r>
      <w:r w:rsidR="001A55E4"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"/>
          <w:id w:val="-1433582134"/>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8</w:t>
          </w:r>
        </w:sdtContent>
      </w:sdt>
    </w:p>
    <w:p w14:paraId="4192A166" w14:textId="36404688" w:rsidR="00D81B0B" w:rsidRPr="005A3035" w:rsidRDefault="006C6FB2" w:rsidP="002B06C1">
      <w:pPr>
        <w:spacing w:after="120" w:line="360" w:lineRule="auto"/>
        <w:ind w:firstLine="720"/>
        <w:jc w:val="both"/>
        <w:rPr>
          <w:rFonts w:ascii="Times New Roman" w:eastAsia="Times New Roman" w:hAnsi="Times New Roman" w:cs="Times New Roman"/>
          <w:szCs w:val="24"/>
          <w:vertAlign w:val="superscript"/>
          <w:lang w:val="en-US"/>
        </w:rPr>
      </w:pPr>
      <w:r w:rsidRPr="005A3035">
        <w:rPr>
          <w:rFonts w:ascii="Times New Roman" w:eastAsia="Times New Roman" w:hAnsi="Times New Roman" w:cs="Times New Roman"/>
          <w:szCs w:val="24"/>
          <w:lang w:val="en-US"/>
        </w:rPr>
        <w:t xml:space="preserve">As the elderly age, there is a decline in physical and psychological function, such as cognitive ability, memory, and the onset of degenerative diseases. </w:t>
      </w:r>
      <w:r w:rsidR="00D81B0B" w:rsidRPr="005A3035">
        <w:rPr>
          <w:rFonts w:ascii="Times New Roman" w:eastAsia="Times New Roman" w:hAnsi="Times New Roman" w:cs="Times New Roman"/>
          <w:szCs w:val="24"/>
          <w:lang w:val="en-US"/>
        </w:rPr>
        <w:t>These conditions require more attention compared to caring for younger individuals, thus increasing the burden on elderly caregivers</w:t>
      </w:r>
      <w:r w:rsidR="005E5661"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"/>
          <w:id w:val="-1626143276"/>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7,9</w:t>
          </w:r>
        </w:sdtContent>
      </w:sdt>
      <w:r w:rsidR="00D81B0B" w:rsidRPr="005A3035">
        <w:rPr>
          <w:rFonts w:ascii="Times New Roman" w:eastAsia="Times New Roman" w:hAnsi="Times New Roman" w:cs="Times New Roman"/>
          <w:szCs w:val="24"/>
          <w:lang w:val="en-US"/>
        </w:rPr>
        <w:t xml:space="preserve"> The high demands in meeting the basic needs of the elderly affect their quality of life and well-being. Unmet basic needs of the elderly in terms of physical, psychological, social interaction, and social environment lead to a decline in their quality of life</w:t>
      </w:r>
      <w:r w:rsidR="00D050E9"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"/>
          <w:id w:val="490757901"/>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10</w:t>
          </w:r>
        </w:sdtContent>
      </w:sdt>
    </w:p>
    <w:p w14:paraId="32319321" w14:textId="06126460" w:rsidR="006C6FB2" w:rsidRPr="005A3035" w:rsidRDefault="006C6FB2" w:rsidP="00973E1B">
      <w:pPr>
        <w:spacing w:after="120" w:line="360" w:lineRule="auto"/>
        <w:ind w:firstLine="720"/>
        <w:jc w:val="both"/>
        <w:rPr>
          <w:rFonts w:ascii="Times New Roman" w:eastAsia="Times New Roman" w:hAnsi="Times New Roman" w:cs="Times New Roman"/>
          <w:szCs w:val="24"/>
          <w:lang w:val="en-US"/>
        </w:rPr>
      </w:pPr>
      <w:r w:rsidRPr="005A3035">
        <w:rPr>
          <w:rFonts w:ascii="Times New Roman" w:eastAsia="Times New Roman" w:hAnsi="Times New Roman" w:cs="Times New Roman"/>
          <w:szCs w:val="24"/>
          <w:lang w:val="en-US"/>
        </w:rPr>
        <w:t>Caregivers may experience job stress due to workload consisting of complex job demands, high responsibilities, and difficulties in caring for physically limited patients</w:t>
      </w:r>
      <w:r w:rsidR="00E57158"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"/>
          <w:id w:val="-1748561508"/>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11,12</w:t>
          </w:r>
        </w:sdtContent>
      </w:sdt>
      <w:r w:rsidR="00E57158" w:rsidRPr="005A3035">
        <w:rPr>
          <w:rFonts w:ascii="Times New Roman" w:eastAsia="Times New Roman" w:hAnsi="Times New Roman" w:cs="Times New Roman"/>
          <w:szCs w:val="24"/>
          <w:lang w:val="en-US"/>
        </w:rPr>
        <w:t xml:space="preserve"> </w:t>
      </w:r>
      <w:r w:rsidRPr="005A3035">
        <w:rPr>
          <w:rFonts w:ascii="Times New Roman" w:eastAsia="Times New Roman" w:hAnsi="Times New Roman" w:cs="Times New Roman"/>
          <w:szCs w:val="24"/>
          <w:lang w:val="en-US"/>
        </w:rPr>
        <w:t>They also experience psychological burdens when caring for the elderly, such as feelings of shame, irritability, depression, fatigue, and guilt for not being able to provide the best care for the elderly under their care</w:t>
      </w:r>
      <w:r w:rsidR="00E57158"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"/>
          <w:id w:val="-1786954247"/>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13</w:t>
          </w:r>
        </w:sdtContent>
      </w:sdt>
      <w:r w:rsidR="00E57158" w:rsidRPr="005A3035">
        <w:rPr>
          <w:rFonts w:ascii="Times New Roman" w:eastAsia="Times New Roman" w:hAnsi="Times New Roman" w:cs="Times New Roman"/>
          <w:szCs w:val="24"/>
          <w:lang w:val="en-US"/>
        </w:rPr>
        <w:t xml:space="preserve"> </w:t>
      </w:r>
      <w:r w:rsidRPr="005A3035">
        <w:rPr>
          <w:rFonts w:ascii="Times New Roman" w:eastAsia="Times New Roman" w:hAnsi="Times New Roman" w:cs="Times New Roman"/>
          <w:szCs w:val="24"/>
          <w:lang w:val="en-US"/>
        </w:rPr>
        <w:t>Mental health problems due to workload result in decreased productivity and work efficiency, mental fatigue, decreased ability to make decisions, feelings of helplessness, and depression. Self-needs and signs of mental health disorders tend to be neglected as caregivers devote themselves more to the needs of others</w:t>
      </w:r>
      <w:r w:rsidR="00074C36"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ZWMxZmQyOTktODdlYi00MzU3LWE2NTYtZDUxZTk4OTE0MTEzIiwicHJvcGVydGllcyI6eyJub3RlSW5kZXgiOjB9LCJpc0VkaXRlZCI6ZmFsc2UsIm1hbnVhbE92ZXJyaWRlIjp7ImlzTWFudWFsbHlPdmVycmlkZGVuIjpmYWxzZSwiY2l0ZXByb2NUZXh0IjoiPHN1cD4xNDwvc3VwPiIsIm1hbnVhbE92ZXJyaWRlVGV4dCI6IiJ9LCJjaXRhdGlvbkl0ZW1zIjpb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1dfQ=="/>
          <w:id w:val="-2038654259"/>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14</w:t>
          </w:r>
        </w:sdtContent>
      </w:sdt>
      <w:r w:rsidRPr="005A3035">
        <w:rPr>
          <w:rFonts w:ascii="Times New Roman" w:eastAsia="Times New Roman" w:hAnsi="Times New Roman" w:cs="Times New Roman"/>
          <w:szCs w:val="24"/>
          <w:lang w:val="en-US"/>
        </w:rPr>
        <w:t xml:space="preserve"> In addition to excessive workload, working hours in caring for the elderly can also affect mental health. Caregivers who care for the elderly &gt;20 hours per week or 80 hours per month are at risk of experiencing anxiety and depression. Caregivers feel nervous and anxious due to the long duration </w:t>
      </w:r>
      <w:r w:rsidRPr="005A3035">
        <w:rPr>
          <w:rFonts w:ascii="Times New Roman" w:eastAsia="Times New Roman" w:hAnsi="Times New Roman" w:cs="Times New Roman"/>
          <w:szCs w:val="24"/>
          <w:lang w:val="en-US"/>
        </w:rPr>
        <w:lastRenderedPageBreak/>
        <w:t>of caring for the elderly</w:t>
      </w:r>
      <w:r w:rsidR="00AB0546"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"/>
          <w:id w:val="-1335990749"/>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4,13,15</w:t>
          </w:r>
        </w:sdtContent>
      </w:sdt>
      <w:r w:rsidR="00AB0546" w:rsidRPr="005A3035">
        <w:rPr>
          <w:rFonts w:ascii="Times New Roman" w:eastAsia="Times New Roman" w:hAnsi="Times New Roman" w:cs="Times New Roman"/>
          <w:szCs w:val="24"/>
          <w:lang w:val="en-US"/>
        </w:rPr>
        <w:t xml:space="preserve"> </w:t>
      </w:r>
      <w:r w:rsidRPr="005A3035">
        <w:rPr>
          <w:rFonts w:ascii="Times New Roman" w:eastAsia="Times New Roman" w:hAnsi="Times New Roman" w:cs="Times New Roman"/>
          <w:szCs w:val="24"/>
          <w:lang w:val="en-US"/>
        </w:rPr>
        <w:t>The long duration of caring for the elderly deprives them of sufficient rest and makes them feel physically and mentally exhausted, affecting their sleep patterns, eating habits, and family life. They do not have enough time for family and social activities, leading to mental health problems such as stress</w:t>
      </w:r>
      <w:r w:rsidR="00754E21"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"/>
          <w:id w:val="1463232040"/>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16,17</w:t>
          </w:r>
        </w:sdtContent>
      </w:sdt>
    </w:p>
    <w:p w14:paraId="1788A916" w14:textId="18FD8BC5" w:rsidR="006C6FB2" w:rsidRPr="005A3035" w:rsidRDefault="006C6FB2" w:rsidP="002B06C1">
      <w:pPr>
        <w:spacing w:after="120" w:line="360" w:lineRule="auto"/>
        <w:ind w:firstLine="720"/>
        <w:jc w:val="both"/>
        <w:rPr>
          <w:rFonts w:ascii="Times New Roman" w:eastAsia="Times New Roman" w:hAnsi="Times New Roman" w:cs="Times New Roman"/>
          <w:szCs w:val="24"/>
          <w:vertAlign w:val="superscript"/>
          <w:lang w:val="en-US"/>
        </w:rPr>
      </w:pPr>
      <w:r w:rsidRPr="005A3035">
        <w:rPr>
          <w:rFonts w:ascii="Times New Roman" w:eastAsia="Times New Roman" w:hAnsi="Times New Roman" w:cs="Times New Roman"/>
          <w:szCs w:val="24"/>
          <w:lang w:val="en-US"/>
        </w:rPr>
        <w:t>Based on research by Lai et al. (2019) found that female caregivers feel more burdened than male caregivers</w:t>
      </w:r>
      <w:r w:rsidR="00EC5214"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"/>
          <w:id w:val="-973908822"/>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3</w:t>
          </w:r>
        </w:sdtContent>
      </w:sdt>
      <w:r w:rsidRPr="005A3035">
        <w:rPr>
          <w:rFonts w:ascii="Times New Roman" w:eastAsia="Times New Roman" w:hAnsi="Times New Roman" w:cs="Times New Roman"/>
          <w:szCs w:val="24"/>
          <w:lang w:val="en-US"/>
        </w:rPr>
        <w:t xml:space="preserve"> Based on research by Takahashi et al. (2022) on elderly caregivers with backgrounds as elderly companions, social workers, and nurses, it was found that 52.5% experienced symptoms of anxiety disorders and 56.7% experienced symptoms of depression.</w:t>
      </w:r>
      <w:sdt>
        <w:sdtPr>
          <w:rPr>
            <w:rFonts w:ascii="Times New Roman" w:eastAsia="Times New Roman" w:hAnsi="Times New Roman" w:cs="Times New Roman"/>
            <w:szCs w:val="24"/>
            <w:vertAlign w:val="superscript"/>
            <w:lang w:val="en-US"/>
          </w:rPr>
          <w:tag w:val="MENDELEY_CITATION_v3_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"/>
          <w:id w:val="826876078"/>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18</w:t>
          </w:r>
        </w:sdtContent>
      </w:sdt>
      <w:r w:rsidRPr="005A3035">
        <w:rPr>
          <w:rFonts w:ascii="Times New Roman" w:eastAsia="Times New Roman" w:hAnsi="Times New Roman" w:cs="Times New Roman"/>
          <w:szCs w:val="24"/>
          <w:lang w:val="en-US"/>
        </w:rPr>
        <w:t xml:space="preserve"> Rakhmaningrum et al. (2019) explained in their research that 61.3% of caregivers experienced moderate stress and 38.7% experienced low stress due to workload, and there was a correlation between workload and job stress levels among caregivers at the Tresna Werdha Budi Mulia 03 Ciracas East Jakarta Social Home</w:t>
      </w:r>
      <w:r w:rsidR="0007045B"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MGNlNGI3YzYtYjgzYy00M2UzLTkzZWEtYzhjNjFhMmQxN2Uy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
          <w:id w:val="778758512"/>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7</w:t>
          </w:r>
        </w:sdtContent>
      </w:sdt>
      <w:r w:rsidRPr="005A3035">
        <w:rPr>
          <w:rFonts w:ascii="Times New Roman" w:eastAsia="Times New Roman" w:hAnsi="Times New Roman" w:cs="Times New Roman"/>
          <w:szCs w:val="24"/>
          <w:lang w:val="en-US"/>
        </w:rPr>
        <w:t xml:space="preserve"> Based on research conducted by Kolodziej et al. (2022) and Kumagai (2017), caregivers in</w:t>
      </w:r>
      <w:r w:rsidR="007A37BB" w:rsidRPr="005A3035">
        <w:rPr>
          <w:rFonts w:ascii="Times New Roman" w:eastAsia="Times New Roman" w:hAnsi="Times New Roman" w:cs="Times New Roman"/>
          <w:szCs w:val="24"/>
          <w:lang w:val="en-US"/>
        </w:rPr>
        <w:t xml:space="preserve"> elderly</w:t>
      </w:r>
      <w:r w:rsidRPr="005A3035">
        <w:rPr>
          <w:rFonts w:ascii="Times New Roman" w:eastAsia="Times New Roman" w:hAnsi="Times New Roman" w:cs="Times New Roman"/>
          <w:szCs w:val="24"/>
          <w:lang w:val="en-US"/>
        </w:rPr>
        <w:t xml:space="preserve"> homes who work &gt;20 hours per week or 80 hours per month are at risk of experiencing anxiety and depression</w:t>
      </w:r>
      <w:r w:rsidR="0007045B"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"/>
          <w:id w:val="798428787"/>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4,13,15</w:t>
          </w:r>
        </w:sdtContent>
      </w:sdt>
      <w:r w:rsidR="0007045B" w:rsidRPr="005A3035">
        <w:rPr>
          <w:rFonts w:ascii="Times New Roman" w:eastAsia="Times New Roman" w:hAnsi="Times New Roman" w:cs="Times New Roman"/>
          <w:szCs w:val="24"/>
          <w:lang w:val="en-US"/>
        </w:rPr>
        <w:t xml:space="preserve"> </w:t>
      </w:r>
      <w:r w:rsidRPr="005A3035">
        <w:rPr>
          <w:rFonts w:ascii="Times New Roman" w:eastAsia="Times New Roman" w:hAnsi="Times New Roman" w:cs="Times New Roman"/>
          <w:szCs w:val="24"/>
          <w:lang w:val="en-US"/>
        </w:rPr>
        <w:t>Kalanlar et al. (2019) explained in their research that caregivers feel physically and mentally exhausted from working 12 hours a day, affecting their quality of life and causing stress</w:t>
      </w:r>
      <w:r w:rsidR="007245E6" w:rsidRPr="005A3035">
        <w:rPr>
          <w:rFonts w:ascii="Times New Roman" w:eastAsia="Times New Roman" w:hAnsi="Times New Roman" w:cs="Times New Roman"/>
          <w:szCs w:val="24"/>
          <w:lang w:val="en-US"/>
        </w:rPr>
        <w:t>.</w:t>
      </w:r>
      <w:sdt>
        <w:sdtPr>
          <w:rPr>
            <w:rFonts w:ascii="Times New Roman" w:eastAsia="Times New Roman" w:hAnsi="Times New Roman" w:cs="Times New Roman"/>
            <w:szCs w:val="24"/>
            <w:vertAlign w:val="superscript"/>
            <w:lang w:val="en-US"/>
          </w:rPr>
          <w:tag w:val="MENDELEY_CITATION_v3_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"/>
          <w:id w:val="1304809346"/>
          <w:placeholder>
            <w:docPart w:val="DefaultPlaceholder_-1854013440"/>
          </w:placeholder>
        </w:sdtPr>
        <w:sdtContent>
          <w:r w:rsidR="005402A1" w:rsidRPr="005A3035">
            <w:rPr>
              <w:rFonts w:ascii="Times New Roman" w:eastAsia="Times New Roman" w:hAnsi="Times New Roman" w:cs="Times New Roman"/>
              <w:szCs w:val="24"/>
              <w:vertAlign w:val="superscript"/>
              <w:lang w:val="en-US"/>
            </w:rPr>
            <w:t>16</w:t>
          </w:r>
        </w:sdtContent>
      </w:sdt>
    </w:p>
    <w:p w14:paraId="57695B0E" w14:textId="50183758" w:rsidR="006C6FB2" w:rsidRPr="005A3035" w:rsidRDefault="006C6FB2" w:rsidP="002B06C1">
      <w:pPr>
        <w:spacing w:after="120" w:line="360" w:lineRule="auto"/>
        <w:ind w:firstLine="720"/>
        <w:jc w:val="both"/>
        <w:rPr>
          <w:rFonts w:ascii="Times New Roman" w:eastAsia="Times New Roman" w:hAnsi="Times New Roman" w:cs="Times New Roman"/>
          <w:szCs w:val="24"/>
          <w:lang w:val="en-US"/>
        </w:rPr>
      </w:pPr>
      <w:r w:rsidRPr="005A3035">
        <w:rPr>
          <w:rFonts w:ascii="Times New Roman" w:eastAsia="Times New Roman" w:hAnsi="Times New Roman" w:cs="Times New Roman"/>
          <w:szCs w:val="24"/>
          <w:lang w:val="en-US"/>
        </w:rPr>
        <w:t xml:space="preserve">Given the magnitude of the prevalence of mental health problems among workers in Banten Province and the limited specific research data on mental health problems related to workload and working hours among caregivers in </w:t>
      </w:r>
      <w:r w:rsidR="007A37BB" w:rsidRPr="005A3035">
        <w:rPr>
          <w:rFonts w:ascii="Times New Roman" w:eastAsia="Times New Roman" w:hAnsi="Times New Roman" w:cs="Times New Roman"/>
          <w:szCs w:val="24"/>
          <w:lang w:val="en-US"/>
        </w:rPr>
        <w:t>elderly</w:t>
      </w:r>
      <w:r w:rsidRPr="005A3035">
        <w:rPr>
          <w:rFonts w:ascii="Times New Roman" w:eastAsia="Times New Roman" w:hAnsi="Times New Roman" w:cs="Times New Roman"/>
          <w:szCs w:val="24"/>
          <w:lang w:val="en-US"/>
        </w:rPr>
        <w:t xml:space="preserve"> homes in Banten Province, as well as the relationship between workload and working hours with mental health problems among elderly caregivers that impact work productivity and service quality to the elderly, researchers are motivated to conduct research to determine the relationship between workload and working hours with mental health problems among caregivers in government-run </w:t>
      </w:r>
      <w:r w:rsidR="007A37BB" w:rsidRPr="005A3035">
        <w:rPr>
          <w:rFonts w:ascii="Times New Roman" w:eastAsia="Times New Roman" w:hAnsi="Times New Roman" w:cs="Times New Roman"/>
          <w:szCs w:val="24"/>
          <w:lang w:val="en-US"/>
        </w:rPr>
        <w:t>elderly</w:t>
      </w:r>
      <w:r w:rsidRPr="005A3035">
        <w:rPr>
          <w:rFonts w:ascii="Times New Roman" w:eastAsia="Times New Roman" w:hAnsi="Times New Roman" w:cs="Times New Roman"/>
          <w:szCs w:val="24"/>
          <w:lang w:val="en-US"/>
        </w:rPr>
        <w:t xml:space="preserve"> homes in Banten Province.</w:t>
      </w:r>
    </w:p>
    <w:p w14:paraId="55369CD2" w14:textId="77777777" w:rsidR="00061875" w:rsidRPr="005A3035" w:rsidRDefault="00061875" w:rsidP="004312B6">
      <w:pPr>
        <w:spacing w:after="0" w:line="240" w:lineRule="auto"/>
        <w:jc w:val="both"/>
        <w:rPr>
          <w:rFonts w:ascii="Times New Roman" w:eastAsia="Times New Roman" w:hAnsi="Times New Roman" w:cs="Times New Roman"/>
          <w:szCs w:val="24"/>
        </w:rPr>
      </w:pPr>
    </w:p>
    <w:p w14:paraId="769053D8" w14:textId="4A3EDAF6" w:rsidR="00061875" w:rsidRPr="005A3035" w:rsidRDefault="00061875" w:rsidP="000F117B">
      <w:pPr>
        <w:spacing w:after="0" w:line="360" w:lineRule="auto"/>
        <w:jc w:val="both"/>
        <w:rPr>
          <w:rFonts w:ascii="Times New Roman" w:eastAsia="Times New Roman" w:hAnsi="Times New Roman" w:cs="Times New Roman"/>
          <w:b/>
          <w:sz w:val="24"/>
          <w:szCs w:val="24"/>
          <w:lang w:val="en-US"/>
        </w:rPr>
      </w:pPr>
      <w:r w:rsidRPr="005A3035">
        <w:rPr>
          <w:rFonts w:ascii="Times New Roman" w:eastAsia="Times New Roman" w:hAnsi="Times New Roman" w:cs="Times New Roman"/>
          <w:b/>
          <w:sz w:val="24"/>
          <w:szCs w:val="24"/>
          <w:lang w:val="en-US"/>
        </w:rPr>
        <w:t>METHODS</w:t>
      </w:r>
    </w:p>
    <w:p w14:paraId="6C37872B" w14:textId="3424A9C5" w:rsidR="004312B6" w:rsidRPr="005A3035" w:rsidRDefault="00085669" w:rsidP="00FE4B06">
      <w:pPr>
        <w:spacing w:after="120" w:line="360" w:lineRule="auto"/>
        <w:ind w:firstLine="720"/>
        <w:jc w:val="both"/>
        <w:rPr>
          <w:rFonts w:ascii="Times New Roman" w:hAnsi="Times New Roman" w:cs="Times New Roman"/>
          <w:color w:val="0D0D0D"/>
          <w:shd w:val="clear" w:color="auto" w:fill="FFFFFF"/>
          <w:lang w:val="en-US"/>
        </w:rPr>
      </w:pPr>
      <w:r w:rsidRPr="005A3035">
        <w:rPr>
          <w:rFonts w:ascii="Times New Roman" w:hAnsi="Times New Roman" w:cs="Times New Roman"/>
          <w:color w:val="0D0D0D"/>
          <w:shd w:val="clear" w:color="auto" w:fill="FFFFFF"/>
        </w:rPr>
        <w:t xml:space="preserve">This study uses an observational analytic method with a cross-sectional research design. The study subjects consist of 49 subjects selected using purposive sampling techniques according to the inclusion criteria (formal caregivers who are willing to participate in the study) and exclusion criteria (caregivers who do not complete the questionnaire in full). Data collection was carried out using a valid, reliable, and representative questionnaire which includes a workload questionnaire (NASA-TLX), working hours, mental health problems (DASS-21), age, gender, length of </w:t>
      </w:r>
      <w:r w:rsidR="00E8622E" w:rsidRPr="005A3035">
        <w:rPr>
          <w:rFonts w:ascii="Times New Roman" w:eastAsia="Times New Roman" w:hAnsi="Times New Roman" w:cs="Times New Roman"/>
          <w:lang w:val="en-US"/>
        </w:rPr>
        <w:t>employment</w:t>
      </w:r>
      <w:r w:rsidRPr="005A3035">
        <w:rPr>
          <w:rFonts w:ascii="Times New Roman" w:hAnsi="Times New Roman" w:cs="Times New Roman"/>
          <w:color w:val="0D0D0D"/>
          <w:shd w:val="clear" w:color="auto" w:fill="FFFFFF"/>
        </w:rPr>
        <w:t>, and formal caregiver</w:t>
      </w:r>
      <w:r w:rsidR="003F0499">
        <w:rPr>
          <w:rFonts w:ascii="Times New Roman" w:hAnsi="Times New Roman" w:cs="Times New Roman"/>
          <w:color w:val="0D0D0D"/>
          <w:shd w:val="clear" w:color="auto" w:fill="FFFFFF"/>
        </w:rPr>
        <w:t xml:space="preserve"> type</w:t>
      </w:r>
      <w:r w:rsidRPr="005A3035">
        <w:rPr>
          <w:rFonts w:ascii="Times New Roman" w:hAnsi="Times New Roman" w:cs="Times New Roman"/>
          <w:color w:val="0D0D0D"/>
          <w:shd w:val="clear" w:color="auto" w:fill="FFFFFF"/>
        </w:rPr>
        <w:t xml:space="preserve">. Data collection was carried out in stages at 6 </w:t>
      </w:r>
      <w:r w:rsidR="007A37BB" w:rsidRPr="005A3035">
        <w:rPr>
          <w:rFonts w:ascii="Times New Roman" w:eastAsia="Times New Roman" w:hAnsi="Times New Roman" w:cs="Times New Roman"/>
          <w:szCs w:val="24"/>
          <w:lang w:val="en-US"/>
        </w:rPr>
        <w:t>elderly</w:t>
      </w:r>
      <w:r w:rsidRPr="005A3035">
        <w:rPr>
          <w:rFonts w:ascii="Times New Roman" w:hAnsi="Times New Roman" w:cs="Times New Roman"/>
          <w:color w:val="0D0D0D"/>
          <w:shd w:val="clear" w:color="auto" w:fill="FFFFFF"/>
        </w:rPr>
        <w:t xml:space="preserve"> home locations in Banten Province with the questionnaire being filled out independently by the caregivers and supervised by the researchers. The collected data will be processed using SPSS </w:t>
      </w:r>
      <w:r w:rsidR="006078FC" w:rsidRPr="005A3035">
        <w:rPr>
          <w:rFonts w:ascii="Times New Roman" w:hAnsi="Times New Roman" w:cs="Times New Roman"/>
          <w:color w:val="0D0D0D"/>
          <w:shd w:val="clear" w:color="auto" w:fill="FFFFFF"/>
        </w:rPr>
        <w:t xml:space="preserve">version </w:t>
      </w:r>
      <w:r w:rsidRPr="005A3035">
        <w:rPr>
          <w:rFonts w:ascii="Times New Roman" w:hAnsi="Times New Roman" w:cs="Times New Roman"/>
          <w:color w:val="0D0D0D"/>
          <w:shd w:val="clear" w:color="auto" w:fill="FFFFFF"/>
        </w:rPr>
        <w:t xml:space="preserve">23, including univariate analysis </w:t>
      </w:r>
      <w:r w:rsidRPr="005A3035">
        <w:rPr>
          <w:rFonts w:ascii="Times New Roman" w:hAnsi="Times New Roman" w:cs="Times New Roman"/>
          <w:color w:val="0D0D0D"/>
          <w:shd w:val="clear" w:color="auto" w:fill="FFFFFF"/>
        </w:rPr>
        <w:lastRenderedPageBreak/>
        <w:t xml:space="preserve">(measuring the percentage of workload, working hours, mental health problems, age, gender, length of </w:t>
      </w:r>
      <w:r w:rsidR="00E8622E" w:rsidRPr="005A3035">
        <w:rPr>
          <w:rFonts w:ascii="Times New Roman" w:eastAsia="Times New Roman" w:hAnsi="Times New Roman" w:cs="Times New Roman"/>
          <w:lang w:val="en-US"/>
        </w:rPr>
        <w:t>employment</w:t>
      </w:r>
      <w:r w:rsidRPr="005A3035">
        <w:rPr>
          <w:rFonts w:ascii="Times New Roman" w:hAnsi="Times New Roman" w:cs="Times New Roman"/>
          <w:color w:val="0D0D0D"/>
          <w:shd w:val="clear" w:color="auto" w:fill="FFFFFF"/>
        </w:rPr>
        <w:t xml:space="preserve">, and type of formal caregiver) and bivariate analysis with </w:t>
      </w:r>
      <w:r w:rsidRPr="005A3035">
        <w:rPr>
          <w:rFonts w:ascii="Times New Roman" w:hAnsi="Times New Roman" w:cs="Times New Roman"/>
          <w:i/>
          <w:iCs/>
          <w:color w:val="0D0D0D"/>
          <w:shd w:val="clear" w:color="auto" w:fill="FFFFFF"/>
        </w:rPr>
        <w:t>Chi-Square</w:t>
      </w:r>
      <w:r w:rsidRPr="005A3035">
        <w:rPr>
          <w:rFonts w:ascii="Times New Roman" w:hAnsi="Times New Roman" w:cs="Times New Roman"/>
          <w:color w:val="0D0D0D"/>
          <w:shd w:val="clear" w:color="auto" w:fill="FFFFFF"/>
        </w:rPr>
        <w:t xml:space="preserve"> test and Fisher's test to determine the relationship between the independent variables (workload and working hours) and the dependent variable (mental health problems). After data processing, the data will be presented in table form to determine the frequency and factors associated with the incidence of mental health problems. After that, a report will be compiled based on the presented data. This study uses individuals as respondents, so ethical approval must be obtained from the Ethics Committee of the Faculty of Medicine and Health Sciences, Sultan Ageng Tirtayasa University. This study has been approved by the Ethics Committee with letter number 10/UN43.20/KEPK/2024</w:t>
      </w:r>
      <w:r w:rsidRPr="005A3035">
        <w:rPr>
          <w:rFonts w:ascii="Times New Roman" w:hAnsi="Times New Roman" w:cs="Times New Roman"/>
          <w:color w:val="0D0D0D"/>
          <w:shd w:val="clear" w:color="auto" w:fill="FFFFFF"/>
          <w:lang w:val="en-US"/>
        </w:rPr>
        <w:t xml:space="preserve"> issued on March 19, 2024.</w:t>
      </w:r>
    </w:p>
    <w:p w14:paraId="4AD09B98" w14:textId="77777777" w:rsidR="00085669" w:rsidRPr="005A3035" w:rsidRDefault="00085669" w:rsidP="004312B6">
      <w:pPr>
        <w:spacing w:after="0" w:line="240" w:lineRule="auto"/>
        <w:jc w:val="both"/>
        <w:rPr>
          <w:rFonts w:ascii="Times New Roman" w:hAnsi="Times New Roman" w:cs="Times New Roman"/>
          <w:b/>
          <w:sz w:val="24"/>
          <w:szCs w:val="24"/>
          <w:lang w:val="en-US"/>
        </w:rPr>
      </w:pPr>
    </w:p>
    <w:p w14:paraId="362CFA34" w14:textId="5F5EF27B" w:rsidR="004312B6" w:rsidRPr="005A3035" w:rsidRDefault="001B7512" w:rsidP="000F117B">
      <w:pPr>
        <w:spacing w:after="0" w:line="360" w:lineRule="auto"/>
        <w:jc w:val="both"/>
        <w:rPr>
          <w:rFonts w:ascii="Times New Roman" w:hAnsi="Times New Roman" w:cs="Times New Roman"/>
          <w:b/>
          <w:sz w:val="24"/>
          <w:szCs w:val="24"/>
          <w:lang w:val="en-US"/>
        </w:rPr>
      </w:pPr>
      <w:r w:rsidRPr="005A3035">
        <w:rPr>
          <w:rFonts w:ascii="Times New Roman" w:hAnsi="Times New Roman" w:cs="Times New Roman"/>
          <w:b/>
          <w:sz w:val="24"/>
          <w:szCs w:val="24"/>
          <w:lang w:val="en-US"/>
        </w:rPr>
        <w:t xml:space="preserve">RESULTS </w:t>
      </w:r>
    </w:p>
    <w:p w14:paraId="6FD9CEDF" w14:textId="0A35A623" w:rsidR="002A3331" w:rsidRPr="005A3035" w:rsidRDefault="00042271" w:rsidP="002A3331">
      <w:pPr>
        <w:pStyle w:val="ListParagraph"/>
        <w:numPr>
          <w:ilvl w:val="0"/>
          <w:numId w:val="5"/>
        </w:numPr>
        <w:tabs>
          <w:tab w:val="left" w:pos="142"/>
        </w:tabs>
        <w:spacing w:after="120" w:line="360" w:lineRule="auto"/>
        <w:jc w:val="both"/>
        <w:rPr>
          <w:rFonts w:ascii="Times New Roman" w:hAnsi="Times New Roman" w:cs="Times New Roman"/>
          <w:b/>
          <w:lang w:val="en-US"/>
        </w:rPr>
      </w:pPr>
      <w:r w:rsidRPr="005A3035">
        <w:rPr>
          <w:rFonts w:ascii="Times New Roman" w:hAnsi="Times New Roman" w:cs="Times New Roman"/>
          <w:b/>
          <w:lang w:val="en-US"/>
        </w:rPr>
        <w:t xml:space="preserve">General Description of the Research Location and </w:t>
      </w:r>
      <w:r w:rsidR="00E50EE9" w:rsidRPr="005A3035">
        <w:rPr>
          <w:rFonts w:ascii="Times New Roman" w:hAnsi="Times New Roman" w:cs="Times New Roman"/>
          <w:b/>
          <w:lang w:val="en-US"/>
        </w:rPr>
        <w:t>Description of Research Respondents</w:t>
      </w:r>
    </w:p>
    <w:p w14:paraId="26FC1F91" w14:textId="44FDE34F" w:rsidR="00BD1198" w:rsidRPr="005A3035" w:rsidRDefault="00BD1198" w:rsidP="00880FE8">
      <w:pPr>
        <w:pStyle w:val="ListParagraph"/>
        <w:tabs>
          <w:tab w:val="left" w:pos="142"/>
        </w:tabs>
        <w:spacing w:line="360" w:lineRule="auto"/>
        <w:jc w:val="both"/>
        <w:rPr>
          <w:rFonts w:ascii="Times New Roman" w:hAnsi="Times New Roman" w:cs="Times New Roman"/>
          <w:bCs/>
          <w:lang w:val="en-US"/>
        </w:rPr>
      </w:pPr>
      <w:r w:rsidRPr="005A3035">
        <w:rPr>
          <w:rFonts w:ascii="Times New Roman" w:hAnsi="Times New Roman" w:cs="Times New Roman"/>
          <w:bCs/>
          <w:lang w:val="en-US"/>
        </w:rPr>
        <w:t>An overview of the research location can be seen in Tab</w:t>
      </w:r>
      <w:r w:rsidR="006A43A1" w:rsidRPr="005A3035">
        <w:rPr>
          <w:rFonts w:ascii="Times New Roman" w:hAnsi="Times New Roman" w:cs="Times New Roman"/>
          <w:bCs/>
          <w:lang w:val="en-US"/>
        </w:rPr>
        <w:t>le</w:t>
      </w:r>
      <w:r w:rsidRPr="005A3035">
        <w:rPr>
          <w:rFonts w:ascii="Times New Roman" w:hAnsi="Times New Roman" w:cs="Times New Roman"/>
          <w:bCs/>
          <w:lang w:val="en-US"/>
        </w:rPr>
        <w:t xml:space="preserve"> 1.</w:t>
      </w:r>
    </w:p>
    <w:p w14:paraId="22129E34" w14:textId="5FA43043" w:rsidR="002A3331" w:rsidRPr="005A3035" w:rsidRDefault="002A3331" w:rsidP="008066D0">
      <w:pPr>
        <w:spacing w:after="120" w:line="240" w:lineRule="auto"/>
        <w:ind w:left="709" w:right="95"/>
        <w:jc w:val="center"/>
        <w:rPr>
          <w:rFonts w:ascii="Times New Roman" w:eastAsia="Times New Roman" w:hAnsi="Times New Roman" w:cs="Times New Roman"/>
          <w:bCs/>
          <w:sz w:val="20"/>
          <w:szCs w:val="20"/>
        </w:rPr>
      </w:pPr>
      <w:r w:rsidRPr="005A3035">
        <w:rPr>
          <w:rFonts w:ascii="Times New Roman" w:eastAsia="Times New Roman" w:hAnsi="Times New Roman" w:cs="Times New Roman"/>
          <w:b/>
          <w:sz w:val="20"/>
          <w:szCs w:val="20"/>
        </w:rPr>
        <w:t>Tab</w:t>
      </w:r>
      <w:r w:rsidRPr="005A3035">
        <w:rPr>
          <w:rFonts w:ascii="Times New Roman" w:eastAsia="Times New Roman" w:hAnsi="Times New Roman" w:cs="Times New Roman"/>
          <w:b/>
          <w:sz w:val="20"/>
          <w:szCs w:val="20"/>
          <w:lang w:val="en-US"/>
        </w:rPr>
        <w:t>le</w:t>
      </w:r>
      <w:r w:rsidRPr="005A3035">
        <w:rPr>
          <w:rFonts w:ascii="Times New Roman" w:eastAsia="Times New Roman" w:hAnsi="Times New Roman" w:cs="Times New Roman"/>
          <w:b/>
          <w:sz w:val="20"/>
          <w:szCs w:val="20"/>
        </w:rPr>
        <w:t xml:space="preserve"> </w:t>
      </w:r>
      <w:r w:rsidRPr="005A3035">
        <w:rPr>
          <w:rFonts w:ascii="Times New Roman" w:eastAsia="Times New Roman" w:hAnsi="Times New Roman" w:cs="Times New Roman"/>
          <w:b/>
          <w:sz w:val="20"/>
          <w:szCs w:val="20"/>
          <w:lang w:val="en-US"/>
        </w:rPr>
        <w:t>1</w:t>
      </w:r>
      <w:r w:rsidR="008066D0" w:rsidRPr="005A3035">
        <w:rPr>
          <w:rFonts w:ascii="Times New Roman" w:eastAsia="Times New Roman" w:hAnsi="Times New Roman" w:cs="Times New Roman"/>
          <w:b/>
          <w:sz w:val="20"/>
          <w:szCs w:val="20"/>
          <w:lang w:val="en-US"/>
        </w:rPr>
        <w:t>.</w:t>
      </w:r>
      <w:r w:rsidRPr="005A3035">
        <w:rPr>
          <w:rFonts w:ascii="Times New Roman" w:eastAsia="Times New Roman" w:hAnsi="Times New Roman" w:cs="Times New Roman"/>
          <w:b/>
          <w:sz w:val="20"/>
          <w:szCs w:val="20"/>
        </w:rPr>
        <w:t xml:space="preserve"> </w:t>
      </w:r>
      <w:r w:rsidR="008066D0" w:rsidRPr="005A3035">
        <w:rPr>
          <w:rFonts w:ascii="Times New Roman" w:hAnsi="Times New Roman" w:cs="Times New Roman"/>
          <w:color w:val="0D0D0D"/>
          <w:sz w:val="20"/>
          <w:szCs w:val="20"/>
          <w:shd w:val="clear" w:color="auto" w:fill="FFFFFF"/>
          <w:lang w:val="en-US"/>
        </w:rPr>
        <w:t>G</w:t>
      </w:r>
      <w:r w:rsidR="008066D0" w:rsidRPr="005A3035">
        <w:rPr>
          <w:rFonts w:ascii="Times New Roman" w:hAnsi="Times New Roman" w:cs="Times New Roman"/>
          <w:color w:val="0D0D0D"/>
          <w:sz w:val="20"/>
          <w:szCs w:val="20"/>
          <w:shd w:val="clear" w:color="auto" w:fill="FFFFFF"/>
        </w:rPr>
        <w:t>eneral description of the research location</w:t>
      </w: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2"/>
        <w:gridCol w:w="1701"/>
        <w:gridCol w:w="2840"/>
      </w:tblGrid>
      <w:tr w:rsidR="002A3331" w:rsidRPr="005A3035" w14:paraId="699C6CCC"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3F4BE305" w14:textId="3CDA6200" w:rsidR="002A3331" w:rsidRPr="005A3035" w:rsidRDefault="002A3331" w:rsidP="00620CE4">
            <w:pPr>
              <w:spacing w:after="0"/>
              <w:jc w:val="center"/>
              <w:rPr>
                <w:rFonts w:ascii="Times New Roman" w:eastAsia="Times New Roman" w:hAnsi="Times New Roman" w:cs="Times New Roman"/>
                <w:b/>
              </w:rPr>
            </w:pPr>
            <w:r w:rsidRPr="005A3035">
              <w:rPr>
                <w:rFonts w:ascii="Times New Roman" w:hAnsi="Times New Roman" w:cs="Times New Roman"/>
                <w:b/>
                <w:bCs/>
                <w:color w:val="0D0D0D"/>
              </w:rPr>
              <w:t>No.</w:t>
            </w:r>
          </w:p>
        </w:tc>
        <w:tc>
          <w:tcPr>
            <w:tcW w:w="2972" w:type="dxa"/>
            <w:tcBorders>
              <w:top w:val="single" w:sz="4" w:space="0" w:color="000000"/>
              <w:left w:val="single" w:sz="4" w:space="0" w:color="000000"/>
              <w:bottom w:val="single" w:sz="4" w:space="0" w:color="000000"/>
              <w:right w:val="single" w:sz="4" w:space="0" w:color="000000"/>
            </w:tcBorders>
            <w:vAlign w:val="bottom"/>
          </w:tcPr>
          <w:p w14:paraId="5D50FE26" w14:textId="1DBCB385" w:rsidR="002A3331" w:rsidRPr="005A3035" w:rsidRDefault="007A37BB" w:rsidP="00620CE4">
            <w:pPr>
              <w:spacing w:after="0"/>
              <w:jc w:val="center"/>
              <w:rPr>
                <w:rFonts w:ascii="Times New Roman" w:eastAsia="Times New Roman" w:hAnsi="Times New Roman" w:cs="Times New Roman"/>
                <w:b/>
              </w:rPr>
            </w:pPr>
            <w:r w:rsidRPr="005A3035">
              <w:rPr>
                <w:rFonts w:ascii="Times New Roman" w:hAnsi="Times New Roman" w:cs="Times New Roman"/>
                <w:b/>
                <w:bCs/>
                <w:color w:val="0D0D0D"/>
              </w:rPr>
              <w:t>Elderly</w:t>
            </w:r>
            <w:r w:rsidR="002A3331" w:rsidRPr="005A3035">
              <w:rPr>
                <w:rFonts w:ascii="Times New Roman" w:hAnsi="Times New Roman" w:cs="Times New Roman"/>
                <w:b/>
                <w:bCs/>
                <w:color w:val="0D0D0D"/>
              </w:rPr>
              <w:t xml:space="preserve"> Home</w:t>
            </w:r>
          </w:p>
        </w:tc>
        <w:tc>
          <w:tcPr>
            <w:tcW w:w="1701" w:type="dxa"/>
            <w:tcBorders>
              <w:top w:val="single" w:sz="4" w:space="0" w:color="000000"/>
              <w:left w:val="single" w:sz="4" w:space="0" w:color="000000"/>
              <w:bottom w:val="single" w:sz="4" w:space="0" w:color="000000"/>
              <w:right w:val="single" w:sz="4" w:space="0" w:color="000000"/>
            </w:tcBorders>
            <w:vAlign w:val="bottom"/>
          </w:tcPr>
          <w:p w14:paraId="0732CEA6" w14:textId="201A118B" w:rsidR="002A3331" w:rsidRPr="005A3035" w:rsidRDefault="002A3331" w:rsidP="00620CE4">
            <w:pPr>
              <w:spacing w:after="0"/>
              <w:jc w:val="center"/>
              <w:rPr>
                <w:rFonts w:ascii="Times New Roman" w:eastAsia="Times New Roman" w:hAnsi="Times New Roman" w:cs="Times New Roman"/>
                <w:b/>
              </w:rPr>
            </w:pPr>
            <w:r w:rsidRPr="005A3035">
              <w:rPr>
                <w:rFonts w:ascii="Times New Roman" w:hAnsi="Times New Roman" w:cs="Times New Roman"/>
                <w:b/>
                <w:bCs/>
                <w:color w:val="0D0D0D"/>
              </w:rPr>
              <w:t>Location</w:t>
            </w:r>
          </w:p>
        </w:tc>
        <w:tc>
          <w:tcPr>
            <w:tcW w:w="2840" w:type="dxa"/>
            <w:tcBorders>
              <w:top w:val="single" w:sz="4" w:space="0" w:color="000000"/>
              <w:left w:val="single" w:sz="4" w:space="0" w:color="000000"/>
              <w:bottom w:val="single" w:sz="4" w:space="0" w:color="000000"/>
              <w:right w:val="single" w:sz="4" w:space="0" w:color="000000"/>
            </w:tcBorders>
            <w:vAlign w:val="bottom"/>
          </w:tcPr>
          <w:p w14:paraId="432E7DC9" w14:textId="168D76AB" w:rsidR="002A3331" w:rsidRPr="005A3035" w:rsidRDefault="002A3331" w:rsidP="00620CE4">
            <w:pPr>
              <w:spacing w:after="0"/>
              <w:jc w:val="center"/>
              <w:rPr>
                <w:rFonts w:ascii="Times New Roman" w:eastAsia="Times New Roman" w:hAnsi="Times New Roman" w:cs="Times New Roman"/>
                <w:b/>
              </w:rPr>
            </w:pPr>
            <w:r w:rsidRPr="005A3035">
              <w:rPr>
                <w:rFonts w:ascii="Times New Roman" w:hAnsi="Times New Roman" w:cs="Times New Roman"/>
                <w:b/>
                <w:bCs/>
                <w:color w:val="0D0D0D"/>
              </w:rPr>
              <w:t>Number of Respondents</w:t>
            </w:r>
          </w:p>
        </w:tc>
      </w:tr>
      <w:tr w:rsidR="002A3331" w:rsidRPr="005A3035" w14:paraId="64BFCD26"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3106B3B7" w14:textId="5AD046E1"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1.</w:t>
            </w:r>
          </w:p>
        </w:tc>
        <w:tc>
          <w:tcPr>
            <w:tcW w:w="2972" w:type="dxa"/>
            <w:tcBorders>
              <w:top w:val="single" w:sz="4" w:space="0" w:color="000000"/>
              <w:left w:val="single" w:sz="4" w:space="0" w:color="000000"/>
              <w:bottom w:val="single" w:sz="4" w:space="0" w:color="000000"/>
              <w:right w:val="single" w:sz="4" w:space="0" w:color="000000"/>
            </w:tcBorders>
            <w:vAlign w:val="bottom"/>
          </w:tcPr>
          <w:p w14:paraId="692932A5" w14:textId="2F754630" w:rsidR="002A3331" w:rsidRPr="005A3035" w:rsidRDefault="002A3331" w:rsidP="00620CE4">
            <w:pPr>
              <w:spacing w:after="0"/>
              <w:jc w:val="both"/>
              <w:rPr>
                <w:rFonts w:ascii="Times New Roman" w:eastAsia="Times New Roman" w:hAnsi="Times New Roman" w:cs="Times New Roman"/>
              </w:rPr>
            </w:pPr>
            <w:r w:rsidRPr="005A3035">
              <w:rPr>
                <w:rFonts w:ascii="Times New Roman" w:hAnsi="Times New Roman" w:cs="Times New Roman"/>
                <w:color w:val="0D0D0D"/>
              </w:rPr>
              <w:t>UPTD Perlindungan Sosial Dinas Sosial Provinsi Banten</w:t>
            </w:r>
          </w:p>
        </w:tc>
        <w:tc>
          <w:tcPr>
            <w:tcW w:w="1701" w:type="dxa"/>
            <w:tcBorders>
              <w:top w:val="single" w:sz="4" w:space="0" w:color="000000"/>
              <w:left w:val="single" w:sz="4" w:space="0" w:color="000000"/>
              <w:bottom w:val="single" w:sz="4" w:space="0" w:color="000000"/>
              <w:right w:val="single" w:sz="4" w:space="0" w:color="000000"/>
            </w:tcBorders>
            <w:vAlign w:val="bottom"/>
          </w:tcPr>
          <w:p w14:paraId="6C88C280" w14:textId="7D5BDA9C"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Serang City</w:t>
            </w:r>
          </w:p>
        </w:tc>
        <w:tc>
          <w:tcPr>
            <w:tcW w:w="2840" w:type="dxa"/>
            <w:tcBorders>
              <w:top w:val="single" w:sz="4" w:space="0" w:color="000000"/>
              <w:left w:val="single" w:sz="4" w:space="0" w:color="000000"/>
              <w:bottom w:val="single" w:sz="4" w:space="0" w:color="000000"/>
              <w:right w:val="single" w:sz="4" w:space="0" w:color="000000"/>
            </w:tcBorders>
            <w:vAlign w:val="bottom"/>
          </w:tcPr>
          <w:p w14:paraId="24DA4618" w14:textId="650C076F"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 xml:space="preserve">9 </w:t>
            </w:r>
            <w:r w:rsidRPr="005A3035">
              <w:rPr>
                <w:rFonts w:ascii="Times New Roman" w:hAnsi="Times New Roman" w:cs="Times New Roman"/>
                <w:color w:val="0D0D0D"/>
                <w:lang w:val="en-US"/>
              </w:rPr>
              <w:t>person</w:t>
            </w:r>
            <w:r w:rsidRPr="005A3035">
              <w:rPr>
                <w:rFonts w:ascii="Times New Roman" w:hAnsi="Times New Roman" w:cs="Times New Roman"/>
                <w:color w:val="0D0D0D"/>
              </w:rPr>
              <w:t xml:space="preserve"> (4 Nurses, 1 Social Worker, 4 Elderly Assistants)</w:t>
            </w:r>
          </w:p>
        </w:tc>
      </w:tr>
      <w:tr w:rsidR="002A3331" w:rsidRPr="005A3035" w14:paraId="0150BE36"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2D2E211E" w14:textId="001CE9F4"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2.</w:t>
            </w:r>
          </w:p>
        </w:tc>
        <w:tc>
          <w:tcPr>
            <w:tcW w:w="2972" w:type="dxa"/>
            <w:tcBorders>
              <w:top w:val="single" w:sz="4" w:space="0" w:color="000000"/>
              <w:left w:val="single" w:sz="4" w:space="0" w:color="000000"/>
              <w:bottom w:val="single" w:sz="4" w:space="0" w:color="000000"/>
              <w:right w:val="single" w:sz="4" w:space="0" w:color="000000"/>
            </w:tcBorders>
            <w:vAlign w:val="bottom"/>
          </w:tcPr>
          <w:p w14:paraId="5DB94E78" w14:textId="1125FCD1" w:rsidR="002A3331" w:rsidRPr="005A3035" w:rsidRDefault="002A3331" w:rsidP="00620CE4">
            <w:pPr>
              <w:jc w:val="both"/>
              <w:rPr>
                <w:rFonts w:ascii="Times New Roman" w:eastAsia="Times New Roman" w:hAnsi="Times New Roman" w:cs="Times New Roman"/>
              </w:rPr>
            </w:pPr>
            <w:r w:rsidRPr="005A3035">
              <w:rPr>
                <w:rFonts w:ascii="Times New Roman" w:hAnsi="Times New Roman" w:cs="Times New Roman"/>
                <w:color w:val="0D0D0D"/>
              </w:rPr>
              <w:t>Berdikari Elderly Home</w:t>
            </w:r>
          </w:p>
        </w:tc>
        <w:tc>
          <w:tcPr>
            <w:tcW w:w="1701" w:type="dxa"/>
            <w:tcBorders>
              <w:top w:val="single" w:sz="4" w:space="0" w:color="000000"/>
              <w:left w:val="single" w:sz="4" w:space="0" w:color="000000"/>
              <w:bottom w:val="single" w:sz="4" w:space="0" w:color="000000"/>
              <w:right w:val="single" w:sz="4" w:space="0" w:color="000000"/>
            </w:tcBorders>
            <w:vAlign w:val="bottom"/>
          </w:tcPr>
          <w:p w14:paraId="290431E1" w14:textId="0AE49501"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Tangerang Regency</w:t>
            </w:r>
          </w:p>
        </w:tc>
        <w:tc>
          <w:tcPr>
            <w:tcW w:w="2840" w:type="dxa"/>
            <w:tcBorders>
              <w:top w:val="single" w:sz="4" w:space="0" w:color="000000"/>
              <w:left w:val="single" w:sz="4" w:space="0" w:color="000000"/>
              <w:bottom w:val="single" w:sz="4" w:space="0" w:color="000000"/>
              <w:right w:val="single" w:sz="4" w:space="0" w:color="000000"/>
            </w:tcBorders>
            <w:vAlign w:val="bottom"/>
          </w:tcPr>
          <w:p w14:paraId="3CA42CA0" w14:textId="4FF816B7"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 xml:space="preserve">6 </w:t>
            </w:r>
            <w:r w:rsidRPr="005A3035">
              <w:rPr>
                <w:rFonts w:ascii="Times New Roman" w:hAnsi="Times New Roman" w:cs="Times New Roman"/>
                <w:color w:val="0D0D0D"/>
                <w:lang w:val="en-US"/>
              </w:rPr>
              <w:t xml:space="preserve">person </w:t>
            </w:r>
            <w:r w:rsidRPr="005A3035">
              <w:rPr>
                <w:rFonts w:ascii="Times New Roman" w:hAnsi="Times New Roman" w:cs="Times New Roman"/>
                <w:color w:val="0D0D0D"/>
              </w:rPr>
              <w:t>(2 Nurses, 4 Elderly Assistants)</w:t>
            </w:r>
          </w:p>
        </w:tc>
      </w:tr>
      <w:tr w:rsidR="002A3331" w:rsidRPr="005A3035" w14:paraId="65EEE4CF"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119DC70E" w14:textId="7F0AE935"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3.</w:t>
            </w:r>
          </w:p>
        </w:tc>
        <w:tc>
          <w:tcPr>
            <w:tcW w:w="2972" w:type="dxa"/>
            <w:tcBorders>
              <w:top w:val="single" w:sz="4" w:space="0" w:color="000000"/>
              <w:left w:val="single" w:sz="4" w:space="0" w:color="000000"/>
              <w:bottom w:val="single" w:sz="4" w:space="0" w:color="000000"/>
              <w:right w:val="single" w:sz="4" w:space="0" w:color="000000"/>
            </w:tcBorders>
            <w:vAlign w:val="bottom"/>
          </w:tcPr>
          <w:p w14:paraId="6CEA28B8" w14:textId="301BEF03" w:rsidR="002A3331" w:rsidRPr="005A3035" w:rsidRDefault="002A3331" w:rsidP="00620CE4">
            <w:pPr>
              <w:jc w:val="both"/>
              <w:rPr>
                <w:rFonts w:ascii="Times New Roman" w:eastAsia="Times New Roman" w:hAnsi="Times New Roman" w:cs="Times New Roman"/>
              </w:rPr>
            </w:pPr>
            <w:r w:rsidRPr="005A3035">
              <w:rPr>
                <w:rFonts w:ascii="Times New Roman" w:hAnsi="Times New Roman" w:cs="Times New Roman"/>
                <w:color w:val="0D0D0D"/>
              </w:rPr>
              <w:t>Islamic Village Elderly Home</w:t>
            </w:r>
          </w:p>
        </w:tc>
        <w:tc>
          <w:tcPr>
            <w:tcW w:w="1701" w:type="dxa"/>
            <w:tcBorders>
              <w:top w:val="single" w:sz="4" w:space="0" w:color="000000"/>
              <w:left w:val="single" w:sz="4" w:space="0" w:color="000000"/>
              <w:bottom w:val="single" w:sz="4" w:space="0" w:color="000000"/>
              <w:right w:val="single" w:sz="4" w:space="0" w:color="000000"/>
            </w:tcBorders>
            <w:vAlign w:val="bottom"/>
          </w:tcPr>
          <w:p w14:paraId="6E290EDE" w14:textId="1F1EDA17" w:rsidR="002A3331" w:rsidRPr="005A3035" w:rsidRDefault="002A3331" w:rsidP="00FA7826">
            <w:pPr>
              <w:jc w:val="center"/>
              <w:rPr>
                <w:rFonts w:ascii="Times New Roman" w:eastAsia="Times New Roman" w:hAnsi="Times New Roman" w:cs="Times New Roman"/>
              </w:rPr>
            </w:pPr>
            <w:r w:rsidRPr="005A3035">
              <w:rPr>
                <w:rFonts w:ascii="Times New Roman" w:hAnsi="Times New Roman" w:cs="Times New Roman"/>
                <w:color w:val="0D0D0D"/>
              </w:rPr>
              <w:t>Tangerang City</w:t>
            </w:r>
          </w:p>
        </w:tc>
        <w:tc>
          <w:tcPr>
            <w:tcW w:w="2840" w:type="dxa"/>
            <w:tcBorders>
              <w:top w:val="single" w:sz="4" w:space="0" w:color="000000"/>
              <w:left w:val="single" w:sz="4" w:space="0" w:color="000000"/>
              <w:bottom w:val="single" w:sz="4" w:space="0" w:color="000000"/>
              <w:right w:val="single" w:sz="4" w:space="0" w:color="000000"/>
            </w:tcBorders>
            <w:vAlign w:val="bottom"/>
          </w:tcPr>
          <w:p w14:paraId="1752FE35" w14:textId="699260E0"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4 p</w:t>
            </w:r>
            <w:r w:rsidRPr="005A3035">
              <w:rPr>
                <w:rFonts w:ascii="Times New Roman" w:hAnsi="Times New Roman" w:cs="Times New Roman"/>
                <w:color w:val="0D0D0D"/>
                <w:lang w:val="en-US"/>
              </w:rPr>
              <w:t>erson</w:t>
            </w:r>
            <w:r w:rsidRPr="005A3035">
              <w:rPr>
                <w:rFonts w:ascii="Times New Roman" w:hAnsi="Times New Roman" w:cs="Times New Roman"/>
                <w:color w:val="0D0D0D"/>
              </w:rPr>
              <w:t xml:space="preserve"> (4 Elderly Assistants)</w:t>
            </w:r>
          </w:p>
        </w:tc>
      </w:tr>
      <w:tr w:rsidR="002A3331" w:rsidRPr="005A3035" w14:paraId="3E12109A"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18CCC3D3" w14:textId="7C705D8F"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4.</w:t>
            </w:r>
          </w:p>
        </w:tc>
        <w:tc>
          <w:tcPr>
            <w:tcW w:w="2972" w:type="dxa"/>
            <w:tcBorders>
              <w:top w:val="single" w:sz="4" w:space="0" w:color="000000"/>
              <w:left w:val="single" w:sz="4" w:space="0" w:color="000000"/>
              <w:bottom w:val="single" w:sz="4" w:space="0" w:color="000000"/>
              <w:right w:val="single" w:sz="4" w:space="0" w:color="000000"/>
            </w:tcBorders>
            <w:vAlign w:val="bottom"/>
          </w:tcPr>
          <w:p w14:paraId="02813B57" w14:textId="1EADE636" w:rsidR="002A3331" w:rsidRPr="005A3035" w:rsidRDefault="002A3331" w:rsidP="00620CE4">
            <w:pPr>
              <w:jc w:val="both"/>
              <w:rPr>
                <w:rFonts w:ascii="Times New Roman" w:eastAsia="Times New Roman" w:hAnsi="Times New Roman" w:cs="Times New Roman"/>
              </w:rPr>
            </w:pPr>
            <w:r w:rsidRPr="005A3035">
              <w:rPr>
                <w:rFonts w:ascii="Times New Roman" w:hAnsi="Times New Roman" w:cs="Times New Roman"/>
                <w:color w:val="0D0D0D"/>
              </w:rPr>
              <w:t>Bina Bhakti Elderly Home</w:t>
            </w:r>
          </w:p>
        </w:tc>
        <w:tc>
          <w:tcPr>
            <w:tcW w:w="1701" w:type="dxa"/>
            <w:tcBorders>
              <w:top w:val="single" w:sz="4" w:space="0" w:color="000000"/>
              <w:left w:val="single" w:sz="4" w:space="0" w:color="000000"/>
              <w:bottom w:val="single" w:sz="4" w:space="0" w:color="000000"/>
              <w:right w:val="single" w:sz="4" w:space="0" w:color="000000"/>
            </w:tcBorders>
            <w:vAlign w:val="bottom"/>
          </w:tcPr>
          <w:p w14:paraId="32CE293C" w14:textId="1C81EF19"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South Tangerang City</w:t>
            </w:r>
          </w:p>
        </w:tc>
        <w:tc>
          <w:tcPr>
            <w:tcW w:w="2840" w:type="dxa"/>
            <w:tcBorders>
              <w:top w:val="single" w:sz="4" w:space="0" w:color="000000"/>
              <w:left w:val="single" w:sz="4" w:space="0" w:color="000000"/>
              <w:bottom w:val="single" w:sz="4" w:space="0" w:color="000000"/>
              <w:right w:val="single" w:sz="4" w:space="0" w:color="000000"/>
            </w:tcBorders>
            <w:vAlign w:val="bottom"/>
          </w:tcPr>
          <w:p w14:paraId="5E780985" w14:textId="731FEB27"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18 pe</w:t>
            </w:r>
            <w:r w:rsidRPr="005A3035">
              <w:rPr>
                <w:rFonts w:ascii="Times New Roman" w:hAnsi="Times New Roman" w:cs="Times New Roman"/>
                <w:color w:val="0D0D0D"/>
                <w:lang w:val="en-US"/>
              </w:rPr>
              <w:t>rson</w:t>
            </w:r>
            <w:r w:rsidRPr="005A3035">
              <w:rPr>
                <w:rFonts w:ascii="Times New Roman" w:hAnsi="Times New Roman" w:cs="Times New Roman"/>
                <w:color w:val="0D0D0D"/>
              </w:rPr>
              <w:t xml:space="preserve"> (18 Elderly Assistants)</w:t>
            </w:r>
          </w:p>
        </w:tc>
      </w:tr>
      <w:tr w:rsidR="002A3331" w:rsidRPr="005A3035" w14:paraId="39CC3821"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5613C341" w14:textId="4141FE6F"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5.</w:t>
            </w:r>
          </w:p>
        </w:tc>
        <w:tc>
          <w:tcPr>
            <w:tcW w:w="2972" w:type="dxa"/>
            <w:tcBorders>
              <w:top w:val="single" w:sz="4" w:space="0" w:color="000000"/>
              <w:left w:val="single" w:sz="4" w:space="0" w:color="000000"/>
              <w:bottom w:val="single" w:sz="4" w:space="0" w:color="000000"/>
              <w:right w:val="single" w:sz="4" w:space="0" w:color="000000"/>
            </w:tcBorders>
            <w:vAlign w:val="bottom"/>
          </w:tcPr>
          <w:p w14:paraId="4F367040" w14:textId="4E7600AF" w:rsidR="002A3331" w:rsidRPr="005A3035" w:rsidRDefault="002A3331" w:rsidP="00620CE4">
            <w:pPr>
              <w:jc w:val="both"/>
              <w:rPr>
                <w:rFonts w:ascii="Times New Roman" w:eastAsia="Times New Roman" w:hAnsi="Times New Roman" w:cs="Times New Roman"/>
              </w:rPr>
            </w:pPr>
            <w:r w:rsidRPr="005A3035">
              <w:rPr>
                <w:rFonts w:ascii="Times New Roman" w:hAnsi="Times New Roman" w:cs="Times New Roman"/>
                <w:color w:val="0D0D0D"/>
              </w:rPr>
              <w:t>Hana Elderly Home</w:t>
            </w:r>
          </w:p>
        </w:tc>
        <w:tc>
          <w:tcPr>
            <w:tcW w:w="1701" w:type="dxa"/>
            <w:tcBorders>
              <w:top w:val="single" w:sz="4" w:space="0" w:color="000000"/>
              <w:left w:val="single" w:sz="4" w:space="0" w:color="000000"/>
              <w:bottom w:val="single" w:sz="4" w:space="0" w:color="000000"/>
              <w:right w:val="single" w:sz="4" w:space="0" w:color="000000"/>
            </w:tcBorders>
            <w:vAlign w:val="bottom"/>
          </w:tcPr>
          <w:p w14:paraId="767D26B5" w14:textId="00B7B94D"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South Tangerang City</w:t>
            </w:r>
          </w:p>
        </w:tc>
        <w:tc>
          <w:tcPr>
            <w:tcW w:w="2840" w:type="dxa"/>
            <w:tcBorders>
              <w:top w:val="single" w:sz="4" w:space="0" w:color="000000"/>
              <w:left w:val="single" w:sz="4" w:space="0" w:color="000000"/>
              <w:bottom w:val="single" w:sz="4" w:space="0" w:color="000000"/>
              <w:right w:val="single" w:sz="4" w:space="0" w:color="000000"/>
            </w:tcBorders>
            <w:vAlign w:val="bottom"/>
          </w:tcPr>
          <w:p w14:paraId="314B88CF" w14:textId="64F8247F"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 xml:space="preserve">14 </w:t>
            </w:r>
            <w:r w:rsidRPr="005A3035">
              <w:rPr>
                <w:rFonts w:ascii="Times New Roman" w:hAnsi="Times New Roman" w:cs="Times New Roman"/>
                <w:color w:val="0D0D0D"/>
                <w:lang w:val="en-US"/>
              </w:rPr>
              <w:t>person</w:t>
            </w:r>
            <w:r w:rsidRPr="005A3035">
              <w:rPr>
                <w:rFonts w:ascii="Times New Roman" w:hAnsi="Times New Roman" w:cs="Times New Roman"/>
                <w:color w:val="0D0D0D"/>
              </w:rPr>
              <w:t xml:space="preserve"> (8 Nurses, 6 Nurse Assistants)</w:t>
            </w:r>
          </w:p>
        </w:tc>
      </w:tr>
      <w:tr w:rsidR="002A3331" w:rsidRPr="005A3035" w14:paraId="7F47F5A1" w14:textId="77777777" w:rsidTr="00620CE4">
        <w:trPr>
          <w:jc w:val="right"/>
        </w:trPr>
        <w:tc>
          <w:tcPr>
            <w:tcW w:w="709" w:type="dxa"/>
            <w:tcBorders>
              <w:top w:val="single" w:sz="4" w:space="0" w:color="000000"/>
              <w:left w:val="single" w:sz="4" w:space="0" w:color="000000"/>
              <w:bottom w:val="single" w:sz="4" w:space="0" w:color="000000"/>
              <w:right w:val="single" w:sz="4" w:space="0" w:color="000000"/>
            </w:tcBorders>
            <w:vAlign w:val="bottom"/>
          </w:tcPr>
          <w:p w14:paraId="6A92160A" w14:textId="72BE7BCF" w:rsidR="002A3331" w:rsidRPr="005A3035" w:rsidRDefault="002A3331" w:rsidP="00620CE4">
            <w:pPr>
              <w:jc w:val="center"/>
              <w:rPr>
                <w:rFonts w:ascii="Times New Roman" w:eastAsia="Times New Roman" w:hAnsi="Times New Roman" w:cs="Times New Roman"/>
              </w:rPr>
            </w:pPr>
            <w:r w:rsidRPr="005A3035">
              <w:rPr>
                <w:rFonts w:ascii="Times New Roman" w:hAnsi="Times New Roman" w:cs="Times New Roman"/>
                <w:color w:val="0D0D0D"/>
              </w:rPr>
              <w:t>6.</w:t>
            </w:r>
          </w:p>
        </w:tc>
        <w:tc>
          <w:tcPr>
            <w:tcW w:w="2972" w:type="dxa"/>
            <w:tcBorders>
              <w:top w:val="single" w:sz="4" w:space="0" w:color="000000"/>
              <w:left w:val="single" w:sz="4" w:space="0" w:color="000000"/>
              <w:bottom w:val="single" w:sz="4" w:space="0" w:color="000000"/>
              <w:right w:val="single" w:sz="4" w:space="0" w:color="000000"/>
            </w:tcBorders>
            <w:vAlign w:val="bottom"/>
          </w:tcPr>
          <w:p w14:paraId="0164657D" w14:textId="7DC8C118" w:rsidR="002A3331" w:rsidRPr="005A3035" w:rsidRDefault="002A3331" w:rsidP="00620CE4">
            <w:pPr>
              <w:spacing w:after="0"/>
              <w:jc w:val="both"/>
              <w:rPr>
                <w:rFonts w:ascii="Times New Roman" w:eastAsia="Times New Roman" w:hAnsi="Times New Roman" w:cs="Times New Roman"/>
              </w:rPr>
            </w:pPr>
            <w:r w:rsidRPr="005A3035">
              <w:rPr>
                <w:rFonts w:ascii="Times New Roman" w:hAnsi="Times New Roman" w:cs="Times New Roman"/>
                <w:color w:val="0D0D0D"/>
              </w:rPr>
              <w:t>Kanopi Wulan Bahtera Elderly Home</w:t>
            </w:r>
          </w:p>
        </w:tc>
        <w:tc>
          <w:tcPr>
            <w:tcW w:w="1701" w:type="dxa"/>
            <w:tcBorders>
              <w:top w:val="single" w:sz="4" w:space="0" w:color="000000"/>
              <w:left w:val="single" w:sz="4" w:space="0" w:color="000000"/>
              <w:bottom w:val="single" w:sz="4" w:space="0" w:color="000000"/>
              <w:right w:val="single" w:sz="4" w:space="0" w:color="000000"/>
            </w:tcBorders>
            <w:vAlign w:val="bottom"/>
          </w:tcPr>
          <w:p w14:paraId="03961673" w14:textId="6108F7B4"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South Tangerang City</w:t>
            </w:r>
          </w:p>
        </w:tc>
        <w:tc>
          <w:tcPr>
            <w:tcW w:w="2840" w:type="dxa"/>
            <w:tcBorders>
              <w:top w:val="single" w:sz="4" w:space="0" w:color="000000"/>
              <w:left w:val="single" w:sz="4" w:space="0" w:color="000000"/>
              <w:bottom w:val="single" w:sz="4" w:space="0" w:color="000000"/>
              <w:right w:val="single" w:sz="4" w:space="0" w:color="000000"/>
            </w:tcBorders>
            <w:vAlign w:val="bottom"/>
          </w:tcPr>
          <w:p w14:paraId="6EF31A61" w14:textId="64409674" w:rsidR="002A3331" w:rsidRPr="005A3035" w:rsidRDefault="002A3331" w:rsidP="00620CE4">
            <w:pPr>
              <w:spacing w:after="0"/>
              <w:jc w:val="center"/>
              <w:rPr>
                <w:rFonts w:ascii="Times New Roman" w:eastAsia="Times New Roman" w:hAnsi="Times New Roman" w:cs="Times New Roman"/>
              </w:rPr>
            </w:pPr>
            <w:r w:rsidRPr="005A3035">
              <w:rPr>
                <w:rFonts w:ascii="Times New Roman" w:hAnsi="Times New Roman" w:cs="Times New Roman"/>
                <w:color w:val="0D0D0D"/>
              </w:rPr>
              <w:t>4 pe</w:t>
            </w:r>
            <w:r w:rsidRPr="005A3035">
              <w:rPr>
                <w:rFonts w:ascii="Times New Roman" w:hAnsi="Times New Roman" w:cs="Times New Roman"/>
                <w:color w:val="0D0D0D"/>
                <w:lang w:val="en-US"/>
              </w:rPr>
              <w:t>rson</w:t>
            </w:r>
            <w:r w:rsidRPr="005A3035">
              <w:rPr>
                <w:rFonts w:ascii="Times New Roman" w:hAnsi="Times New Roman" w:cs="Times New Roman"/>
                <w:color w:val="0D0D0D"/>
              </w:rPr>
              <w:t xml:space="preserve"> (2 Nurses, 2 Elderly Assistants)</w:t>
            </w:r>
          </w:p>
        </w:tc>
      </w:tr>
      <w:tr w:rsidR="002A3331" w:rsidRPr="005A3035" w14:paraId="10B439E9" w14:textId="77777777" w:rsidTr="00620CE4">
        <w:trPr>
          <w:jc w:val="right"/>
        </w:trPr>
        <w:tc>
          <w:tcPr>
            <w:tcW w:w="5382" w:type="dxa"/>
            <w:gridSpan w:val="3"/>
            <w:tcBorders>
              <w:top w:val="single" w:sz="4" w:space="0" w:color="000000"/>
              <w:left w:val="single" w:sz="4" w:space="0" w:color="000000"/>
              <w:bottom w:val="single" w:sz="4" w:space="0" w:color="000000"/>
              <w:right w:val="single" w:sz="4" w:space="0" w:color="000000"/>
            </w:tcBorders>
            <w:vAlign w:val="bottom"/>
          </w:tcPr>
          <w:p w14:paraId="06A729C9" w14:textId="27259B9F" w:rsidR="002A3331" w:rsidRPr="005A3035" w:rsidRDefault="002A3331" w:rsidP="00620CE4">
            <w:pPr>
              <w:spacing w:after="0"/>
              <w:jc w:val="center"/>
              <w:rPr>
                <w:rFonts w:ascii="Times New Roman" w:eastAsia="Times New Roman" w:hAnsi="Times New Roman" w:cs="Times New Roman"/>
                <w:b/>
              </w:rPr>
            </w:pPr>
            <w:r w:rsidRPr="005A3035">
              <w:rPr>
                <w:rFonts w:ascii="Times New Roman" w:hAnsi="Times New Roman" w:cs="Times New Roman"/>
                <w:color w:val="0D0D0D"/>
              </w:rPr>
              <w:t>Total</w:t>
            </w:r>
          </w:p>
        </w:tc>
        <w:tc>
          <w:tcPr>
            <w:tcW w:w="2840" w:type="dxa"/>
            <w:tcBorders>
              <w:top w:val="single" w:sz="4" w:space="0" w:color="000000"/>
              <w:left w:val="single" w:sz="4" w:space="0" w:color="000000"/>
              <w:bottom w:val="single" w:sz="4" w:space="0" w:color="000000"/>
              <w:right w:val="single" w:sz="4" w:space="0" w:color="000000"/>
            </w:tcBorders>
            <w:vAlign w:val="bottom"/>
          </w:tcPr>
          <w:p w14:paraId="55FAC714" w14:textId="3D36C53D" w:rsidR="002A3331" w:rsidRPr="005A3035" w:rsidRDefault="002A3331" w:rsidP="00620CE4">
            <w:pPr>
              <w:spacing w:after="0"/>
              <w:jc w:val="center"/>
              <w:rPr>
                <w:rFonts w:ascii="Times New Roman" w:eastAsia="Times New Roman" w:hAnsi="Times New Roman" w:cs="Times New Roman"/>
                <w:b/>
                <w:lang w:val="en-US"/>
              </w:rPr>
            </w:pPr>
            <w:r w:rsidRPr="005A3035">
              <w:rPr>
                <w:rFonts w:ascii="Times New Roman" w:eastAsia="Times New Roman" w:hAnsi="Times New Roman" w:cs="Times New Roman"/>
                <w:b/>
                <w:lang w:val="en-US"/>
              </w:rPr>
              <w:t>55 person</w:t>
            </w:r>
          </w:p>
        </w:tc>
      </w:tr>
    </w:tbl>
    <w:p w14:paraId="74FA1E91" w14:textId="6CA45FBE" w:rsidR="00384996" w:rsidRPr="00384996" w:rsidRDefault="002A3331" w:rsidP="00384996">
      <w:pPr>
        <w:pStyle w:val="ListParagraph"/>
        <w:tabs>
          <w:tab w:val="left" w:pos="142"/>
        </w:tabs>
        <w:spacing w:line="360" w:lineRule="auto"/>
        <w:jc w:val="center"/>
        <w:rPr>
          <w:rFonts w:ascii="Times New Roman" w:hAnsi="Times New Roman" w:cs="Times New Roman"/>
          <w:bCs/>
          <w:i/>
          <w:iCs/>
          <w:sz w:val="20"/>
          <w:szCs w:val="20"/>
          <w:lang w:val="en-US"/>
        </w:rPr>
      </w:pPr>
      <w:r w:rsidRPr="005A3035">
        <w:rPr>
          <w:rFonts w:ascii="Times New Roman" w:hAnsi="Times New Roman" w:cs="Times New Roman"/>
          <w:bCs/>
          <w:i/>
          <w:iCs/>
          <w:sz w:val="20"/>
          <w:szCs w:val="20"/>
          <w:lang w:val="en-US"/>
        </w:rPr>
        <w:t>Source: Trisnasari E, Krisnamurti DGB, Hanifa AN, 2024</w:t>
      </w:r>
    </w:p>
    <w:p w14:paraId="76FFDE7F" w14:textId="77777777" w:rsidR="008066D0" w:rsidRPr="005A3035" w:rsidRDefault="008066D0" w:rsidP="008066D0">
      <w:pPr>
        <w:pStyle w:val="ListParagraph"/>
        <w:tabs>
          <w:tab w:val="left" w:pos="142"/>
        </w:tabs>
        <w:spacing w:after="120" w:line="360" w:lineRule="auto"/>
        <w:jc w:val="both"/>
        <w:rPr>
          <w:rFonts w:ascii="Times New Roman" w:hAnsi="Times New Roman" w:cs="Times New Roman"/>
          <w:color w:val="0D0D0D"/>
          <w:shd w:val="clear" w:color="auto" w:fill="FFFFFF"/>
        </w:rPr>
      </w:pPr>
      <w:r w:rsidRPr="005A3035">
        <w:rPr>
          <w:rFonts w:ascii="Times New Roman" w:hAnsi="Times New Roman" w:cs="Times New Roman"/>
          <w:color w:val="0D0D0D"/>
          <w:shd w:val="clear" w:color="auto" w:fill="FFFFFF"/>
        </w:rPr>
        <w:tab/>
        <w:t xml:space="preserve">Based on Table 1, the study was conducted in 6 elderly care homes under the supervision of Banten Province. The selection of these homes was based on the criteria that they care for the elderly within the home and are willing to participate in the study. Out of a total of 18 elderly care homes under the supervision of the Provincial Government of Banten, there are 8 homes that care for the elderly within the home. However, of these 8 homes, 2 could not be included in the study because the caregivers working in these homes are categorized as informal caregivers. Therefore, the study was conducted in the 6 homes that met the criteria. Respondents from the six homes participating in the study fall into the category of formal </w:t>
      </w:r>
      <w:r w:rsidRPr="005A3035">
        <w:rPr>
          <w:rFonts w:ascii="Times New Roman" w:hAnsi="Times New Roman" w:cs="Times New Roman"/>
          <w:color w:val="0D0D0D"/>
          <w:shd w:val="clear" w:color="auto" w:fill="FFFFFF"/>
        </w:rPr>
        <w:lastRenderedPageBreak/>
        <w:t>caregivers, comprising elderly assistants, nurses, nurse assistants, and social workers. The activities carried out by the respondents in these elderly care homes include bathing, preparing food and drinks, health care for the elderly, and other tasks related to the needs of the elderly. These respondents have varying working hours as some homes implement a shift system.</w:t>
      </w:r>
    </w:p>
    <w:p w14:paraId="02D15DB9" w14:textId="77777777" w:rsidR="000B27E7" w:rsidRPr="005A3035" w:rsidRDefault="008066D0" w:rsidP="000B27E7">
      <w:pPr>
        <w:pStyle w:val="ListParagraph"/>
        <w:tabs>
          <w:tab w:val="left" w:pos="142"/>
        </w:tabs>
        <w:spacing w:after="120" w:line="360" w:lineRule="auto"/>
        <w:jc w:val="both"/>
        <w:rPr>
          <w:rFonts w:ascii="Times New Roman" w:hAnsi="Times New Roman" w:cs="Times New Roman"/>
          <w:color w:val="0D0D0D"/>
          <w:shd w:val="clear" w:color="auto" w:fill="FFFFFF"/>
        </w:rPr>
      </w:pPr>
      <w:r w:rsidRPr="005A3035">
        <w:rPr>
          <w:rFonts w:ascii="Times New Roman" w:hAnsi="Times New Roman" w:cs="Times New Roman"/>
          <w:color w:val="0D0D0D"/>
          <w:shd w:val="clear" w:color="auto" w:fill="FFFFFF"/>
        </w:rPr>
        <w:tab/>
        <w:t>The study was conducted on a total of 55 respondents over approximately 1 month from the March to April 2024. Out of the 55 respondents who agreed to participate in the study, 6 respondents did not complete the questionnaire fully and were thus included in the exclusion criteria. The fully completed questionnaire data from 49 respondents underwent univariate an</w:t>
      </w:r>
      <w:r w:rsidRPr="005A3035">
        <w:rPr>
          <w:rFonts w:ascii="Times New Roman" w:hAnsi="Times New Roman" w:cs="Times New Roman"/>
          <w:color w:val="0D0D0D"/>
          <w:shd w:val="clear" w:color="auto" w:fill="FFFFFF"/>
          <w:lang w:val="en-US"/>
        </w:rPr>
        <w:t xml:space="preserve">d </w:t>
      </w:r>
      <w:r w:rsidRPr="005A3035">
        <w:rPr>
          <w:rFonts w:ascii="Times New Roman" w:hAnsi="Times New Roman" w:cs="Times New Roman"/>
          <w:color w:val="0D0D0D"/>
          <w:shd w:val="clear" w:color="auto" w:fill="FFFFFF"/>
        </w:rPr>
        <w:t>bivariate analysis. The flow of respondent participation in the study is explained in Figure 1 below.</w:t>
      </w:r>
    </w:p>
    <w:p w14:paraId="23CC8D8B" w14:textId="346E82BA" w:rsidR="000B27E7" w:rsidRPr="005A3035" w:rsidRDefault="00651656" w:rsidP="00651656">
      <w:pPr>
        <w:pStyle w:val="ListParagraph"/>
        <w:tabs>
          <w:tab w:val="left" w:pos="142"/>
        </w:tabs>
        <w:spacing w:after="120" w:line="360" w:lineRule="auto"/>
        <w:jc w:val="center"/>
        <w:rPr>
          <w:rFonts w:ascii="Times New Roman" w:hAnsi="Times New Roman" w:cs="Times New Roman"/>
          <w:color w:val="0D0D0D"/>
          <w:shd w:val="clear" w:color="auto" w:fill="FFFFFF"/>
        </w:rPr>
      </w:pPr>
      <w:r w:rsidRPr="005A3035">
        <w:rPr>
          <w:rFonts w:ascii="Times New Roman" w:hAnsi="Times New Roman" w:cs="Times New Roman"/>
          <w:noProof/>
          <w:color w:val="0D0D0D"/>
          <w:shd w:val="clear" w:color="auto" w:fill="FFFFFF"/>
        </w:rPr>
        <w:drawing>
          <wp:inline distT="0" distB="0" distL="0" distR="0" wp14:anchorId="0E99DA29" wp14:editId="5DB33FA4">
            <wp:extent cx="3506526" cy="2261411"/>
            <wp:effectExtent l="0" t="0" r="0" b="5715"/>
            <wp:docPr id="2007743980" name="Picture 1" descr="A flowchar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3980" name="Picture 1" descr="A flowchart of a group of people&#10;&#10;Description automatically generated"/>
                    <pic:cNvPicPr/>
                  </pic:nvPicPr>
                  <pic:blipFill>
                    <a:blip r:embed="rId12"/>
                    <a:stretch>
                      <a:fillRect/>
                    </a:stretch>
                  </pic:blipFill>
                  <pic:spPr>
                    <a:xfrm>
                      <a:off x="0" y="0"/>
                      <a:ext cx="3533547" cy="2278837"/>
                    </a:xfrm>
                    <a:prstGeom prst="rect">
                      <a:avLst/>
                    </a:prstGeom>
                  </pic:spPr>
                </pic:pic>
              </a:graphicData>
            </a:graphic>
          </wp:inline>
        </w:drawing>
      </w:r>
    </w:p>
    <w:p w14:paraId="7F1C9FA6" w14:textId="77777777" w:rsidR="00C70A6E" w:rsidRPr="005A3035" w:rsidRDefault="000B27E7" w:rsidP="000B27E7">
      <w:pPr>
        <w:pStyle w:val="ListParagraph"/>
        <w:tabs>
          <w:tab w:val="left" w:pos="142"/>
        </w:tabs>
        <w:spacing w:after="120" w:line="360" w:lineRule="auto"/>
        <w:jc w:val="center"/>
        <w:rPr>
          <w:rFonts w:ascii="Times New Roman" w:hAnsi="Times New Roman" w:cs="Times New Roman"/>
          <w:bCs/>
          <w:color w:val="000000" w:themeColor="text1"/>
          <w:sz w:val="20"/>
          <w:szCs w:val="20"/>
          <w:lang w:val="en-US"/>
        </w:rPr>
      </w:pPr>
      <w:r w:rsidRPr="005A3035">
        <w:rPr>
          <w:rFonts w:ascii="Times New Roman" w:eastAsia="Times New Roman" w:hAnsi="Times New Roman" w:cs="Times New Roman"/>
          <w:b/>
          <w:color w:val="000000" w:themeColor="text1"/>
          <w:sz w:val="20"/>
          <w:szCs w:val="20"/>
          <w:lang w:val="en-US"/>
        </w:rPr>
        <w:t xml:space="preserve">Figure 1. </w:t>
      </w:r>
      <w:r w:rsidR="00C70A6E" w:rsidRPr="005A3035">
        <w:rPr>
          <w:rFonts w:ascii="Times New Roman" w:eastAsia="Times New Roman" w:hAnsi="Times New Roman" w:cs="Times New Roman"/>
          <w:b/>
          <w:color w:val="000000" w:themeColor="text1"/>
          <w:sz w:val="20"/>
          <w:szCs w:val="20"/>
          <w:lang w:val="en-US"/>
        </w:rPr>
        <w:t xml:space="preserve"> </w:t>
      </w:r>
      <w:r w:rsidR="00C70A6E" w:rsidRPr="005A3035">
        <w:rPr>
          <w:rFonts w:ascii="Times New Roman" w:eastAsia="Times New Roman" w:hAnsi="Times New Roman" w:cs="Times New Roman"/>
          <w:bCs/>
          <w:color w:val="000000" w:themeColor="text1"/>
          <w:sz w:val="20"/>
          <w:szCs w:val="20"/>
          <w:lang w:val="en-US"/>
        </w:rPr>
        <w:t>T</w:t>
      </w:r>
      <w:r w:rsidR="00C70A6E" w:rsidRPr="005A3035">
        <w:rPr>
          <w:rFonts w:ascii="Times New Roman" w:hAnsi="Times New Roman" w:cs="Times New Roman"/>
          <w:bCs/>
          <w:color w:val="000000" w:themeColor="text1"/>
          <w:sz w:val="20"/>
          <w:szCs w:val="20"/>
        </w:rPr>
        <w:t>h</w:t>
      </w:r>
      <w:r w:rsidR="00C70A6E" w:rsidRPr="005A3035">
        <w:rPr>
          <w:rFonts w:ascii="Times New Roman" w:hAnsi="Times New Roman" w:cs="Times New Roman"/>
          <w:color w:val="000000" w:themeColor="text1"/>
          <w:sz w:val="20"/>
          <w:szCs w:val="20"/>
        </w:rPr>
        <w:t>e flow of participant description in the research study</w:t>
      </w:r>
      <w:r w:rsidRPr="005A3035">
        <w:rPr>
          <w:rFonts w:ascii="Times New Roman" w:eastAsia="Times New Roman" w:hAnsi="Times New Roman" w:cs="Times New Roman"/>
          <w:b/>
          <w:color w:val="000000" w:themeColor="text1"/>
          <w:sz w:val="20"/>
          <w:szCs w:val="20"/>
        </w:rPr>
        <w:t xml:space="preserve"> </w:t>
      </w:r>
    </w:p>
    <w:p w14:paraId="2507ADDB" w14:textId="71BD1D5E" w:rsidR="000B27E7" w:rsidRPr="005A3035" w:rsidRDefault="000B27E7" w:rsidP="000B27E7">
      <w:pPr>
        <w:pStyle w:val="ListParagraph"/>
        <w:tabs>
          <w:tab w:val="left" w:pos="142"/>
        </w:tabs>
        <w:spacing w:after="120" w:line="360" w:lineRule="auto"/>
        <w:jc w:val="center"/>
        <w:rPr>
          <w:rFonts w:ascii="Times New Roman" w:hAnsi="Times New Roman" w:cs="Times New Roman"/>
          <w:color w:val="000000" w:themeColor="text1"/>
          <w:shd w:val="clear" w:color="auto" w:fill="FFFFFF"/>
        </w:rPr>
      </w:pPr>
      <w:r w:rsidRPr="005A3035">
        <w:rPr>
          <w:rFonts w:ascii="Times New Roman" w:hAnsi="Times New Roman" w:cs="Times New Roman"/>
          <w:bCs/>
          <w:color w:val="000000" w:themeColor="text1"/>
          <w:sz w:val="20"/>
          <w:lang w:val="en-US"/>
        </w:rPr>
        <w:t xml:space="preserve">Source : </w:t>
      </w:r>
      <w:r w:rsidRPr="005A3035">
        <w:rPr>
          <w:rFonts w:ascii="Times New Roman" w:hAnsi="Times New Roman" w:cs="Times New Roman"/>
          <w:bCs/>
          <w:i/>
          <w:iCs/>
          <w:color w:val="000000" w:themeColor="text1"/>
          <w:sz w:val="20"/>
          <w:szCs w:val="20"/>
          <w:lang w:val="en-US"/>
        </w:rPr>
        <w:t>Trisnasari E, Krisnamurti DGB, Hanifa AN, 2024</w:t>
      </w:r>
    </w:p>
    <w:p w14:paraId="31304D06" w14:textId="77777777" w:rsidR="000B27E7" w:rsidRPr="005A3035" w:rsidRDefault="000B27E7" w:rsidP="008066D0">
      <w:pPr>
        <w:pStyle w:val="ListParagraph"/>
        <w:tabs>
          <w:tab w:val="left" w:pos="142"/>
        </w:tabs>
        <w:spacing w:after="120" w:line="360" w:lineRule="auto"/>
        <w:jc w:val="both"/>
        <w:rPr>
          <w:rFonts w:ascii="Times New Roman" w:hAnsi="Times New Roman" w:cs="Times New Roman"/>
          <w:color w:val="0D0D0D"/>
          <w:shd w:val="clear" w:color="auto" w:fill="FFFFFF"/>
        </w:rPr>
      </w:pPr>
    </w:p>
    <w:p w14:paraId="4B6CD974" w14:textId="70ADC117" w:rsidR="00BD1198" w:rsidRPr="005A3035" w:rsidRDefault="00BD1198" w:rsidP="008066D0">
      <w:pPr>
        <w:pStyle w:val="ListParagraph"/>
        <w:tabs>
          <w:tab w:val="left" w:pos="142"/>
        </w:tabs>
        <w:spacing w:after="120" w:line="360" w:lineRule="auto"/>
        <w:jc w:val="both"/>
        <w:rPr>
          <w:rFonts w:ascii="Times New Roman" w:hAnsi="Times New Roman" w:cs="Times New Roman"/>
          <w:color w:val="0D0D0D"/>
          <w:shd w:val="clear" w:color="auto" w:fill="FFFFFF"/>
        </w:rPr>
      </w:pPr>
      <w:r w:rsidRPr="005A3035">
        <w:rPr>
          <w:rFonts w:ascii="Times New Roman" w:hAnsi="Times New Roman" w:cs="Times New Roman"/>
          <w:color w:val="0D0D0D"/>
          <w:shd w:val="clear" w:color="auto" w:fill="FFFFFF"/>
        </w:rPr>
        <w:t>A description of the characteristics of the research respondents can be seen in Table 2.</w:t>
      </w:r>
    </w:p>
    <w:p w14:paraId="1BBE2311" w14:textId="13385C0C" w:rsidR="00BD1198" w:rsidRPr="005A3035" w:rsidRDefault="00BD1198" w:rsidP="00BD1198">
      <w:pPr>
        <w:spacing w:after="120" w:line="240" w:lineRule="auto"/>
        <w:ind w:left="709" w:right="95"/>
        <w:jc w:val="center"/>
        <w:rPr>
          <w:rFonts w:ascii="Times New Roman" w:eastAsia="Times New Roman" w:hAnsi="Times New Roman" w:cs="Times New Roman"/>
          <w:bCs/>
          <w:sz w:val="20"/>
          <w:szCs w:val="20"/>
        </w:rPr>
      </w:pPr>
      <w:r w:rsidRPr="005A3035">
        <w:rPr>
          <w:rFonts w:ascii="Times New Roman" w:eastAsia="Times New Roman" w:hAnsi="Times New Roman" w:cs="Times New Roman"/>
          <w:b/>
          <w:sz w:val="20"/>
          <w:szCs w:val="20"/>
        </w:rPr>
        <w:t>Tab</w:t>
      </w:r>
      <w:r w:rsidRPr="005A3035">
        <w:rPr>
          <w:rFonts w:ascii="Times New Roman" w:eastAsia="Times New Roman" w:hAnsi="Times New Roman" w:cs="Times New Roman"/>
          <w:b/>
          <w:sz w:val="20"/>
          <w:szCs w:val="20"/>
          <w:lang w:val="en-US"/>
        </w:rPr>
        <w:t>le</w:t>
      </w:r>
      <w:r w:rsidRPr="005A3035">
        <w:rPr>
          <w:rFonts w:ascii="Times New Roman" w:eastAsia="Times New Roman" w:hAnsi="Times New Roman" w:cs="Times New Roman"/>
          <w:b/>
          <w:sz w:val="20"/>
          <w:szCs w:val="20"/>
        </w:rPr>
        <w:t xml:space="preserve"> </w:t>
      </w:r>
      <w:r w:rsidRPr="005A3035">
        <w:rPr>
          <w:rFonts w:ascii="Times New Roman" w:eastAsia="Times New Roman" w:hAnsi="Times New Roman" w:cs="Times New Roman"/>
          <w:b/>
          <w:sz w:val="20"/>
          <w:szCs w:val="20"/>
          <w:lang w:val="en-US"/>
        </w:rPr>
        <w:t>2.</w:t>
      </w:r>
      <w:r w:rsidRPr="005A3035">
        <w:rPr>
          <w:rFonts w:ascii="Times New Roman" w:eastAsia="Times New Roman" w:hAnsi="Times New Roman" w:cs="Times New Roman"/>
          <w:b/>
          <w:sz w:val="20"/>
          <w:szCs w:val="20"/>
        </w:rPr>
        <w:t xml:space="preserve"> </w:t>
      </w:r>
      <w:r w:rsidRPr="005A3035">
        <w:rPr>
          <w:rFonts w:ascii="Times New Roman" w:hAnsi="Times New Roman" w:cs="Times New Roman"/>
          <w:color w:val="0D0D0D"/>
          <w:sz w:val="20"/>
          <w:szCs w:val="20"/>
          <w:shd w:val="clear" w:color="auto" w:fill="FFFFFF"/>
          <w:lang w:val="en-US"/>
        </w:rPr>
        <w:t>G</w:t>
      </w:r>
      <w:r w:rsidRPr="005A3035">
        <w:rPr>
          <w:rFonts w:ascii="Times New Roman" w:hAnsi="Times New Roman" w:cs="Times New Roman"/>
          <w:color w:val="0D0D0D"/>
          <w:sz w:val="20"/>
          <w:szCs w:val="20"/>
          <w:shd w:val="clear" w:color="auto" w:fill="FFFFFF"/>
        </w:rPr>
        <w:t>eneral description of the research location</w:t>
      </w:r>
    </w:p>
    <w:tbl>
      <w:tblPr>
        <w:tblW w:w="7403" w:type="dxa"/>
        <w:jc w:val="center"/>
        <w:tblBorders>
          <w:top w:val="nil"/>
          <w:left w:val="nil"/>
          <w:bottom w:val="nil"/>
          <w:right w:val="nil"/>
          <w:insideH w:val="nil"/>
          <w:insideV w:val="nil"/>
        </w:tblBorders>
        <w:tblLayout w:type="fixed"/>
        <w:tblLook w:val="0400" w:firstRow="0" w:lastRow="0" w:firstColumn="0" w:lastColumn="0" w:noHBand="0" w:noVBand="1"/>
      </w:tblPr>
      <w:tblGrid>
        <w:gridCol w:w="3118"/>
        <w:gridCol w:w="2310"/>
        <w:gridCol w:w="1975"/>
      </w:tblGrid>
      <w:tr w:rsidR="00BD1198" w:rsidRPr="005A3035" w14:paraId="58F68FDF" w14:textId="77777777" w:rsidTr="00FD3D92">
        <w:trPr>
          <w:jc w:val="center"/>
        </w:trPr>
        <w:tc>
          <w:tcPr>
            <w:tcW w:w="3118" w:type="dxa"/>
            <w:tcBorders>
              <w:top w:val="single" w:sz="4" w:space="0" w:color="000000"/>
              <w:left w:val="nil"/>
              <w:bottom w:val="single" w:sz="4" w:space="0" w:color="000000"/>
              <w:right w:val="nil"/>
            </w:tcBorders>
            <w:vAlign w:val="bottom"/>
          </w:tcPr>
          <w:p w14:paraId="13C1DFA5" w14:textId="3BB6C98B" w:rsidR="00BD1198" w:rsidRPr="005A3035" w:rsidRDefault="00BD1198" w:rsidP="00BD1198">
            <w:pPr>
              <w:pBdr>
                <w:top w:val="nil"/>
                <w:left w:val="nil"/>
                <w:bottom w:val="nil"/>
                <w:right w:val="nil"/>
                <w:between w:val="nil"/>
              </w:pBdr>
              <w:spacing w:after="160"/>
              <w:rPr>
                <w:rFonts w:ascii="Times New Roman" w:eastAsia="Times New Roman" w:hAnsi="Times New Roman" w:cs="Times New Roman"/>
                <w:b/>
                <w:i/>
                <w:lang w:val="en-US"/>
              </w:rPr>
            </w:pPr>
            <w:r w:rsidRPr="005A3035">
              <w:rPr>
                <w:rFonts w:ascii="Times New Roman" w:hAnsi="Times New Roman" w:cs="Times New Roman"/>
                <w:b/>
                <w:bCs/>
                <w:color w:val="0D0D0D"/>
              </w:rPr>
              <w:t>Characteristic</w:t>
            </w:r>
          </w:p>
        </w:tc>
        <w:tc>
          <w:tcPr>
            <w:tcW w:w="2310" w:type="dxa"/>
            <w:tcBorders>
              <w:top w:val="single" w:sz="4" w:space="0" w:color="000000"/>
              <w:left w:val="nil"/>
              <w:bottom w:val="single" w:sz="4" w:space="0" w:color="000000"/>
              <w:right w:val="nil"/>
            </w:tcBorders>
            <w:vAlign w:val="bottom"/>
          </w:tcPr>
          <w:p w14:paraId="0FAD748B" w14:textId="60275DA1"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b/>
              </w:rPr>
            </w:pPr>
            <w:r w:rsidRPr="005A3035">
              <w:rPr>
                <w:rFonts w:ascii="Times New Roman" w:hAnsi="Times New Roman" w:cs="Times New Roman"/>
                <w:b/>
                <w:bCs/>
                <w:color w:val="0D0D0D"/>
              </w:rPr>
              <w:t>n = 49</w:t>
            </w:r>
          </w:p>
        </w:tc>
        <w:tc>
          <w:tcPr>
            <w:tcW w:w="1975" w:type="dxa"/>
            <w:tcBorders>
              <w:top w:val="single" w:sz="4" w:space="0" w:color="000000"/>
              <w:left w:val="nil"/>
              <w:bottom w:val="single" w:sz="4" w:space="0" w:color="000000"/>
              <w:right w:val="nil"/>
            </w:tcBorders>
            <w:vAlign w:val="bottom"/>
          </w:tcPr>
          <w:p w14:paraId="0C5CA36F" w14:textId="66BC591B"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b/>
              </w:rPr>
            </w:pPr>
            <w:r w:rsidRPr="005A3035">
              <w:rPr>
                <w:rFonts w:ascii="Times New Roman" w:hAnsi="Times New Roman" w:cs="Times New Roman"/>
                <w:b/>
                <w:bCs/>
                <w:color w:val="0D0D0D"/>
              </w:rPr>
              <w:t>%</w:t>
            </w:r>
          </w:p>
        </w:tc>
      </w:tr>
      <w:tr w:rsidR="00BD1198" w:rsidRPr="005A3035" w14:paraId="3C263B44" w14:textId="77777777" w:rsidTr="00FD3D92">
        <w:trPr>
          <w:jc w:val="center"/>
        </w:trPr>
        <w:tc>
          <w:tcPr>
            <w:tcW w:w="3118" w:type="dxa"/>
            <w:tcBorders>
              <w:top w:val="single" w:sz="4" w:space="0" w:color="000000"/>
              <w:left w:val="nil"/>
              <w:bottom w:val="nil"/>
              <w:right w:val="nil"/>
            </w:tcBorders>
            <w:vAlign w:val="bottom"/>
          </w:tcPr>
          <w:p w14:paraId="05FA40D9" w14:textId="164465C6" w:rsidR="00BD1198" w:rsidRPr="005A3035" w:rsidRDefault="00BD1198" w:rsidP="00BD1198">
            <w:pPr>
              <w:pBdr>
                <w:top w:val="nil"/>
                <w:left w:val="nil"/>
                <w:bottom w:val="nil"/>
                <w:right w:val="nil"/>
                <w:between w:val="nil"/>
              </w:pBdr>
              <w:spacing w:after="160"/>
              <w:jc w:val="both"/>
              <w:rPr>
                <w:rFonts w:ascii="Times New Roman" w:eastAsia="Times New Roman" w:hAnsi="Times New Roman" w:cs="Times New Roman"/>
                <w:b/>
                <w:bCs/>
              </w:rPr>
            </w:pPr>
            <w:r w:rsidRPr="005A3035">
              <w:rPr>
                <w:rFonts w:ascii="Times New Roman" w:hAnsi="Times New Roman" w:cs="Times New Roman"/>
                <w:b/>
                <w:bCs/>
                <w:color w:val="0D0D0D"/>
              </w:rPr>
              <w:t>Age</w:t>
            </w:r>
          </w:p>
        </w:tc>
        <w:tc>
          <w:tcPr>
            <w:tcW w:w="2310" w:type="dxa"/>
            <w:tcBorders>
              <w:top w:val="single" w:sz="4" w:space="0" w:color="000000"/>
              <w:left w:val="nil"/>
              <w:bottom w:val="nil"/>
              <w:right w:val="nil"/>
            </w:tcBorders>
            <w:vAlign w:val="bottom"/>
          </w:tcPr>
          <w:p w14:paraId="6C966858" w14:textId="77777777"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single" w:sz="4" w:space="0" w:color="000000"/>
              <w:left w:val="nil"/>
              <w:bottom w:val="nil"/>
              <w:right w:val="nil"/>
            </w:tcBorders>
            <w:vAlign w:val="bottom"/>
          </w:tcPr>
          <w:p w14:paraId="612DFBEA" w14:textId="77777777"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rPr>
            </w:pPr>
          </w:p>
        </w:tc>
      </w:tr>
      <w:tr w:rsidR="00BD1198" w:rsidRPr="005A3035" w14:paraId="1BACEE6F" w14:textId="77777777" w:rsidTr="00384996">
        <w:trPr>
          <w:jc w:val="center"/>
        </w:trPr>
        <w:tc>
          <w:tcPr>
            <w:tcW w:w="3118" w:type="dxa"/>
            <w:tcBorders>
              <w:bottom w:val="nil"/>
            </w:tcBorders>
            <w:vAlign w:val="bottom"/>
          </w:tcPr>
          <w:p w14:paraId="21BC71D4" w14:textId="1AB3C260" w:rsidR="00BD1198" w:rsidRPr="005A3035" w:rsidRDefault="00BD1198" w:rsidP="00BD1198">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15 – 24 years</w:t>
            </w:r>
          </w:p>
        </w:tc>
        <w:tc>
          <w:tcPr>
            <w:tcW w:w="2310" w:type="dxa"/>
            <w:tcBorders>
              <w:bottom w:val="nil"/>
            </w:tcBorders>
            <w:vAlign w:val="bottom"/>
          </w:tcPr>
          <w:p w14:paraId="5567887D" w14:textId="6752DEAE"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13</w:t>
            </w:r>
          </w:p>
        </w:tc>
        <w:tc>
          <w:tcPr>
            <w:tcW w:w="1975" w:type="dxa"/>
            <w:tcBorders>
              <w:bottom w:val="nil"/>
            </w:tcBorders>
            <w:vAlign w:val="bottom"/>
          </w:tcPr>
          <w:p w14:paraId="7FEBFF45" w14:textId="3333FEE8"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26.5%</w:t>
            </w:r>
          </w:p>
        </w:tc>
      </w:tr>
      <w:tr w:rsidR="00BD1198" w:rsidRPr="005A3035" w14:paraId="2065C7EF" w14:textId="77777777" w:rsidTr="00384996">
        <w:trPr>
          <w:jc w:val="center"/>
        </w:trPr>
        <w:tc>
          <w:tcPr>
            <w:tcW w:w="3118" w:type="dxa"/>
            <w:tcBorders>
              <w:top w:val="nil"/>
              <w:left w:val="nil"/>
              <w:bottom w:val="nil"/>
              <w:right w:val="nil"/>
            </w:tcBorders>
            <w:vAlign w:val="bottom"/>
          </w:tcPr>
          <w:p w14:paraId="5443CF3F" w14:textId="255E089C" w:rsidR="00BD1198" w:rsidRPr="005A3035" w:rsidRDefault="00BD1198" w:rsidP="00BD1198">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25 – 34 years</w:t>
            </w:r>
          </w:p>
        </w:tc>
        <w:tc>
          <w:tcPr>
            <w:tcW w:w="2310" w:type="dxa"/>
            <w:tcBorders>
              <w:top w:val="nil"/>
              <w:left w:val="nil"/>
              <w:bottom w:val="nil"/>
              <w:right w:val="nil"/>
            </w:tcBorders>
            <w:vAlign w:val="bottom"/>
          </w:tcPr>
          <w:p w14:paraId="48728332" w14:textId="0D328BDC"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20</w:t>
            </w:r>
          </w:p>
        </w:tc>
        <w:tc>
          <w:tcPr>
            <w:tcW w:w="1975" w:type="dxa"/>
            <w:tcBorders>
              <w:top w:val="nil"/>
              <w:left w:val="nil"/>
              <w:bottom w:val="nil"/>
              <w:right w:val="nil"/>
            </w:tcBorders>
            <w:vAlign w:val="bottom"/>
          </w:tcPr>
          <w:p w14:paraId="6C1FF0CD" w14:textId="24469E06" w:rsidR="00BD1198" w:rsidRPr="005A3035" w:rsidRDefault="00BD1198" w:rsidP="00BD1198">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40.8%</w:t>
            </w:r>
          </w:p>
        </w:tc>
      </w:tr>
      <w:tr w:rsidR="0052152A" w:rsidRPr="005A3035" w14:paraId="67B53AAF" w14:textId="77777777" w:rsidTr="00384996">
        <w:trPr>
          <w:jc w:val="center"/>
        </w:trPr>
        <w:tc>
          <w:tcPr>
            <w:tcW w:w="3118" w:type="dxa"/>
            <w:tcBorders>
              <w:top w:val="nil"/>
              <w:left w:val="nil"/>
              <w:bottom w:val="nil"/>
              <w:right w:val="nil"/>
            </w:tcBorders>
            <w:vAlign w:val="bottom"/>
          </w:tcPr>
          <w:p w14:paraId="7BB3DF08" w14:textId="74409D90"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35 – 44 years</w:t>
            </w:r>
          </w:p>
        </w:tc>
        <w:tc>
          <w:tcPr>
            <w:tcW w:w="2310" w:type="dxa"/>
            <w:tcBorders>
              <w:top w:val="nil"/>
              <w:left w:val="nil"/>
              <w:bottom w:val="nil"/>
              <w:right w:val="nil"/>
            </w:tcBorders>
            <w:vAlign w:val="bottom"/>
          </w:tcPr>
          <w:p w14:paraId="3E80337D" w14:textId="33B78072"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9</w:t>
            </w:r>
          </w:p>
        </w:tc>
        <w:tc>
          <w:tcPr>
            <w:tcW w:w="1975" w:type="dxa"/>
            <w:tcBorders>
              <w:top w:val="nil"/>
              <w:left w:val="nil"/>
              <w:bottom w:val="nil"/>
              <w:right w:val="nil"/>
            </w:tcBorders>
            <w:vAlign w:val="bottom"/>
          </w:tcPr>
          <w:p w14:paraId="5744065E" w14:textId="7A51AA4D"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18.4%</w:t>
            </w:r>
          </w:p>
        </w:tc>
      </w:tr>
      <w:tr w:rsidR="0052152A" w:rsidRPr="005A3035" w14:paraId="0B04CB94" w14:textId="77777777" w:rsidTr="00384996">
        <w:trPr>
          <w:jc w:val="center"/>
        </w:trPr>
        <w:tc>
          <w:tcPr>
            <w:tcW w:w="3118" w:type="dxa"/>
            <w:tcBorders>
              <w:top w:val="nil"/>
            </w:tcBorders>
            <w:vAlign w:val="bottom"/>
          </w:tcPr>
          <w:p w14:paraId="2E99330D" w14:textId="4014C360"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45 – 54 years</w:t>
            </w:r>
          </w:p>
        </w:tc>
        <w:tc>
          <w:tcPr>
            <w:tcW w:w="2310" w:type="dxa"/>
            <w:tcBorders>
              <w:top w:val="nil"/>
            </w:tcBorders>
            <w:vAlign w:val="bottom"/>
          </w:tcPr>
          <w:p w14:paraId="46484DA4" w14:textId="1D61E5E0"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5</w:t>
            </w:r>
          </w:p>
        </w:tc>
        <w:tc>
          <w:tcPr>
            <w:tcW w:w="1975" w:type="dxa"/>
            <w:tcBorders>
              <w:top w:val="nil"/>
            </w:tcBorders>
            <w:vAlign w:val="bottom"/>
          </w:tcPr>
          <w:p w14:paraId="5ED77733" w14:textId="0CF932C0"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10.2%</w:t>
            </w:r>
          </w:p>
        </w:tc>
      </w:tr>
      <w:tr w:rsidR="0052152A" w:rsidRPr="005A3035" w14:paraId="7B30E51A" w14:textId="77777777" w:rsidTr="00384996">
        <w:trPr>
          <w:jc w:val="center"/>
        </w:trPr>
        <w:tc>
          <w:tcPr>
            <w:tcW w:w="3118" w:type="dxa"/>
            <w:tcBorders>
              <w:bottom w:val="single" w:sz="4" w:space="0" w:color="auto"/>
            </w:tcBorders>
            <w:vAlign w:val="bottom"/>
          </w:tcPr>
          <w:p w14:paraId="52029D65" w14:textId="173ECA4C"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55 – 64 years</w:t>
            </w:r>
          </w:p>
        </w:tc>
        <w:tc>
          <w:tcPr>
            <w:tcW w:w="2310" w:type="dxa"/>
            <w:tcBorders>
              <w:bottom w:val="single" w:sz="4" w:space="0" w:color="auto"/>
            </w:tcBorders>
            <w:vAlign w:val="bottom"/>
          </w:tcPr>
          <w:p w14:paraId="495D011C" w14:textId="5BE7A1C7"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w:t>
            </w:r>
          </w:p>
        </w:tc>
        <w:tc>
          <w:tcPr>
            <w:tcW w:w="1975" w:type="dxa"/>
            <w:tcBorders>
              <w:bottom w:val="single" w:sz="4" w:space="0" w:color="auto"/>
            </w:tcBorders>
            <w:vAlign w:val="bottom"/>
          </w:tcPr>
          <w:p w14:paraId="10006BB6" w14:textId="1B0835AE"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4.1%</w:t>
            </w:r>
          </w:p>
        </w:tc>
      </w:tr>
      <w:tr w:rsidR="00384996" w:rsidRPr="005A3035" w14:paraId="3FA1177C" w14:textId="77777777" w:rsidTr="00384996">
        <w:trPr>
          <w:jc w:val="center"/>
        </w:trPr>
        <w:tc>
          <w:tcPr>
            <w:tcW w:w="3118" w:type="dxa"/>
            <w:tcBorders>
              <w:top w:val="single" w:sz="4" w:space="0" w:color="auto"/>
              <w:bottom w:val="single" w:sz="4" w:space="0" w:color="auto"/>
            </w:tcBorders>
            <w:vAlign w:val="bottom"/>
          </w:tcPr>
          <w:p w14:paraId="32821BFA" w14:textId="71806DBE" w:rsidR="00384996" w:rsidRPr="005A3035" w:rsidRDefault="00384996" w:rsidP="00384996">
            <w:pPr>
              <w:pBdr>
                <w:top w:val="nil"/>
                <w:left w:val="nil"/>
                <w:bottom w:val="nil"/>
                <w:right w:val="nil"/>
                <w:between w:val="nil"/>
              </w:pBdr>
              <w:spacing w:after="160"/>
              <w:jc w:val="both"/>
              <w:rPr>
                <w:rFonts w:ascii="Times New Roman" w:hAnsi="Times New Roman" w:cs="Times New Roman"/>
                <w:b/>
                <w:bCs/>
                <w:color w:val="0D0D0D"/>
              </w:rPr>
            </w:pPr>
            <w:r w:rsidRPr="005A3035">
              <w:rPr>
                <w:rFonts w:ascii="Times New Roman" w:hAnsi="Times New Roman" w:cs="Times New Roman"/>
                <w:b/>
                <w:bCs/>
                <w:color w:val="0D0D0D"/>
              </w:rPr>
              <w:lastRenderedPageBreak/>
              <w:t>Characteristic</w:t>
            </w:r>
          </w:p>
        </w:tc>
        <w:tc>
          <w:tcPr>
            <w:tcW w:w="2310" w:type="dxa"/>
            <w:tcBorders>
              <w:top w:val="single" w:sz="4" w:space="0" w:color="auto"/>
              <w:bottom w:val="single" w:sz="4" w:space="0" w:color="auto"/>
            </w:tcBorders>
            <w:vAlign w:val="bottom"/>
          </w:tcPr>
          <w:p w14:paraId="4478177E" w14:textId="66FF1286" w:rsidR="00384996" w:rsidRPr="005A3035" w:rsidRDefault="00384996" w:rsidP="00384996">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b/>
                <w:bCs/>
                <w:color w:val="0D0D0D"/>
              </w:rPr>
              <w:t>n = 49</w:t>
            </w:r>
          </w:p>
        </w:tc>
        <w:tc>
          <w:tcPr>
            <w:tcW w:w="1975" w:type="dxa"/>
            <w:tcBorders>
              <w:top w:val="single" w:sz="4" w:space="0" w:color="auto"/>
              <w:bottom w:val="single" w:sz="4" w:space="0" w:color="auto"/>
            </w:tcBorders>
            <w:vAlign w:val="bottom"/>
          </w:tcPr>
          <w:p w14:paraId="4E2A162A" w14:textId="62768C4C" w:rsidR="00384996" w:rsidRPr="005A3035" w:rsidRDefault="00384996" w:rsidP="00384996">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b/>
                <w:bCs/>
                <w:color w:val="0D0D0D"/>
              </w:rPr>
              <w:t>%</w:t>
            </w:r>
          </w:p>
        </w:tc>
      </w:tr>
      <w:tr w:rsidR="0052152A" w:rsidRPr="005A3035" w14:paraId="3A8D334E" w14:textId="77777777" w:rsidTr="00384996">
        <w:trPr>
          <w:jc w:val="center"/>
        </w:trPr>
        <w:tc>
          <w:tcPr>
            <w:tcW w:w="3118" w:type="dxa"/>
            <w:tcBorders>
              <w:top w:val="single" w:sz="4" w:space="0" w:color="auto"/>
            </w:tcBorders>
            <w:vAlign w:val="bottom"/>
          </w:tcPr>
          <w:p w14:paraId="1DD21B4C" w14:textId="0CD20103" w:rsidR="0052152A" w:rsidRPr="005A3035" w:rsidRDefault="0052152A" w:rsidP="0052152A">
            <w:pPr>
              <w:pBdr>
                <w:top w:val="nil"/>
                <w:left w:val="nil"/>
                <w:bottom w:val="nil"/>
                <w:right w:val="nil"/>
                <w:between w:val="nil"/>
              </w:pBdr>
              <w:spacing w:after="160"/>
              <w:jc w:val="both"/>
              <w:rPr>
                <w:rFonts w:ascii="Times New Roman" w:eastAsia="Times New Roman" w:hAnsi="Times New Roman" w:cs="Times New Roman"/>
                <w:b/>
                <w:bCs/>
              </w:rPr>
            </w:pPr>
            <w:r w:rsidRPr="005A3035">
              <w:rPr>
                <w:rFonts w:ascii="Times New Roman" w:hAnsi="Times New Roman" w:cs="Times New Roman"/>
                <w:b/>
                <w:bCs/>
                <w:color w:val="0D0D0D"/>
              </w:rPr>
              <w:t>Gender</w:t>
            </w:r>
          </w:p>
        </w:tc>
        <w:tc>
          <w:tcPr>
            <w:tcW w:w="2310" w:type="dxa"/>
            <w:tcBorders>
              <w:top w:val="single" w:sz="4" w:space="0" w:color="auto"/>
            </w:tcBorders>
            <w:vAlign w:val="bottom"/>
          </w:tcPr>
          <w:p w14:paraId="206DE809" w14:textId="77777777"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single" w:sz="4" w:space="0" w:color="auto"/>
            </w:tcBorders>
            <w:vAlign w:val="bottom"/>
          </w:tcPr>
          <w:p w14:paraId="336B684D" w14:textId="77777777"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p>
        </w:tc>
      </w:tr>
      <w:tr w:rsidR="0052152A" w:rsidRPr="005A3035" w14:paraId="3309E469" w14:textId="77777777" w:rsidTr="0052152A">
        <w:trPr>
          <w:jc w:val="center"/>
        </w:trPr>
        <w:tc>
          <w:tcPr>
            <w:tcW w:w="3118" w:type="dxa"/>
            <w:tcBorders>
              <w:bottom w:val="nil"/>
            </w:tcBorders>
            <w:vAlign w:val="bottom"/>
          </w:tcPr>
          <w:p w14:paraId="55F60F4D" w14:textId="3B1C3B25"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Male</w:t>
            </w:r>
          </w:p>
        </w:tc>
        <w:tc>
          <w:tcPr>
            <w:tcW w:w="2310" w:type="dxa"/>
            <w:tcBorders>
              <w:bottom w:val="nil"/>
            </w:tcBorders>
            <w:vAlign w:val="bottom"/>
          </w:tcPr>
          <w:p w14:paraId="5BB5E040" w14:textId="7013701F"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11</w:t>
            </w:r>
          </w:p>
        </w:tc>
        <w:tc>
          <w:tcPr>
            <w:tcW w:w="1975" w:type="dxa"/>
            <w:tcBorders>
              <w:bottom w:val="nil"/>
            </w:tcBorders>
            <w:vAlign w:val="bottom"/>
          </w:tcPr>
          <w:p w14:paraId="6B68EAF0" w14:textId="753B2788"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22.4%</w:t>
            </w:r>
          </w:p>
        </w:tc>
      </w:tr>
      <w:tr w:rsidR="0052152A" w:rsidRPr="005A3035" w14:paraId="50B0E639" w14:textId="77777777" w:rsidTr="0052152A">
        <w:trPr>
          <w:jc w:val="center"/>
        </w:trPr>
        <w:tc>
          <w:tcPr>
            <w:tcW w:w="3118" w:type="dxa"/>
            <w:tcBorders>
              <w:top w:val="nil"/>
              <w:left w:val="nil"/>
              <w:bottom w:val="nil"/>
              <w:right w:val="nil"/>
            </w:tcBorders>
            <w:vAlign w:val="bottom"/>
          </w:tcPr>
          <w:p w14:paraId="1D8C674A" w14:textId="3757D757"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Female</w:t>
            </w:r>
          </w:p>
        </w:tc>
        <w:tc>
          <w:tcPr>
            <w:tcW w:w="2310" w:type="dxa"/>
            <w:tcBorders>
              <w:top w:val="nil"/>
              <w:left w:val="nil"/>
              <w:bottom w:val="nil"/>
              <w:right w:val="nil"/>
            </w:tcBorders>
            <w:vAlign w:val="bottom"/>
          </w:tcPr>
          <w:p w14:paraId="2E633EE0" w14:textId="02296A3F"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38</w:t>
            </w:r>
          </w:p>
        </w:tc>
        <w:tc>
          <w:tcPr>
            <w:tcW w:w="1975" w:type="dxa"/>
            <w:tcBorders>
              <w:top w:val="nil"/>
              <w:left w:val="nil"/>
              <w:bottom w:val="nil"/>
              <w:right w:val="nil"/>
            </w:tcBorders>
            <w:vAlign w:val="bottom"/>
          </w:tcPr>
          <w:p w14:paraId="306FEBAC" w14:textId="151C284B"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77.6%</w:t>
            </w:r>
          </w:p>
        </w:tc>
      </w:tr>
      <w:tr w:rsidR="0052152A" w:rsidRPr="005A3035" w14:paraId="66F551D8" w14:textId="77777777" w:rsidTr="0052152A">
        <w:trPr>
          <w:jc w:val="center"/>
        </w:trPr>
        <w:tc>
          <w:tcPr>
            <w:tcW w:w="3118" w:type="dxa"/>
            <w:tcBorders>
              <w:top w:val="nil"/>
              <w:left w:val="nil"/>
              <w:bottom w:val="nil"/>
              <w:right w:val="nil"/>
            </w:tcBorders>
            <w:vAlign w:val="bottom"/>
          </w:tcPr>
          <w:p w14:paraId="2D7CF026" w14:textId="3F1D9C7B" w:rsidR="0052152A" w:rsidRPr="005A3035" w:rsidRDefault="00E8622E" w:rsidP="0052152A">
            <w:pPr>
              <w:pBdr>
                <w:top w:val="nil"/>
                <w:left w:val="nil"/>
                <w:bottom w:val="nil"/>
                <w:right w:val="nil"/>
                <w:between w:val="nil"/>
              </w:pBdr>
              <w:spacing w:after="160"/>
              <w:jc w:val="both"/>
              <w:rPr>
                <w:rFonts w:ascii="Times New Roman" w:eastAsia="Times New Roman" w:hAnsi="Times New Roman" w:cs="Times New Roman"/>
                <w:b/>
                <w:bCs/>
              </w:rPr>
            </w:pPr>
            <w:r>
              <w:rPr>
                <w:rFonts w:ascii="Times New Roman" w:hAnsi="Times New Roman" w:cs="Times New Roman"/>
                <w:b/>
                <w:bCs/>
                <w:color w:val="0D0D0D"/>
              </w:rPr>
              <w:t>Length of Employment</w:t>
            </w:r>
          </w:p>
        </w:tc>
        <w:tc>
          <w:tcPr>
            <w:tcW w:w="2310" w:type="dxa"/>
            <w:tcBorders>
              <w:top w:val="nil"/>
              <w:left w:val="nil"/>
              <w:bottom w:val="nil"/>
              <w:right w:val="nil"/>
            </w:tcBorders>
            <w:vAlign w:val="bottom"/>
          </w:tcPr>
          <w:p w14:paraId="2D15BAAC" w14:textId="77777777"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nil"/>
              <w:left w:val="nil"/>
              <w:bottom w:val="nil"/>
              <w:right w:val="nil"/>
            </w:tcBorders>
            <w:vAlign w:val="bottom"/>
          </w:tcPr>
          <w:p w14:paraId="35A71C4C" w14:textId="77777777"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p>
        </w:tc>
      </w:tr>
      <w:tr w:rsidR="0052152A" w:rsidRPr="005A3035" w14:paraId="7413A959" w14:textId="77777777" w:rsidTr="0052152A">
        <w:trPr>
          <w:jc w:val="center"/>
        </w:trPr>
        <w:tc>
          <w:tcPr>
            <w:tcW w:w="3118" w:type="dxa"/>
            <w:tcBorders>
              <w:top w:val="nil"/>
            </w:tcBorders>
            <w:vAlign w:val="bottom"/>
          </w:tcPr>
          <w:p w14:paraId="6C51BB2F" w14:textId="5B23F876"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&lt;5 years</w:t>
            </w:r>
          </w:p>
        </w:tc>
        <w:tc>
          <w:tcPr>
            <w:tcW w:w="2310" w:type="dxa"/>
            <w:tcBorders>
              <w:top w:val="nil"/>
            </w:tcBorders>
            <w:vAlign w:val="bottom"/>
          </w:tcPr>
          <w:p w14:paraId="1686F39C" w14:textId="23438BBD"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20</w:t>
            </w:r>
          </w:p>
        </w:tc>
        <w:tc>
          <w:tcPr>
            <w:tcW w:w="1975" w:type="dxa"/>
            <w:tcBorders>
              <w:top w:val="nil"/>
            </w:tcBorders>
            <w:vAlign w:val="bottom"/>
          </w:tcPr>
          <w:p w14:paraId="523C72F9" w14:textId="5405900E"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40.8%</w:t>
            </w:r>
          </w:p>
        </w:tc>
      </w:tr>
      <w:tr w:rsidR="0052152A" w:rsidRPr="005A3035" w14:paraId="494DC553" w14:textId="77777777" w:rsidTr="00FD3D92">
        <w:trPr>
          <w:jc w:val="center"/>
        </w:trPr>
        <w:tc>
          <w:tcPr>
            <w:tcW w:w="3118" w:type="dxa"/>
            <w:tcBorders>
              <w:top w:val="nil"/>
              <w:left w:val="nil"/>
              <w:bottom w:val="nil"/>
              <w:right w:val="nil"/>
            </w:tcBorders>
            <w:vAlign w:val="bottom"/>
          </w:tcPr>
          <w:p w14:paraId="3154B4F1" w14:textId="2EA22875"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&gt;5 years</w:t>
            </w:r>
          </w:p>
        </w:tc>
        <w:tc>
          <w:tcPr>
            <w:tcW w:w="2310" w:type="dxa"/>
            <w:tcBorders>
              <w:top w:val="nil"/>
              <w:left w:val="nil"/>
              <w:bottom w:val="nil"/>
              <w:right w:val="nil"/>
            </w:tcBorders>
            <w:vAlign w:val="bottom"/>
          </w:tcPr>
          <w:p w14:paraId="19AE53E6" w14:textId="20B1EFDF"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29</w:t>
            </w:r>
          </w:p>
        </w:tc>
        <w:tc>
          <w:tcPr>
            <w:tcW w:w="1975" w:type="dxa"/>
            <w:tcBorders>
              <w:top w:val="nil"/>
              <w:left w:val="nil"/>
              <w:bottom w:val="nil"/>
              <w:right w:val="nil"/>
            </w:tcBorders>
            <w:vAlign w:val="bottom"/>
          </w:tcPr>
          <w:p w14:paraId="4FD569EF" w14:textId="31A969F9" w:rsidR="0052152A" w:rsidRPr="005A3035" w:rsidRDefault="0052152A" w:rsidP="0052152A">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59.2%</w:t>
            </w:r>
          </w:p>
        </w:tc>
      </w:tr>
      <w:tr w:rsidR="0052152A" w:rsidRPr="005A3035" w14:paraId="6EF42590" w14:textId="77777777" w:rsidTr="00FD3D92">
        <w:trPr>
          <w:jc w:val="center"/>
        </w:trPr>
        <w:tc>
          <w:tcPr>
            <w:tcW w:w="3118" w:type="dxa"/>
            <w:tcBorders>
              <w:top w:val="nil"/>
              <w:left w:val="nil"/>
              <w:right w:val="nil"/>
            </w:tcBorders>
            <w:vAlign w:val="bottom"/>
          </w:tcPr>
          <w:p w14:paraId="4797D047" w14:textId="563E2678" w:rsidR="0052152A" w:rsidRPr="005A3035" w:rsidRDefault="0052152A" w:rsidP="0052152A">
            <w:pPr>
              <w:jc w:val="both"/>
              <w:rPr>
                <w:rFonts w:ascii="Times New Roman" w:eastAsia="Times New Roman" w:hAnsi="Times New Roman" w:cs="Times New Roman"/>
                <w:b/>
                <w:bCs/>
                <w:u w:val="single"/>
              </w:rPr>
            </w:pPr>
            <w:r w:rsidRPr="005A3035">
              <w:rPr>
                <w:rFonts w:ascii="Times New Roman" w:hAnsi="Times New Roman" w:cs="Times New Roman"/>
                <w:b/>
                <w:bCs/>
                <w:color w:val="0D0D0D"/>
              </w:rPr>
              <w:t>Formal Caregiver Type</w:t>
            </w:r>
          </w:p>
        </w:tc>
        <w:tc>
          <w:tcPr>
            <w:tcW w:w="2310" w:type="dxa"/>
            <w:tcBorders>
              <w:top w:val="nil"/>
              <w:left w:val="nil"/>
              <w:right w:val="nil"/>
            </w:tcBorders>
            <w:vAlign w:val="bottom"/>
          </w:tcPr>
          <w:p w14:paraId="261E0671" w14:textId="77777777"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nil"/>
              <w:left w:val="nil"/>
              <w:right w:val="nil"/>
            </w:tcBorders>
            <w:vAlign w:val="bottom"/>
          </w:tcPr>
          <w:p w14:paraId="68E9DDF0" w14:textId="77777777" w:rsidR="0052152A" w:rsidRPr="005A3035" w:rsidRDefault="0052152A" w:rsidP="0052152A">
            <w:pPr>
              <w:keepNext/>
              <w:pBdr>
                <w:top w:val="nil"/>
                <w:left w:val="nil"/>
                <w:bottom w:val="nil"/>
                <w:right w:val="nil"/>
                <w:between w:val="nil"/>
              </w:pBdr>
              <w:spacing w:after="160"/>
              <w:jc w:val="center"/>
              <w:rPr>
                <w:rFonts w:ascii="Times New Roman" w:eastAsia="Times New Roman" w:hAnsi="Times New Roman" w:cs="Times New Roman"/>
              </w:rPr>
            </w:pPr>
          </w:p>
        </w:tc>
      </w:tr>
      <w:tr w:rsidR="0052152A" w:rsidRPr="005A3035" w14:paraId="5537EE3D" w14:textId="77777777" w:rsidTr="00FD3D92">
        <w:trPr>
          <w:jc w:val="center"/>
        </w:trPr>
        <w:tc>
          <w:tcPr>
            <w:tcW w:w="3118" w:type="dxa"/>
            <w:tcBorders>
              <w:top w:val="nil"/>
              <w:left w:val="nil"/>
              <w:right w:val="nil"/>
            </w:tcBorders>
            <w:vAlign w:val="bottom"/>
          </w:tcPr>
          <w:p w14:paraId="2751FC4D" w14:textId="7E918AEB"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Elderly Companion</w:t>
            </w:r>
          </w:p>
        </w:tc>
        <w:tc>
          <w:tcPr>
            <w:tcW w:w="2310" w:type="dxa"/>
            <w:tcBorders>
              <w:top w:val="nil"/>
              <w:left w:val="nil"/>
              <w:right w:val="nil"/>
            </w:tcBorders>
            <w:vAlign w:val="bottom"/>
          </w:tcPr>
          <w:p w14:paraId="0F48DA89" w14:textId="6EF7D720"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26</w:t>
            </w:r>
          </w:p>
        </w:tc>
        <w:tc>
          <w:tcPr>
            <w:tcW w:w="1975" w:type="dxa"/>
            <w:tcBorders>
              <w:top w:val="nil"/>
              <w:left w:val="nil"/>
              <w:right w:val="nil"/>
            </w:tcBorders>
            <w:vAlign w:val="bottom"/>
          </w:tcPr>
          <w:p w14:paraId="78F474F6" w14:textId="18600175" w:rsidR="0052152A" w:rsidRPr="005A3035" w:rsidRDefault="0052152A" w:rsidP="0052152A">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53.1%</w:t>
            </w:r>
          </w:p>
        </w:tc>
      </w:tr>
      <w:tr w:rsidR="0052152A" w:rsidRPr="005A3035" w14:paraId="3C2297F8" w14:textId="77777777" w:rsidTr="00FD3D92">
        <w:trPr>
          <w:jc w:val="center"/>
        </w:trPr>
        <w:tc>
          <w:tcPr>
            <w:tcW w:w="3118" w:type="dxa"/>
            <w:tcBorders>
              <w:top w:val="nil"/>
              <w:left w:val="nil"/>
              <w:right w:val="nil"/>
            </w:tcBorders>
            <w:vAlign w:val="bottom"/>
          </w:tcPr>
          <w:p w14:paraId="5DBB7127" w14:textId="36CB32D0"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Nurse</w:t>
            </w:r>
          </w:p>
        </w:tc>
        <w:tc>
          <w:tcPr>
            <w:tcW w:w="2310" w:type="dxa"/>
            <w:tcBorders>
              <w:top w:val="nil"/>
              <w:left w:val="nil"/>
              <w:right w:val="nil"/>
            </w:tcBorders>
            <w:vAlign w:val="bottom"/>
          </w:tcPr>
          <w:p w14:paraId="7AF0BA95" w14:textId="567DDFEE"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16</w:t>
            </w:r>
          </w:p>
        </w:tc>
        <w:tc>
          <w:tcPr>
            <w:tcW w:w="1975" w:type="dxa"/>
            <w:tcBorders>
              <w:top w:val="nil"/>
              <w:left w:val="nil"/>
              <w:right w:val="nil"/>
            </w:tcBorders>
            <w:vAlign w:val="bottom"/>
          </w:tcPr>
          <w:p w14:paraId="0032E908" w14:textId="691A6BDF" w:rsidR="0052152A" w:rsidRPr="005A3035" w:rsidRDefault="0052152A" w:rsidP="0052152A">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32.7%</w:t>
            </w:r>
          </w:p>
        </w:tc>
      </w:tr>
      <w:tr w:rsidR="0052152A" w:rsidRPr="005A3035" w14:paraId="7A3948B3" w14:textId="77777777" w:rsidTr="00FD3D92">
        <w:trPr>
          <w:jc w:val="center"/>
        </w:trPr>
        <w:tc>
          <w:tcPr>
            <w:tcW w:w="3118" w:type="dxa"/>
            <w:tcBorders>
              <w:top w:val="nil"/>
              <w:left w:val="nil"/>
              <w:right w:val="nil"/>
            </w:tcBorders>
            <w:vAlign w:val="bottom"/>
          </w:tcPr>
          <w:p w14:paraId="162CEA8D" w14:textId="3923E214"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Nursing Assistant</w:t>
            </w:r>
          </w:p>
        </w:tc>
        <w:tc>
          <w:tcPr>
            <w:tcW w:w="2310" w:type="dxa"/>
            <w:tcBorders>
              <w:top w:val="nil"/>
              <w:left w:val="nil"/>
              <w:right w:val="nil"/>
            </w:tcBorders>
            <w:vAlign w:val="bottom"/>
          </w:tcPr>
          <w:p w14:paraId="542EE2D6" w14:textId="40EFDCEC"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6</w:t>
            </w:r>
          </w:p>
        </w:tc>
        <w:tc>
          <w:tcPr>
            <w:tcW w:w="1975" w:type="dxa"/>
            <w:tcBorders>
              <w:top w:val="nil"/>
              <w:left w:val="nil"/>
              <w:right w:val="nil"/>
            </w:tcBorders>
            <w:vAlign w:val="bottom"/>
          </w:tcPr>
          <w:p w14:paraId="25C10DC0" w14:textId="5B3CDCCE" w:rsidR="0052152A" w:rsidRPr="005A3035" w:rsidRDefault="0052152A" w:rsidP="0052152A">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12.2%</w:t>
            </w:r>
          </w:p>
        </w:tc>
      </w:tr>
      <w:tr w:rsidR="0052152A" w:rsidRPr="005A3035" w14:paraId="04F81FC1" w14:textId="77777777" w:rsidTr="00FD3D92">
        <w:trPr>
          <w:jc w:val="center"/>
        </w:trPr>
        <w:tc>
          <w:tcPr>
            <w:tcW w:w="3118" w:type="dxa"/>
            <w:tcBorders>
              <w:top w:val="nil"/>
              <w:left w:val="nil"/>
              <w:bottom w:val="single" w:sz="4" w:space="0" w:color="000000"/>
              <w:right w:val="nil"/>
            </w:tcBorders>
            <w:vAlign w:val="bottom"/>
          </w:tcPr>
          <w:p w14:paraId="02A705F3" w14:textId="2C7373AF" w:rsidR="0052152A" w:rsidRPr="005A3035" w:rsidRDefault="0052152A" w:rsidP="0052152A">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Social Worker</w:t>
            </w:r>
          </w:p>
        </w:tc>
        <w:tc>
          <w:tcPr>
            <w:tcW w:w="2310" w:type="dxa"/>
            <w:tcBorders>
              <w:top w:val="nil"/>
              <w:left w:val="nil"/>
              <w:bottom w:val="single" w:sz="4" w:space="0" w:color="000000"/>
              <w:right w:val="nil"/>
            </w:tcBorders>
            <w:vAlign w:val="bottom"/>
          </w:tcPr>
          <w:p w14:paraId="5C9BE59C" w14:textId="346AC928" w:rsidR="0052152A" w:rsidRPr="005A3035" w:rsidRDefault="0052152A" w:rsidP="0052152A">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w:t>
            </w:r>
          </w:p>
        </w:tc>
        <w:tc>
          <w:tcPr>
            <w:tcW w:w="1975" w:type="dxa"/>
            <w:tcBorders>
              <w:top w:val="nil"/>
              <w:left w:val="nil"/>
              <w:bottom w:val="single" w:sz="4" w:space="0" w:color="000000"/>
              <w:right w:val="nil"/>
            </w:tcBorders>
            <w:vAlign w:val="bottom"/>
          </w:tcPr>
          <w:p w14:paraId="63C48390" w14:textId="2F241B02" w:rsidR="0052152A" w:rsidRPr="005A3035" w:rsidRDefault="0052152A" w:rsidP="0052152A">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2.0%</w:t>
            </w:r>
          </w:p>
        </w:tc>
      </w:tr>
    </w:tbl>
    <w:p w14:paraId="624BDF49" w14:textId="7DB3E6A6" w:rsidR="00BD1198" w:rsidRPr="005A3035" w:rsidRDefault="00BD1198" w:rsidP="00D50BE6">
      <w:pPr>
        <w:pStyle w:val="ListParagraph"/>
        <w:tabs>
          <w:tab w:val="left" w:pos="142"/>
        </w:tabs>
        <w:spacing w:after="120" w:line="360" w:lineRule="auto"/>
        <w:ind w:left="851"/>
        <w:jc w:val="both"/>
        <w:rPr>
          <w:rFonts w:ascii="Times New Roman" w:hAnsi="Times New Roman" w:cs="Times New Roman"/>
          <w:color w:val="0D0D0D"/>
          <w:shd w:val="clear" w:color="auto" w:fill="FFFFFF"/>
          <w:lang w:val="en-US"/>
        </w:rPr>
      </w:pPr>
      <w:r w:rsidRPr="005A3035">
        <w:rPr>
          <w:rFonts w:ascii="Times New Roman" w:hAnsi="Times New Roman" w:cs="Times New Roman"/>
          <w:color w:val="0D0D0D"/>
          <w:shd w:val="clear" w:color="auto" w:fill="FFFFFF"/>
          <w:lang w:val="en-US"/>
        </w:rPr>
        <w:t>n = frequency, % = percentage</w:t>
      </w:r>
    </w:p>
    <w:p w14:paraId="3BB157D1" w14:textId="77777777" w:rsidR="004E0367" w:rsidRPr="005A3035" w:rsidRDefault="004E0367" w:rsidP="00A8342F">
      <w:pPr>
        <w:pStyle w:val="ListParagraph"/>
        <w:tabs>
          <w:tab w:val="left" w:pos="142"/>
        </w:tabs>
        <w:spacing w:after="120" w:line="360" w:lineRule="auto"/>
        <w:jc w:val="center"/>
        <w:rPr>
          <w:rFonts w:ascii="Times New Roman" w:hAnsi="Times New Roman" w:cs="Times New Roman"/>
          <w:bCs/>
          <w:i/>
          <w:iCs/>
          <w:sz w:val="20"/>
          <w:szCs w:val="20"/>
          <w:lang w:val="en-US"/>
        </w:rPr>
      </w:pPr>
      <w:r w:rsidRPr="005A3035">
        <w:rPr>
          <w:rFonts w:ascii="Times New Roman" w:hAnsi="Times New Roman" w:cs="Times New Roman"/>
          <w:bCs/>
          <w:i/>
          <w:iCs/>
          <w:sz w:val="20"/>
          <w:szCs w:val="20"/>
          <w:lang w:val="en-US"/>
        </w:rPr>
        <w:t>Source: Trisnasari E, Krisnamurti DGB, Hanifa AN, 2024</w:t>
      </w:r>
    </w:p>
    <w:p w14:paraId="281B8B46" w14:textId="3039C655" w:rsidR="00DB0BBA" w:rsidRDefault="00DB0BBA" w:rsidP="00880FE8">
      <w:pPr>
        <w:pStyle w:val="ListParagraph"/>
        <w:tabs>
          <w:tab w:val="left" w:pos="142"/>
        </w:tabs>
        <w:spacing w:after="120" w:line="360" w:lineRule="auto"/>
        <w:jc w:val="both"/>
        <w:rPr>
          <w:rFonts w:ascii="Times New Roman" w:hAnsi="Times New Roman" w:cs="Times New Roman"/>
          <w:color w:val="0D0D0D"/>
          <w:shd w:val="clear" w:color="auto" w:fill="FFFFFF"/>
        </w:rPr>
      </w:pPr>
      <w:r w:rsidRPr="005A3035">
        <w:rPr>
          <w:rFonts w:ascii="Times New Roman" w:hAnsi="Times New Roman" w:cs="Times New Roman"/>
          <w:color w:val="0D0D0D"/>
          <w:shd w:val="clear" w:color="auto" w:fill="FFFFFF"/>
        </w:rPr>
        <w:tab/>
        <w:t>Based on Table 2, it is found that the three largest age groups are 25 – 34 years (40.8%), 15 – 24 years (26.5%), and 35 – 44 years (18.4%). The majority of respondents are female (77.6%), with 59.2% having more than 5 years of work experience, and 53.1% of respondents being elderly companions.</w:t>
      </w:r>
    </w:p>
    <w:p w14:paraId="7AB32182" w14:textId="77777777" w:rsidR="00880FE8" w:rsidRPr="00880FE8" w:rsidRDefault="00880FE8" w:rsidP="00880FE8">
      <w:pPr>
        <w:pStyle w:val="ListParagraph"/>
        <w:tabs>
          <w:tab w:val="left" w:pos="142"/>
        </w:tabs>
        <w:spacing w:after="120" w:line="360" w:lineRule="auto"/>
        <w:jc w:val="both"/>
        <w:rPr>
          <w:rFonts w:ascii="Times New Roman" w:hAnsi="Times New Roman" w:cs="Times New Roman"/>
          <w:color w:val="0D0D0D"/>
          <w:shd w:val="clear" w:color="auto" w:fill="FFFFFF"/>
        </w:rPr>
      </w:pPr>
    </w:p>
    <w:p w14:paraId="66F2335C" w14:textId="5162561E" w:rsidR="002A3331" w:rsidRPr="005A3035" w:rsidRDefault="00C744A2" w:rsidP="002A3331">
      <w:pPr>
        <w:pStyle w:val="ListParagraph"/>
        <w:numPr>
          <w:ilvl w:val="0"/>
          <w:numId w:val="5"/>
        </w:numPr>
        <w:tabs>
          <w:tab w:val="left" w:pos="142"/>
        </w:tabs>
        <w:spacing w:after="120" w:line="360" w:lineRule="auto"/>
        <w:jc w:val="both"/>
        <w:rPr>
          <w:rFonts w:ascii="Times New Roman" w:hAnsi="Times New Roman" w:cs="Times New Roman"/>
          <w:b/>
          <w:lang w:val="en-US"/>
        </w:rPr>
      </w:pPr>
      <w:r w:rsidRPr="005A3035">
        <w:rPr>
          <w:rFonts w:ascii="Times New Roman" w:hAnsi="Times New Roman" w:cs="Times New Roman"/>
          <w:b/>
          <w:lang w:val="en-US"/>
        </w:rPr>
        <w:t>Univariate Analysis</w:t>
      </w:r>
    </w:p>
    <w:p w14:paraId="3AEA693E" w14:textId="63E1F887" w:rsidR="00B10DB8" w:rsidRPr="00880FE8" w:rsidRDefault="00594459" w:rsidP="00880FE8">
      <w:pPr>
        <w:pStyle w:val="ListParagraph"/>
        <w:tabs>
          <w:tab w:val="left" w:pos="142"/>
        </w:tabs>
        <w:spacing w:after="120" w:line="360" w:lineRule="auto"/>
        <w:jc w:val="both"/>
        <w:rPr>
          <w:rFonts w:ascii="Times New Roman" w:hAnsi="Times New Roman" w:cs="Times New Roman"/>
          <w:color w:val="0D0D0D"/>
          <w:shd w:val="clear" w:color="auto" w:fill="FFFFFF"/>
        </w:rPr>
      </w:pPr>
      <w:r w:rsidRPr="005A3035">
        <w:rPr>
          <w:rFonts w:ascii="Times New Roman" w:hAnsi="Times New Roman" w:cs="Times New Roman"/>
          <w:color w:val="0D0D0D"/>
          <w:shd w:val="clear" w:color="auto" w:fill="FFFFFF"/>
        </w:rPr>
        <w:tab/>
        <w:t xml:space="preserve">Univariate analysis was conducted to determine the frequency distribution of workload, working hours, and mental health </w:t>
      </w:r>
      <w:r w:rsidRPr="005A3035">
        <w:rPr>
          <w:rFonts w:ascii="Times New Roman" w:hAnsi="Times New Roman" w:cs="Times New Roman"/>
          <w:color w:val="0D0D0D"/>
          <w:shd w:val="clear" w:color="auto" w:fill="FFFFFF"/>
          <w:lang w:val="en-US"/>
        </w:rPr>
        <w:t>problems</w:t>
      </w:r>
      <w:r w:rsidRPr="005A3035">
        <w:rPr>
          <w:rFonts w:ascii="Times New Roman" w:hAnsi="Times New Roman" w:cs="Times New Roman"/>
          <w:color w:val="0D0D0D"/>
          <w:shd w:val="clear" w:color="auto" w:fill="FFFFFF"/>
        </w:rPr>
        <w:t xml:space="preserve"> (depression, anxiety, and stress). The analysis was based on the data from the respondents' completed questionnaires.</w:t>
      </w:r>
      <w:r w:rsidRPr="005A3035">
        <w:rPr>
          <w:rFonts w:ascii="Times New Roman" w:hAnsi="Times New Roman" w:cs="Times New Roman"/>
          <w:color w:val="0D0D0D"/>
          <w:shd w:val="clear" w:color="auto" w:fill="FFFFFF"/>
          <w:lang w:val="en-US"/>
        </w:rPr>
        <w:t xml:space="preserve"> </w:t>
      </w:r>
      <w:r w:rsidRPr="005A3035">
        <w:rPr>
          <w:rFonts w:ascii="Times New Roman" w:hAnsi="Times New Roman" w:cs="Times New Roman"/>
          <w:color w:val="0D0D0D"/>
          <w:shd w:val="clear" w:color="auto" w:fill="FFFFFF"/>
        </w:rPr>
        <w:t>A description of the workload</w:t>
      </w:r>
      <w:r w:rsidRPr="005A3035">
        <w:rPr>
          <w:rFonts w:ascii="Times New Roman" w:hAnsi="Times New Roman" w:cs="Times New Roman"/>
          <w:color w:val="0D0D0D"/>
          <w:shd w:val="clear" w:color="auto" w:fill="FFFFFF"/>
          <w:lang w:val="en-US"/>
        </w:rPr>
        <w:t>, working hours, and mental health problems</w:t>
      </w:r>
      <w:r w:rsidRPr="005A3035">
        <w:rPr>
          <w:rFonts w:ascii="Times New Roman" w:hAnsi="Times New Roman" w:cs="Times New Roman"/>
          <w:color w:val="0D0D0D"/>
          <w:shd w:val="clear" w:color="auto" w:fill="FFFFFF"/>
        </w:rPr>
        <w:t xml:space="preserve"> of research respondents can be seen in Table 3.</w:t>
      </w:r>
    </w:p>
    <w:p w14:paraId="5236B767" w14:textId="136E7083" w:rsidR="00594459" w:rsidRPr="005A3035" w:rsidRDefault="00594459" w:rsidP="00594459">
      <w:pPr>
        <w:spacing w:after="120" w:line="240" w:lineRule="auto"/>
        <w:ind w:left="709" w:right="95"/>
        <w:jc w:val="center"/>
        <w:rPr>
          <w:rFonts w:ascii="Times New Roman" w:eastAsia="Times New Roman" w:hAnsi="Times New Roman" w:cs="Times New Roman"/>
          <w:bCs/>
          <w:sz w:val="20"/>
          <w:szCs w:val="20"/>
        </w:rPr>
      </w:pPr>
      <w:r w:rsidRPr="005A3035">
        <w:rPr>
          <w:rFonts w:ascii="Times New Roman" w:eastAsia="Times New Roman" w:hAnsi="Times New Roman" w:cs="Times New Roman"/>
          <w:b/>
          <w:sz w:val="20"/>
          <w:szCs w:val="20"/>
        </w:rPr>
        <w:t>Tab</w:t>
      </w:r>
      <w:r w:rsidRPr="005A3035">
        <w:rPr>
          <w:rFonts w:ascii="Times New Roman" w:eastAsia="Times New Roman" w:hAnsi="Times New Roman" w:cs="Times New Roman"/>
          <w:b/>
          <w:sz w:val="20"/>
          <w:szCs w:val="20"/>
          <w:lang w:val="en-US"/>
        </w:rPr>
        <w:t>le</w:t>
      </w:r>
      <w:r w:rsidRPr="005A3035">
        <w:rPr>
          <w:rFonts w:ascii="Times New Roman" w:eastAsia="Times New Roman" w:hAnsi="Times New Roman" w:cs="Times New Roman"/>
          <w:b/>
          <w:sz w:val="20"/>
          <w:szCs w:val="20"/>
        </w:rPr>
        <w:t xml:space="preserve"> </w:t>
      </w:r>
      <w:r w:rsidRPr="005A3035">
        <w:rPr>
          <w:rFonts w:ascii="Times New Roman" w:eastAsia="Times New Roman" w:hAnsi="Times New Roman" w:cs="Times New Roman"/>
          <w:b/>
          <w:sz w:val="20"/>
          <w:szCs w:val="20"/>
          <w:lang w:val="en-US"/>
        </w:rPr>
        <w:t>3.</w:t>
      </w:r>
      <w:r w:rsidRPr="005A3035">
        <w:rPr>
          <w:rFonts w:ascii="Times New Roman" w:eastAsia="Times New Roman" w:hAnsi="Times New Roman" w:cs="Times New Roman"/>
          <w:b/>
          <w:sz w:val="20"/>
          <w:szCs w:val="20"/>
        </w:rPr>
        <w:t xml:space="preserve"> </w:t>
      </w:r>
      <w:r w:rsidRPr="005A3035">
        <w:rPr>
          <w:rFonts w:ascii="Times New Roman" w:hAnsi="Times New Roman" w:cs="Times New Roman"/>
          <w:color w:val="0D0D0D"/>
          <w:sz w:val="20"/>
          <w:szCs w:val="20"/>
          <w:shd w:val="clear" w:color="auto" w:fill="FFFFFF"/>
          <w:lang w:val="en-US"/>
        </w:rPr>
        <w:t>Overview of workload, working hours, and mental health problems of research repondents</w:t>
      </w:r>
    </w:p>
    <w:tbl>
      <w:tblPr>
        <w:tblW w:w="7403" w:type="dxa"/>
        <w:jc w:val="center"/>
        <w:tblBorders>
          <w:top w:val="nil"/>
          <w:left w:val="nil"/>
          <w:bottom w:val="nil"/>
          <w:right w:val="nil"/>
          <w:insideH w:val="nil"/>
          <w:insideV w:val="nil"/>
        </w:tblBorders>
        <w:tblLayout w:type="fixed"/>
        <w:tblLook w:val="0400" w:firstRow="0" w:lastRow="0" w:firstColumn="0" w:lastColumn="0" w:noHBand="0" w:noVBand="1"/>
      </w:tblPr>
      <w:tblGrid>
        <w:gridCol w:w="3118"/>
        <w:gridCol w:w="2310"/>
        <w:gridCol w:w="1975"/>
      </w:tblGrid>
      <w:tr w:rsidR="001879DE" w:rsidRPr="005A3035" w14:paraId="60D8F15B" w14:textId="77777777" w:rsidTr="00594459">
        <w:trPr>
          <w:jc w:val="center"/>
        </w:trPr>
        <w:tc>
          <w:tcPr>
            <w:tcW w:w="3118" w:type="dxa"/>
            <w:tcBorders>
              <w:top w:val="single" w:sz="4" w:space="0" w:color="000000"/>
              <w:left w:val="nil"/>
              <w:bottom w:val="single" w:sz="4" w:space="0" w:color="000000"/>
              <w:right w:val="nil"/>
            </w:tcBorders>
            <w:vAlign w:val="bottom"/>
          </w:tcPr>
          <w:p w14:paraId="07969137" w14:textId="3CAE82AD" w:rsidR="001879DE" w:rsidRPr="005A3035" w:rsidRDefault="00594459" w:rsidP="008B76BC">
            <w:pPr>
              <w:pBdr>
                <w:top w:val="nil"/>
                <w:left w:val="nil"/>
                <w:bottom w:val="nil"/>
                <w:right w:val="nil"/>
                <w:between w:val="nil"/>
              </w:pBdr>
              <w:spacing w:after="160"/>
              <w:rPr>
                <w:rFonts w:ascii="Times New Roman" w:eastAsia="Times New Roman" w:hAnsi="Times New Roman" w:cs="Times New Roman"/>
                <w:b/>
                <w:i/>
                <w:lang w:val="en-US"/>
              </w:rPr>
            </w:pPr>
            <w:r w:rsidRPr="005A3035">
              <w:rPr>
                <w:rFonts w:ascii="Times New Roman" w:hAnsi="Times New Roman" w:cs="Times New Roman"/>
                <w:b/>
                <w:bCs/>
                <w:color w:val="0D0D0D"/>
                <w:lang w:val="en-US"/>
              </w:rPr>
              <w:t>Variable</w:t>
            </w:r>
          </w:p>
        </w:tc>
        <w:tc>
          <w:tcPr>
            <w:tcW w:w="2310" w:type="dxa"/>
            <w:tcBorders>
              <w:top w:val="single" w:sz="4" w:space="0" w:color="000000"/>
              <w:left w:val="nil"/>
              <w:bottom w:val="single" w:sz="4" w:space="0" w:color="000000"/>
              <w:right w:val="nil"/>
            </w:tcBorders>
            <w:vAlign w:val="bottom"/>
          </w:tcPr>
          <w:p w14:paraId="364D97DD" w14:textId="77777777" w:rsidR="001879DE" w:rsidRPr="005A3035" w:rsidRDefault="001879DE" w:rsidP="008B76BC">
            <w:pPr>
              <w:pBdr>
                <w:top w:val="nil"/>
                <w:left w:val="nil"/>
                <w:bottom w:val="nil"/>
                <w:right w:val="nil"/>
                <w:between w:val="nil"/>
              </w:pBdr>
              <w:spacing w:after="160"/>
              <w:jc w:val="center"/>
              <w:rPr>
                <w:rFonts w:ascii="Times New Roman" w:eastAsia="Times New Roman" w:hAnsi="Times New Roman" w:cs="Times New Roman"/>
                <w:b/>
              </w:rPr>
            </w:pPr>
            <w:r w:rsidRPr="005A3035">
              <w:rPr>
                <w:rFonts w:ascii="Times New Roman" w:hAnsi="Times New Roman" w:cs="Times New Roman"/>
                <w:b/>
                <w:bCs/>
                <w:color w:val="0D0D0D"/>
              </w:rPr>
              <w:t>n = 49</w:t>
            </w:r>
          </w:p>
        </w:tc>
        <w:tc>
          <w:tcPr>
            <w:tcW w:w="1975" w:type="dxa"/>
            <w:tcBorders>
              <w:top w:val="single" w:sz="4" w:space="0" w:color="000000"/>
              <w:left w:val="nil"/>
              <w:bottom w:val="single" w:sz="4" w:space="0" w:color="000000"/>
              <w:right w:val="nil"/>
            </w:tcBorders>
            <w:vAlign w:val="bottom"/>
          </w:tcPr>
          <w:p w14:paraId="59C7CB8E" w14:textId="77777777" w:rsidR="001879DE" w:rsidRPr="005A3035" w:rsidRDefault="001879DE" w:rsidP="008B76BC">
            <w:pPr>
              <w:pBdr>
                <w:top w:val="nil"/>
                <w:left w:val="nil"/>
                <w:bottom w:val="nil"/>
                <w:right w:val="nil"/>
                <w:between w:val="nil"/>
              </w:pBdr>
              <w:spacing w:after="160"/>
              <w:jc w:val="center"/>
              <w:rPr>
                <w:rFonts w:ascii="Times New Roman" w:eastAsia="Times New Roman" w:hAnsi="Times New Roman" w:cs="Times New Roman"/>
                <w:b/>
              </w:rPr>
            </w:pPr>
            <w:r w:rsidRPr="005A3035">
              <w:rPr>
                <w:rFonts w:ascii="Times New Roman" w:hAnsi="Times New Roman" w:cs="Times New Roman"/>
                <w:b/>
                <w:bCs/>
                <w:color w:val="0D0D0D"/>
              </w:rPr>
              <w:t>%</w:t>
            </w:r>
          </w:p>
        </w:tc>
      </w:tr>
      <w:tr w:rsidR="001879DE" w:rsidRPr="005A3035" w14:paraId="49D063F3" w14:textId="77777777" w:rsidTr="00594459">
        <w:trPr>
          <w:jc w:val="center"/>
        </w:trPr>
        <w:tc>
          <w:tcPr>
            <w:tcW w:w="3118" w:type="dxa"/>
            <w:tcBorders>
              <w:top w:val="single" w:sz="4" w:space="0" w:color="000000"/>
              <w:left w:val="nil"/>
              <w:bottom w:val="nil"/>
              <w:right w:val="nil"/>
            </w:tcBorders>
            <w:vAlign w:val="bottom"/>
          </w:tcPr>
          <w:p w14:paraId="7DB02A0A" w14:textId="6CDEFD5B" w:rsidR="001879DE" w:rsidRPr="005A3035" w:rsidRDefault="00594459" w:rsidP="008B76BC">
            <w:pPr>
              <w:pBdr>
                <w:top w:val="nil"/>
                <w:left w:val="nil"/>
                <w:bottom w:val="nil"/>
                <w:right w:val="nil"/>
                <w:between w:val="nil"/>
              </w:pBdr>
              <w:spacing w:after="160"/>
              <w:jc w:val="both"/>
              <w:rPr>
                <w:rFonts w:ascii="Times New Roman" w:eastAsia="Times New Roman" w:hAnsi="Times New Roman" w:cs="Times New Roman"/>
                <w:b/>
                <w:bCs/>
                <w:lang w:val="en-US"/>
              </w:rPr>
            </w:pPr>
            <w:r w:rsidRPr="005A3035">
              <w:rPr>
                <w:rFonts w:ascii="Times New Roman" w:hAnsi="Times New Roman" w:cs="Times New Roman"/>
                <w:b/>
                <w:bCs/>
                <w:color w:val="0D0D0D"/>
                <w:lang w:val="en-US"/>
              </w:rPr>
              <w:t>Workload</w:t>
            </w:r>
          </w:p>
        </w:tc>
        <w:tc>
          <w:tcPr>
            <w:tcW w:w="2310" w:type="dxa"/>
            <w:tcBorders>
              <w:top w:val="single" w:sz="4" w:space="0" w:color="000000"/>
              <w:left w:val="nil"/>
              <w:bottom w:val="nil"/>
              <w:right w:val="nil"/>
            </w:tcBorders>
            <w:vAlign w:val="bottom"/>
          </w:tcPr>
          <w:p w14:paraId="6A49B6BE" w14:textId="77777777" w:rsidR="001879DE" w:rsidRPr="005A3035" w:rsidRDefault="001879DE" w:rsidP="008B76BC">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single" w:sz="4" w:space="0" w:color="000000"/>
              <w:left w:val="nil"/>
              <w:bottom w:val="nil"/>
              <w:right w:val="nil"/>
            </w:tcBorders>
            <w:vAlign w:val="bottom"/>
          </w:tcPr>
          <w:p w14:paraId="28F493A2" w14:textId="77777777" w:rsidR="001879DE" w:rsidRPr="005A3035" w:rsidRDefault="001879DE" w:rsidP="008B76BC">
            <w:pPr>
              <w:pBdr>
                <w:top w:val="nil"/>
                <w:left w:val="nil"/>
                <w:bottom w:val="nil"/>
                <w:right w:val="nil"/>
                <w:between w:val="nil"/>
              </w:pBdr>
              <w:spacing w:after="160"/>
              <w:jc w:val="center"/>
              <w:rPr>
                <w:rFonts w:ascii="Times New Roman" w:eastAsia="Times New Roman" w:hAnsi="Times New Roman" w:cs="Times New Roman"/>
              </w:rPr>
            </w:pPr>
          </w:p>
        </w:tc>
      </w:tr>
      <w:tr w:rsidR="00594459" w:rsidRPr="005A3035" w14:paraId="571A0244" w14:textId="77777777" w:rsidTr="00594459">
        <w:trPr>
          <w:jc w:val="center"/>
        </w:trPr>
        <w:tc>
          <w:tcPr>
            <w:tcW w:w="3118" w:type="dxa"/>
            <w:vAlign w:val="bottom"/>
          </w:tcPr>
          <w:p w14:paraId="5A9740A9" w14:textId="148E99F7" w:rsidR="00594459" w:rsidRPr="005A3035" w:rsidRDefault="00594459" w:rsidP="008B76BC">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Modera</w:t>
            </w:r>
            <w:r w:rsidR="009730C8" w:rsidRPr="005A3035">
              <w:rPr>
                <w:rFonts w:ascii="Times New Roman" w:hAnsi="Times New Roman" w:cs="Times New Roman"/>
                <w:color w:val="0D0D0D"/>
              </w:rPr>
              <w:t xml:space="preserve">te – </w:t>
            </w:r>
            <w:r w:rsidRPr="005A3035">
              <w:rPr>
                <w:rFonts w:ascii="Times New Roman" w:hAnsi="Times New Roman" w:cs="Times New Roman"/>
                <w:color w:val="0D0D0D"/>
              </w:rPr>
              <w:t>Heavy</w:t>
            </w:r>
          </w:p>
        </w:tc>
        <w:tc>
          <w:tcPr>
            <w:tcW w:w="2310" w:type="dxa"/>
            <w:vAlign w:val="bottom"/>
          </w:tcPr>
          <w:p w14:paraId="779875FF" w14:textId="1F9CEA85" w:rsidR="00594459" w:rsidRPr="005A3035" w:rsidRDefault="00594459" w:rsidP="008B76B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42</w:t>
            </w:r>
          </w:p>
        </w:tc>
        <w:tc>
          <w:tcPr>
            <w:tcW w:w="1975" w:type="dxa"/>
            <w:vAlign w:val="bottom"/>
          </w:tcPr>
          <w:p w14:paraId="2EF3B957" w14:textId="0ED31511" w:rsidR="00594459" w:rsidRPr="005A3035" w:rsidRDefault="00594459" w:rsidP="008B76B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85.7%</w:t>
            </w:r>
          </w:p>
        </w:tc>
      </w:tr>
      <w:tr w:rsidR="00594459" w:rsidRPr="005A3035" w14:paraId="09BF1C8D" w14:textId="77777777" w:rsidTr="009B076C">
        <w:trPr>
          <w:jc w:val="center"/>
        </w:trPr>
        <w:tc>
          <w:tcPr>
            <w:tcW w:w="3118" w:type="dxa"/>
            <w:tcBorders>
              <w:bottom w:val="single" w:sz="4" w:space="0" w:color="auto"/>
            </w:tcBorders>
            <w:vAlign w:val="bottom"/>
          </w:tcPr>
          <w:p w14:paraId="1BD5C55E" w14:textId="5B4B758D" w:rsidR="00594459" w:rsidRPr="005A3035" w:rsidRDefault="00594459" w:rsidP="008B76BC">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Light</w:t>
            </w:r>
          </w:p>
        </w:tc>
        <w:tc>
          <w:tcPr>
            <w:tcW w:w="2310" w:type="dxa"/>
            <w:tcBorders>
              <w:bottom w:val="single" w:sz="4" w:space="0" w:color="auto"/>
            </w:tcBorders>
            <w:vAlign w:val="bottom"/>
          </w:tcPr>
          <w:p w14:paraId="730178BE" w14:textId="30D05D68" w:rsidR="00594459" w:rsidRPr="005A3035" w:rsidRDefault="00594459" w:rsidP="008B76B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7</w:t>
            </w:r>
          </w:p>
        </w:tc>
        <w:tc>
          <w:tcPr>
            <w:tcW w:w="1975" w:type="dxa"/>
            <w:tcBorders>
              <w:bottom w:val="single" w:sz="4" w:space="0" w:color="auto"/>
            </w:tcBorders>
            <w:vAlign w:val="bottom"/>
          </w:tcPr>
          <w:p w14:paraId="1A8209CF" w14:textId="37DEC150" w:rsidR="00594459" w:rsidRPr="005A3035" w:rsidRDefault="00594459" w:rsidP="008B76B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14.3%</w:t>
            </w:r>
          </w:p>
        </w:tc>
      </w:tr>
      <w:tr w:rsidR="009B076C" w:rsidRPr="005A3035" w14:paraId="73FEBA5C" w14:textId="77777777" w:rsidTr="009B076C">
        <w:trPr>
          <w:jc w:val="center"/>
        </w:trPr>
        <w:tc>
          <w:tcPr>
            <w:tcW w:w="3118" w:type="dxa"/>
            <w:tcBorders>
              <w:top w:val="single" w:sz="4" w:space="0" w:color="auto"/>
              <w:bottom w:val="single" w:sz="4" w:space="0" w:color="auto"/>
            </w:tcBorders>
            <w:vAlign w:val="bottom"/>
          </w:tcPr>
          <w:p w14:paraId="07E90161" w14:textId="315668F2" w:rsidR="009B076C" w:rsidRPr="005A3035" w:rsidRDefault="009B076C" w:rsidP="009B076C">
            <w:pPr>
              <w:pBdr>
                <w:top w:val="nil"/>
                <w:left w:val="nil"/>
                <w:bottom w:val="nil"/>
                <w:right w:val="nil"/>
                <w:between w:val="nil"/>
              </w:pBdr>
              <w:spacing w:after="160"/>
              <w:jc w:val="both"/>
              <w:rPr>
                <w:rFonts w:ascii="Times New Roman" w:hAnsi="Times New Roman" w:cs="Times New Roman"/>
                <w:b/>
                <w:bCs/>
                <w:color w:val="0D0D0D"/>
                <w:lang w:val="en-US"/>
              </w:rPr>
            </w:pPr>
            <w:r w:rsidRPr="005A3035">
              <w:rPr>
                <w:rFonts w:ascii="Times New Roman" w:hAnsi="Times New Roman" w:cs="Times New Roman"/>
                <w:b/>
                <w:bCs/>
                <w:color w:val="0D0D0D"/>
                <w:lang w:val="en-US"/>
              </w:rPr>
              <w:lastRenderedPageBreak/>
              <w:t>Variable</w:t>
            </w:r>
          </w:p>
        </w:tc>
        <w:tc>
          <w:tcPr>
            <w:tcW w:w="2310" w:type="dxa"/>
            <w:tcBorders>
              <w:top w:val="single" w:sz="4" w:space="0" w:color="auto"/>
              <w:bottom w:val="single" w:sz="4" w:space="0" w:color="auto"/>
            </w:tcBorders>
            <w:vAlign w:val="bottom"/>
          </w:tcPr>
          <w:p w14:paraId="10E68809" w14:textId="5B04C90E"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b/>
                <w:bCs/>
                <w:color w:val="0D0D0D"/>
              </w:rPr>
              <w:t>n = 49</w:t>
            </w:r>
          </w:p>
        </w:tc>
        <w:tc>
          <w:tcPr>
            <w:tcW w:w="1975" w:type="dxa"/>
            <w:tcBorders>
              <w:top w:val="single" w:sz="4" w:space="0" w:color="auto"/>
              <w:bottom w:val="single" w:sz="4" w:space="0" w:color="auto"/>
            </w:tcBorders>
            <w:vAlign w:val="bottom"/>
          </w:tcPr>
          <w:p w14:paraId="76FD71AC" w14:textId="61A20051"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b/>
                <w:bCs/>
                <w:color w:val="0D0D0D"/>
              </w:rPr>
              <w:t>%</w:t>
            </w:r>
          </w:p>
        </w:tc>
      </w:tr>
      <w:tr w:rsidR="009B076C" w:rsidRPr="005A3035" w14:paraId="733CCE3D" w14:textId="77777777" w:rsidTr="009B076C">
        <w:trPr>
          <w:jc w:val="center"/>
        </w:trPr>
        <w:tc>
          <w:tcPr>
            <w:tcW w:w="3118" w:type="dxa"/>
            <w:tcBorders>
              <w:top w:val="single" w:sz="4" w:space="0" w:color="auto"/>
            </w:tcBorders>
            <w:vAlign w:val="bottom"/>
          </w:tcPr>
          <w:p w14:paraId="4C3028B8" w14:textId="65C8617A" w:rsidR="009B076C" w:rsidRPr="005A3035" w:rsidRDefault="009B076C" w:rsidP="009B076C">
            <w:pPr>
              <w:pBdr>
                <w:top w:val="nil"/>
                <w:left w:val="nil"/>
                <w:bottom w:val="nil"/>
                <w:right w:val="nil"/>
                <w:between w:val="nil"/>
              </w:pBdr>
              <w:spacing w:after="160"/>
              <w:jc w:val="both"/>
              <w:rPr>
                <w:rFonts w:ascii="Times New Roman" w:eastAsia="Times New Roman" w:hAnsi="Times New Roman" w:cs="Times New Roman"/>
                <w:b/>
                <w:bCs/>
                <w:lang w:val="en-US"/>
              </w:rPr>
            </w:pPr>
            <w:r w:rsidRPr="005A3035">
              <w:rPr>
                <w:rFonts w:ascii="Times New Roman" w:hAnsi="Times New Roman" w:cs="Times New Roman"/>
                <w:b/>
                <w:bCs/>
                <w:color w:val="0D0D0D"/>
                <w:lang w:val="en-US"/>
              </w:rPr>
              <w:t>Working Hours</w:t>
            </w:r>
          </w:p>
        </w:tc>
        <w:tc>
          <w:tcPr>
            <w:tcW w:w="2310" w:type="dxa"/>
            <w:tcBorders>
              <w:top w:val="single" w:sz="4" w:space="0" w:color="auto"/>
            </w:tcBorders>
            <w:vAlign w:val="bottom"/>
          </w:tcPr>
          <w:p w14:paraId="6E96EFF6" w14:textId="77777777"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single" w:sz="4" w:space="0" w:color="auto"/>
            </w:tcBorders>
            <w:vAlign w:val="bottom"/>
          </w:tcPr>
          <w:p w14:paraId="2F809765" w14:textId="77777777"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p>
        </w:tc>
      </w:tr>
      <w:tr w:rsidR="009B076C" w:rsidRPr="005A3035" w14:paraId="6ED28AD7" w14:textId="77777777" w:rsidTr="00B10DB8">
        <w:trPr>
          <w:jc w:val="center"/>
        </w:trPr>
        <w:tc>
          <w:tcPr>
            <w:tcW w:w="3118" w:type="dxa"/>
            <w:tcBorders>
              <w:bottom w:val="nil"/>
            </w:tcBorders>
            <w:vAlign w:val="bottom"/>
          </w:tcPr>
          <w:p w14:paraId="7EC0DE1C" w14:textId="5D4F2A1C"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&gt;40 hours/week</w:t>
            </w:r>
          </w:p>
        </w:tc>
        <w:tc>
          <w:tcPr>
            <w:tcW w:w="2310" w:type="dxa"/>
            <w:tcBorders>
              <w:bottom w:val="nil"/>
            </w:tcBorders>
            <w:vAlign w:val="bottom"/>
          </w:tcPr>
          <w:p w14:paraId="4815E436" w14:textId="3D904896"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32</w:t>
            </w:r>
          </w:p>
        </w:tc>
        <w:tc>
          <w:tcPr>
            <w:tcW w:w="1975" w:type="dxa"/>
            <w:tcBorders>
              <w:bottom w:val="nil"/>
            </w:tcBorders>
            <w:vAlign w:val="bottom"/>
          </w:tcPr>
          <w:p w14:paraId="0AE0D831" w14:textId="48C65B54"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65.3%</w:t>
            </w:r>
          </w:p>
        </w:tc>
      </w:tr>
      <w:tr w:rsidR="009B076C" w:rsidRPr="005A3035" w14:paraId="0D1E6ED3" w14:textId="77777777" w:rsidTr="00B10DB8">
        <w:trPr>
          <w:jc w:val="center"/>
        </w:trPr>
        <w:tc>
          <w:tcPr>
            <w:tcW w:w="3118" w:type="dxa"/>
            <w:tcBorders>
              <w:top w:val="nil"/>
              <w:left w:val="nil"/>
              <w:bottom w:val="nil"/>
              <w:right w:val="nil"/>
            </w:tcBorders>
            <w:vAlign w:val="bottom"/>
          </w:tcPr>
          <w:p w14:paraId="1E255F68" w14:textId="31C8300B"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20 – 40 hours/week</w:t>
            </w:r>
          </w:p>
        </w:tc>
        <w:tc>
          <w:tcPr>
            <w:tcW w:w="2310" w:type="dxa"/>
            <w:tcBorders>
              <w:top w:val="nil"/>
              <w:left w:val="nil"/>
              <w:bottom w:val="nil"/>
              <w:right w:val="nil"/>
            </w:tcBorders>
            <w:vAlign w:val="bottom"/>
          </w:tcPr>
          <w:p w14:paraId="1AC9D1A8" w14:textId="48F6EA42"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17</w:t>
            </w:r>
          </w:p>
        </w:tc>
        <w:tc>
          <w:tcPr>
            <w:tcW w:w="1975" w:type="dxa"/>
            <w:tcBorders>
              <w:top w:val="nil"/>
              <w:left w:val="nil"/>
              <w:bottom w:val="nil"/>
              <w:right w:val="nil"/>
            </w:tcBorders>
            <w:vAlign w:val="bottom"/>
          </w:tcPr>
          <w:p w14:paraId="4B7CC856" w14:textId="7C7B8DD6"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34.7%</w:t>
            </w:r>
          </w:p>
        </w:tc>
      </w:tr>
      <w:tr w:rsidR="009B076C" w:rsidRPr="005A3035" w14:paraId="61EBC059" w14:textId="77777777" w:rsidTr="00B10DB8">
        <w:trPr>
          <w:jc w:val="center"/>
        </w:trPr>
        <w:tc>
          <w:tcPr>
            <w:tcW w:w="3118" w:type="dxa"/>
            <w:tcBorders>
              <w:top w:val="nil"/>
              <w:left w:val="nil"/>
              <w:bottom w:val="nil"/>
              <w:right w:val="nil"/>
            </w:tcBorders>
            <w:vAlign w:val="bottom"/>
          </w:tcPr>
          <w:p w14:paraId="21EEEF49" w14:textId="795D2B57" w:rsidR="009B076C" w:rsidRPr="005A3035" w:rsidRDefault="009B076C" w:rsidP="009B076C">
            <w:pPr>
              <w:pBdr>
                <w:top w:val="nil"/>
                <w:left w:val="nil"/>
                <w:bottom w:val="nil"/>
                <w:right w:val="nil"/>
                <w:between w:val="nil"/>
              </w:pBdr>
              <w:spacing w:after="160"/>
              <w:jc w:val="both"/>
              <w:rPr>
                <w:rFonts w:ascii="Times New Roman" w:eastAsia="Times New Roman" w:hAnsi="Times New Roman" w:cs="Times New Roman"/>
                <w:b/>
                <w:bCs/>
              </w:rPr>
            </w:pPr>
            <w:r w:rsidRPr="005A3035">
              <w:rPr>
                <w:rFonts w:ascii="Times New Roman" w:hAnsi="Times New Roman" w:cs="Times New Roman"/>
                <w:b/>
                <w:bCs/>
                <w:color w:val="0D0D0D"/>
              </w:rPr>
              <w:t>Depression</w:t>
            </w:r>
          </w:p>
        </w:tc>
        <w:tc>
          <w:tcPr>
            <w:tcW w:w="2310" w:type="dxa"/>
            <w:tcBorders>
              <w:top w:val="nil"/>
              <w:left w:val="nil"/>
              <w:bottom w:val="nil"/>
              <w:right w:val="nil"/>
            </w:tcBorders>
            <w:vAlign w:val="bottom"/>
          </w:tcPr>
          <w:p w14:paraId="665E8B60" w14:textId="77777777"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nil"/>
              <w:left w:val="nil"/>
              <w:bottom w:val="nil"/>
              <w:right w:val="nil"/>
            </w:tcBorders>
            <w:vAlign w:val="bottom"/>
          </w:tcPr>
          <w:p w14:paraId="5415C322" w14:textId="77777777"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p>
        </w:tc>
      </w:tr>
      <w:tr w:rsidR="009B076C" w:rsidRPr="005A3035" w14:paraId="38430129" w14:textId="77777777" w:rsidTr="00B10DB8">
        <w:trPr>
          <w:jc w:val="center"/>
        </w:trPr>
        <w:tc>
          <w:tcPr>
            <w:tcW w:w="3118" w:type="dxa"/>
            <w:tcBorders>
              <w:top w:val="nil"/>
            </w:tcBorders>
            <w:vAlign w:val="bottom"/>
          </w:tcPr>
          <w:p w14:paraId="2C3EFDBC" w14:textId="19F0ABB3"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Yes</w:t>
            </w:r>
          </w:p>
        </w:tc>
        <w:tc>
          <w:tcPr>
            <w:tcW w:w="2310" w:type="dxa"/>
            <w:tcBorders>
              <w:top w:val="nil"/>
            </w:tcBorders>
            <w:vAlign w:val="bottom"/>
          </w:tcPr>
          <w:p w14:paraId="0798E241" w14:textId="78474F84"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10</w:t>
            </w:r>
          </w:p>
        </w:tc>
        <w:tc>
          <w:tcPr>
            <w:tcW w:w="1975" w:type="dxa"/>
            <w:tcBorders>
              <w:top w:val="nil"/>
            </w:tcBorders>
            <w:vAlign w:val="bottom"/>
          </w:tcPr>
          <w:p w14:paraId="0F2C79A2" w14:textId="561EABC4"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20.4%</w:t>
            </w:r>
          </w:p>
        </w:tc>
      </w:tr>
      <w:tr w:rsidR="009B076C" w:rsidRPr="005A3035" w14:paraId="1B4F97F8" w14:textId="77777777" w:rsidTr="00594459">
        <w:trPr>
          <w:jc w:val="center"/>
        </w:trPr>
        <w:tc>
          <w:tcPr>
            <w:tcW w:w="3118" w:type="dxa"/>
            <w:tcBorders>
              <w:top w:val="nil"/>
              <w:left w:val="nil"/>
              <w:bottom w:val="nil"/>
              <w:right w:val="nil"/>
            </w:tcBorders>
            <w:vAlign w:val="bottom"/>
          </w:tcPr>
          <w:p w14:paraId="7D905C68" w14:textId="15E38786"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rPr>
            </w:pPr>
            <w:r w:rsidRPr="005A3035">
              <w:rPr>
                <w:rFonts w:ascii="Times New Roman" w:hAnsi="Times New Roman" w:cs="Times New Roman"/>
                <w:color w:val="0D0D0D"/>
              </w:rPr>
              <w:t>No</w:t>
            </w:r>
          </w:p>
        </w:tc>
        <w:tc>
          <w:tcPr>
            <w:tcW w:w="2310" w:type="dxa"/>
            <w:tcBorders>
              <w:top w:val="nil"/>
              <w:left w:val="nil"/>
              <w:bottom w:val="nil"/>
              <w:right w:val="nil"/>
            </w:tcBorders>
            <w:vAlign w:val="bottom"/>
          </w:tcPr>
          <w:p w14:paraId="2635EBCF" w14:textId="38432876"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39</w:t>
            </w:r>
          </w:p>
        </w:tc>
        <w:tc>
          <w:tcPr>
            <w:tcW w:w="1975" w:type="dxa"/>
            <w:tcBorders>
              <w:top w:val="nil"/>
              <w:left w:val="nil"/>
              <w:bottom w:val="nil"/>
              <w:right w:val="nil"/>
            </w:tcBorders>
            <w:vAlign w:val="bottom"/>
          </w:tcPr>
          <w:p w14:paraId="7DA41892" w14:textId="15365280" w:rsidR="009B076C" w:rsidRPr="005A3035" w:rsidRDefault="009B076C" w:rsidP="009B076C">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79.6%</w:t>
            </w:r>
          </w:p>
        </w:tc>
      </w:tr>
      <w:tr w:rsidR="009B076C" w:rsidRPr="005A3035" w14:paraId="190A0F0B" w14:textId="77777777" w:rsidTr="00594459">
        <w:trPr>
          <w:jc w:val="center"/>
        </w:trPr>
        <w:tc>
          <w:tcPr>
            <w:tcW w:w="3118" w:type="dxa"/>
            <w:tcBorders>
              <w:top w:val="nil"/>
              <w:left w:val="nil"/>
              <w:right w:val="nil"/>
            </w:tcBorders>
            <w:vAlign w:val="bottom"/>
          </w:tcPr>
          <w:p w14:paraId="5785D365" w14:textId="22549C5F" w:rsidR="009B076C" w:rsidRPr="005A3035" w:rsidRDefault="009B076C" w:rsidP="009B076C">
            <w:pPr>
              <w:jc w:val="both"/>
              <w:rPr>
                <w:rFonts w:ascii="Times New Roman" w:eastAsia="Times New Roman" w:hAnsi="Times New Roman" w:cs="Times New Roman"/>
                <w:b/>
                <w:bCs/>
                <w:u w:val="single"/>
              </w:rPr>
            </w:pPr>
            <w:r w:rsidRPr="005A3035">
              <w:rPr>
                <w:rFonts w:ascii="Times New Roman" w:hAnsi="Times New Roman" w:cs="Times New Roman"/>
                <w:b/>
                <w:bCs/>
                <w:color w:val="0D0D0D"/>
              </w:rPr>
              <w:t>Anxiety</w:t>
            </w:r>
          </w:p>
        </w:tc>
        <w:tc>
          <w:tcPr>
            <w:tcW w:w="2310" w:type="dxa"/>
            <w:tcBorders>
              <w:top w:val="nil"/>
              <w:left w:val="nil"/>
              <w:right w:val="nil"/>
            </w:tcBorders>
            <w:vAlign w:val="bottom"/>
          </w:tcPr>
          <w:p w14:paraId="440B9C6A" w14:textId="77777777"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nil"/>
              <w:left w:val="nil"/>
              <w:right w:val="nil"/>
            </w:tcBorders>
            <w:vAlign w:val="bottom"/>
          </w:tcPr>
          <w:p w14:paraId="0C7C565E" w14:textId="77777777" w:rsidR="009B076C" w:rsidRPr="005A3035" w:rsidRDefault="009B076C" w:rsidP="009B076C">
            <w:pPr>
              <w:keepNext/>
              <w:pBdr>
                <w:top w:val="nil"/>
                <w:left w:val="nil"/>
                <w:bottom w:val="nil"/>
                <w:right w:val="nil"/>
                <w:between w:val="nil"/>
              </w:pBdr>
              <w:spacing w:after="160"/>
              <w:jc w:val="center"/>
              <w:rPr>
                <w:rFonts w:ascii="Times New Roman" w:eastAsia="Times New Roman" w:hAnsi="Times New Roman" w:cs="Times New Roman"/>
              </w:rPr>
            </w:pPr>
          </w:p>
        </w:tc>
      </w:tr>
      <w:tr w:rsidR="009B076C" w:rsidRPr="005A3035" w14:paraId="6EC931DA" w14:textId="77777777" w:rsidTr="00594459">
        <w:trPr>
          <w:jc w:val="center"/>
        </w:trPr>
        <w:tc>
          <w:tcPr>
            <w:tcW w:w="3118" w:type="dxa"/>
            <w:tcBorders>
              <w:top w:val="nil"/>
              <w:left w:val="nil"/>
              <w:right w:val="nil"/>
            </w:tcBorders>
            <w:vAlign w:val="bottom"/>
          </w:tcPr>
          <w:p w14:paraId="31EFE9FF" w14:textId="475FD8EC"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Yes</w:t>
            </w:r>
          </w:p>
        </w:tc>
        <w:tc>
          <w:tcPr>
            <w:tcW w:w="2310" w:type="dxa"/>
            <w:tcBorders>
              <w:top w:val="nil"/>
              <w:left w:val="nil"/>
              <w:right w:val="nil"/>
            </w:tcBorders>
            <w:vAlign w:val="bottom"/>
          </w:tcPr>
          <w:p w14:paraId="5BF09CAC" w14:textId="17083D68"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19</w:t>
            </w:r>
          </w:p>
        </w:tc>
        <w:tc>
          <w:tcPr>
            <w:tcW w:w="1975" w:type="dxa"/>
            <w:tcBorders>
              <w:top w:val="nil"/>
              <w:left w:val="nil"/>
              <w:right w:val="nil"/>
            </w:tcBorders>
            <w:vAlign w:val="bottom"/>
          </w:tcPr>
          <w:p w14:paraId="38B765CD" w14:textId="56E7864D" w:rsidR="009B076C" w:rsidRPr="005A3035" w:rsidRDefault="009B076C" w:rsidP="009B076C">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38.8%</w:t>
            </w:r>
          </w:p>
        </w:tc>
      </w:tr>
      <w:tr w:rsidR="009B076C" w:rsidRPr="005A3035" w14:paraId="049BD7EE" w14:textId="77777777" w:rsidTr="00594459">
        <w:trPr>
          <w:jc w:val="center"/>
        </w:trPr>
        <w:tc>
          <w:tcPr>
            <w:tcW w:w="3118" w:type="dxa"/>
            <w:tcBorders>
              <w:top w:val="nil"/>
              <w:left w:val="nil"/>
              <w:right w:val="nil"/>
            </w:tcBorders>
            <w:vAlign w:val="bottom"/>
          </w:tcPr>
          <w:p w14:paraId="378A63DE" w14:textId="350E6EA2"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No</w:t>
            </w:r>
          </w:p>
        </w:tc>
        <w:tc>
          <w:tcPr>
            <w:tcW w:w="2310" w:type="dxa"/>
            <w:tcBorders>
              <w:top w:val="nil"/>
              <w:left w:val="nil"/>
              <w:right w:val="nil"/>
            </w:tcBorders>
            <w:vAlign w:val="bottom"/>
          </w:tcPr>
          <w:p w14:paraId="5326163C" w14:textId="59DD6DC4"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30</w:t>
            </w:r>
          </w:p>
        </w:tc>
        <w:tc>
          <w:tcPr>
            <w:tcW w:w="1975" w:type="dxa"/>
            <w:tcBorders>
              <w:top w:val="nil"/>
              <w:left w:val="nil"/>
              <w:right w:val="nil"/>
            </w:tcBorders>
            <w:vAlign w:val="bottom"/>
          </w:tcPr>
          <w:p w14:paraId="772FECC9" w14:textId="1D844FC0" w:rsidR="009B076C" w:rsidRPr="005A3035" w:rsidRDefault="009B076C" w:rsidP="009B076C">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61.2%</w:t>
            </w:r>
          </w:p>
        </w:tc>
      </w:tr>
      <w:tr w:rsidR="009B076C" w:rsidRPr="005A3035" w14:paraId="540D8333" w14:textId="77777777" w:rsidTr="00594459">
        <w:trPr>
          <w:jc w:val="center"/>
        </w:trPr>
        <w:tc>
          <w:tcPr>
            <w:tcW w:w="3118" w:type="dxa"/>
            <w:tcBorders>
              <w:top w:val="nil"/>
              <w:left w:val="nil"/>
              <w:right w:val="nil"/>
            </w:tcBorders>
            <w:vAlign w:val="bottom"/>
          </w:tcPr>
          <w:p w14:paraId="69B77124" w14:textId="7053DC15" w:rsidR="009B076C" w:rsidRPr="005A3035" w:rsidRDefault="009B076C" w:rsidP="009B076C">
            <w:pPr>
              <w:pBdr>
                <w:top w:val="nil"/>
                <w:left w:val="nil"/>
                <w:bottom w:val="nil"/>
                <w:right w:val="nil"/>
                <w:between w:val="nil"/>
              </w:pBdr>
              <w:spacing w:after="160"/>
              <w:jc w:val="both"/>
              <w:rPr>
                <w:rFonts w:ascii="Times New Roman" w:eastAsia="Times New Roman" w:hAnsi="Times New Roman" w:cs="Times New Roman"/>
                <w:b/>
                <w:bCs/>
                <w:u w:val="single"/>
              </w:rPr>
            </w:pPr>
            <w:r w:rsidRPr="005A3035">
              <w:rPr>
                <w:rFonts w:ascii="Times New Roman" w:hAnsi="Times New Roman" w:cs="Times New Roman"/>
                <w:b/>
                <w:bCs/>
                <w:color w:val="0D0D0D"/>
              </w:rPr>
              <w:t>Stress</w:t>
            </w:r>
          </w:p>
        </w:tc>
        <w:tc>
          <w:tcPr>
            <w:tcW w:w="2310" w:type="dxa"/>
            <w:tcBorders>
              <w:top w:val="nil"/>
              <w:left w:val="nil"/>
              <w:right w:val="nil"/>
            </w:tcBorders>
            <w:vAlign w:val="bottom"/>
          </w:tcPr>
          <w:p w14:paraId="3D7C6E4F" w14:textId="5C2EF31C"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p>
        </w:tc>
        <w:tc>
          <w:tcPr>
            <w:tcW w:w="1975" w:type="dxa"/>
            <w:tcBorders>
              <w:top w:val="nil"/>
              <w:left w:val="nil"/>
              <w:right w:val="nil"/>
            </w:tcBorders>
            <w:vAlign w:val="bottom"/>
          </w:tcPr>
          <w:p w14:paraId="69A0ACAE" w14:textId="10315F27" w:rsidR="009B076C" w:rsidRPr="005A3035" w:rsidRDefault="009B076C" w:rsidP="009B076C">
            <w:pPr>
              <w:keepNext/>
              <w:pBdr>
                <w:top w:val="nil"/>
                <w:left w:val="nil"/>
                <w:bottom w:val="nil"/>
                <w:right w:val="nil"/>
                <w:between w:val="nil"/>
              </w:pBdr>
              <w:spacing w:after="160"/>
              <w:jc w:val="center"/>
              <w:rPr>
                <w:rFonts w:ascii="Times New Roman" w:eastAsia="Times New Roman" w:hAnsi="Times New Roman" w:cs="Times New Roman"/>
              </w:rPr>
            </w:pPr>
          </w:p>
        </w:tc>
      </w:tr>
      <w:tr w:rsidR="009B076C" w:rsidRPr="005A3035" w14:paraId="0DF0E918" w14:textId="77777777" w:rsidTr="008B76BC">
        <w:trPr>
          <w:jc w:val="center"/>
        </w:trPr>
        <w:tc>
          <w:tcPr>
            <w:tcW w:w="3118" w:type="dxa"/>
            <w:tcBorders>
              <w:top w:val="nil"/>
              <w:left w:val="nil"/>
              <w:bottom w:val="nil"/>
              <w:right w:val="nil"/>
            </w:tcBorders>
            <w:vAlign w:val="bottom"/>
          </w:tcPr>
          <w:p w14:paraId="256F1C43" w14:textId="3DA3F384" w:rsidR="009B076C" w:rsidRPr="005A3035" w:rsidRDefault="009B076C" w:rsidP="009B076C">
            <w:pPr>
              <w:pBdr>
                <w:top w:val="nil"/>
                <w:left w:val="nil"/>
                <w:bottom w:val="nil"/>
                <w:right w:val="nil"/>
                <w:between w:val="nil"/>
              </w:pBdr>
              <w:spacing w:after="160"/>
              <w:ind w:left="288"/>
              <w:jc w:val="both"/>
              <w:rPr>
                <w:rFonts w:ascii="Times New Roman" w:eastAsia="Times New Roman" w:hAnsi="Times New Roman" w:cs="Times New Roman"/>
                <w:u w:val="single"/>
              </w:rPr>
            </w:pPr>
            <w:r w:rsidRPr="005A3035">
              <w:rPr>
                <w:rFonts w:ascii="Times New Roman" w:hAnsi="Times New Roman" w:cs="Times New Roman"/>
                <w:color w:val="0D0D0D"/>
              </w:rPr>
              <w:t>Yes</w:t>
            </w:r>
          </w:p>
        </w:tc>
        <w:tc>
          <w:tcPr>
            <w:tcW w:w="2310" w:type="dxa"/>
            <w:tcBorders>
              <w:top w:val="nil"/>
              <w:left w:val="nil"/>
              <w:bottom w:val="nil"/>
              <w:right w:val="nil"/>
            </w:tcBorders>
            <w:vAlign w:val="bottom"/>
          </w:tcPr>
          <w:p w14:paraId="329BFCEC" w14:textId="0CA792EE" w:rsidR="009B076C" w:rsidRPr="005A3035" w:rsidRDefault="009B076C" w:rsidP="009B076C">
            <w:pPr>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11</w:t>
            </w:r>
          </w:p>
        </w:tc>
        <w:tc>
          <w:tcPr>
            <w:tcW w:w="1975" w:type="dxa"/>
            <w:tcBorders>
              <w:top w:val="nil"/>
              <w:left w:val="nil"/>
              <w:bottom w:val="nil"/>
              <w:right w:val="nil"/>
            </w:tcBorders>
            <w:vAlign w:val="bottom"/>
          </w:tcPr>
          <w:p w14:paraId="2542C79F" w14:textId="3BC72C90" w:rsidR="009B076C" w:rsidRPr="005A3035" w:rsidRDefault="009B076C" w:rsidP="009B076C">
            <w:pPr>
              <w:keepNext/>
              <w:pBdr>
                <w:top w:val="nil"/>
                <w:left w:val="nil"/>
                <w:bottom w:val="nil"/>
                <w:right w:val="nil"/>
                <w:between w:val="nil"/>
              </w:pBdr>
              <w:spacing w:after="160"/>
              <w:jc w:val="center"/>
              <w:rPr>
                <w:rFonts w:ascii="Times New Roman" w:eastAsia="Times New Roman" w:hAnsi="Times New Roman" w:cs="Times New Roman"/>
              </w:rPr>
            </w:pPr>
            <w:r w:rsidRPr="005A3035">
              <w:rPr>
                <w:rFonts w:ascii="Times New Roman" w:hAnsi="Times New Roman" w:cs="Times New Roman"/>
                <w:color w:val="0D0D0D"/>
              </w:rPr>
              <w:t>22.4%</w:t>
            </w:r>
          </w:p>
        </w:tc>
      </w:tr>
      <w:tr w:rsidR="009B076C" w:rsidRPr="005A3035" w14:paraId="545B2EFA" w14:textId="77777777" w:rsidTr="00594459">
        <w:trPr>
          <w:jc w:val="center"/>
        </w:trPr>
        <w:tc>
          <w:tcPr>
            <w:tcW w:w="3118" w:type="dxa"/>
            <w:tcBorders>
              <w:top w:val="nil"/>
              <w:left w:val="nil"/>
              <w:bottom w:val="single" w:sz="4" w:space="0" w:color="000000"/>
              <w:right w:val="nil"/>
            </w:tcBorders>
            <w:vAlign w:val="bottom"/>
          </w:tcPr>
          <w:p w14:paraId="0FF08311" w14:textId="24F777EC" w:rsidR="009B076C" w:rsidRPr="005A3035" w:rsidRDefault="009B076C" w:rsidP="009B076C">
            <w:pPr>
              <w:pBdr>
                <w:top w:val="nil"/>
                <w:left w:val="nil"/>
                <w:bottom w:val="nil"/>
                <w:right w:val="nil"/>
                <w:between w:val="nil"/>
              </w:pBdr>
              <w:spacing w:after="160"/>
              <w:ind w:left="288"/>
              <w:jc w:val="both"/>
              <w:rPr>
                <w:rFonts w:ascii="Times New Roman" w:hAnsi="Times New Roman" w:cs="Times New Roman"/>
                <w:color w:val="0D0D0D"/>
                <w:lang w:val="en-US"/>
              </w:rPr>
            </w:pPr>
            <w:r w:rsidRPr="005A3035">
              <w:rPr>
                <w:rFonts w:ascii="Times New Roman" w:hAnsi="Times New Roman" w:cs="Times New Roman"/>
                <w:color w:val="0D0D0D"/>
                <w:lang w:val="en-US"/>
              </w:rPr>
              <w:t>No</w:t>
            </w:r>
          </w:p>
        </w:tc>
        <w:tc>
          <w:tcPr>
            <w:tcW w:w="2310" w:type="dxa"/>
            <w:tcBorders>
              <w:top w:val="nil"/>
              <w:left w:val="nil"/>
              <w:bottom w:val="single" w:sz="4" w:space="0" w:color="000000"/>
              <w:right w:val="nil"/>
            </w:tcBorders>
            <w:vAlign w:val="bottom"/>
          </w:tcPr>
          <w:p w14:paraId="18E0D12F" w14:textId="22520D1B" w:rsidR="009B076C" w:rsidRPr="005A3035" w:rsidRDefault="009B076C" w:rsidP="009B076C">
            <w:pPr>
              <w:pBdr>
                <w:top w:val="nil"/>
                <w:left w:val="nil"/>
                <w:bottom w:val="nil"/>
                <w:right w:val="nil"/>
                <w:between w:val="nil"/>
              </w:pBdr>
              <w:spacing w:after="160"/>
              <w:jc w:val="center"/>
              <w:rPr>
                <w:rFonts w:ascii="Times New Roman" w:hAnsi="Times New Roman" w:cs="Times New Roman"/>
                <w:color w:val="0D0D0D"/>
                <w:lang w:val="en-US"/>
              </w:rPr>
            </w:pPr>
            <w:r w:rsidRPr="005A3035">
              <w:rPr>
                <w:rFonts w:ascii="Times New Roman" w:hAnsi="Times New Roman" w:cs="Times New Roman"/>
                <w:color w:val="0D0D0D"/>
                <w:lang w:val="en-US"/>
              </w:rPr>
              <w:t>38</w:t>
            </w:r>
          </w:p>
        </w:tc>
        <w:tc>
          <w:tcPr>
            <w:tcW w:w="1975" w:type="dxa"/>
            <w:tcBorders>
              <w:top w:val="nil"/>
              <w:left w:val="nil"/>
              <w:bottom w:val="single" w:sz="4" w:space="0" w:color="000000"/>
              <w:right w:val="nil"/>
            </w:tcBorders>
            <w:vAlign w:val="bottom"/>
          </w:tcPr>
          <w:p w14:paraId="03C5BFC9" w14:textId="28BCB667" w:rsidR="009B076C" w:rsidRPr="005A3035" w:rsidRDefault="009B076C" w:rsidP="009B076C">
            <w:pPr>
              <w:keepNext/>
              <w:pBdr>
                <w:top w:val="nil"/>
                <w:left w:val="nil"/>
                <w:bottom w:val="nil"/>
                <w:right w:val="nil"/>
                <w:between w:val="nil"/>
              </w:pBdr>
              <w:spacing w:after="160"/>
              <w:jc w:val="center"/>
              <w:rPr>
                <w:rFonts w:ascii="Times New Roman" w:hAnsi="Times New Roman" w:cs="Times New Roman"/>
                <w:color w:val="0D0D0D"/>
                <w:lang w:val="en-US"/>
              </w:rPr>
            </w:pPr>
            <w:r w:rsidRPr="005A3035">
              <w:rPr>
                <w:rFonts w:ascii="Times New Roman" w:hAnsi="Times New Roman" w:cs="Times New Roman"/>
                <w:color w:val="0D0D0D"/>
                <w:lang w:val="en-US"/>
              </w:rPr>
              <w:t>77,6%</w:t>
            </w:r>
          </w:p>
        </w:tc>
      </w:tr>
    </w:tbl>
    <w:p w14:paraId="4651116D" w14:textId="77777777" w:rsidR="00BF1347" w:rsidRPr="005A3035" w:rsidRDefault="00BF1347" w:rsidP="00BF1347">
      <w:pPr>
        <w:pStyle w:val="ListParagraph"/>
        <w:tabs>
          <w:tab w:val="left" w:pos="142"/>
        </w:tabs>
        <w:spacing w:after="120" w:line="360" w:lineRule="auto"/>
        <w:ind w:left="851"/>
        <w:jc w:val="both"/>
        <w:rPr>
          <w:rFonts w:ascii="Times New Roman" w:hAnsi="Times New Roman" w:cs="Times New Roman"/>
          <w:color w:val="0D0D0D"/>
          <w:shd w:val="clear" w:color="auto" w:fill="FFFFFF"/>
          <w:lang w:val="en-US"/>
        </w:rPr>
      </w:pPr>
      <w:r w:rsidRPr="005A3035">
        <w:rPr>
          <w:rFonts w:ascii="Times New Roman" w:hAnsi="Times New Roman" w:cs="Times New Roman"/>
          <w:color w:val="0D0D0D"/>
          <w:shd w:val="clear" w:color="auto" w:fill="FFFFFF"/>
          <w:lang w:val="en-US"/>
        </w:rPr>
        <w:t>n = frequency, % = percentage</w:t>
      </w:r>
    </w:p>
    <w:p w14:paraId="694D6B92" w14:textId="77777777" w:rsidR="009B7B9F" w:rsidRPr="005A3035" w:rsidRDefault="009B7B9F" w:rsidP="009B7B9F">
      <w:pPr>
        <w:pStyle w:val="ListParagraph"/>
        <w:tabs>
          <w:tab w:val="left" w:pos="142"/>
        </w:tabs>
        <w:spacing w:after="120" w:line="360" w:lineRule="auto"/>
        <w:jc w:val="center"/>
        <w:rPr>
          <w:rFonts w:ascii="Times New Roman" w:hAnsi="Times New Roman" w:cs="Times New Roman"/>
          <w:bCs/>
          <w:i/>
          <w:iCs/>
          <w:sz w:val="20"/>
          <w:szCs w:val="20"/>
          <w:lang w:val="en-US"/>
        </w:rPr>
      </w:pPr>
      <w:r w:rsidRPr="005A3035">
        <w:rPr>
          <w:rFonts w:ascii="Times New Roman" w:hAnsi="Times New Roman" w:cs="Times New Roman"/>
          <w:bCs/>
          <w:i/>
          <w:iCs/>
          <w:sz w:val="20"/>
          <w:szCs w:val="20"/>
          <w:lang w:val="en-US"/>
        </w:rPr>
        <w:t>Source: Trisnasari E, Krisnamurti DGB, Hanifa AN, 2024</w:t>
      </w:r>
    </w:p>
    <w:p w14:paraId="509D9125" w14:textId="054448F7" w:rsidR="008066D0" w:rsidRPr="005A3035" w:rsidRDefault="00946500" w:rsidP="008066D0">
      <w:pPr>
        <w:pStyle w:val="ListParagraph"/>
        <w:tabs>
          <w:tab w:val="left" w:pos="142"/>
        </w:tabs>
        <w:spacing w:after="120" w:line="360" w:lineRule="auto"/>
        <w:jc w:val="both"/>
        <w:rPr>
          <w:rFonts w:ascii="Times New Roman" w:hAnsi="Times New Roman" w:cs="Times New Roman"/>
          <w:color w:val="0D0D0D"/>
          <w:shd w:val="clear" w:color="auto" w:fill="FFFFFF"/>
        </w:rPr>
      </w:pPr>
      <w:r w:rsidRPr="005A3035">
        <w:rPr>
          <w:rFonts w:ascii="Times New Roman" w:hAnsi="Times New Roman" w:cs="Times New Roman"/>
          <w:color w:val="0D0D0D"/>
          <w:shd w:val="clear" w:color="auto" w:fill="FFFFFF"/>
        </w:rPr>
        <w:tab/>
      </w:r>
      <w:r w:rsidR="00B23D69" w:rsidRPr="005A3035">
        <w:rPr>
          <w:rFonts w:ascii="Times New Roman" w:hAnsi="Times New Roman" w:cs="Times New Roman"/>
          <w:color w:val="0D0D0D"/>
          <w:shd w:val="clear" w:color="auto" w:fill="FFFFFF"/>
        </w:rPr>
        <w:t>Based on Table 3, it was found that the majority of respondents perceived a moderate-heavy workload (85.7%)</w:t>
      </w:r>
      <w:r w:rsidR="00B23D69" w:rsidRPr="005A3035">
        <w:rPr>
          <w:rFonts w:ascii="Times New Roman" w:hAnsi="Times New Roman" w:cs="Times New Roman"/>
          <w:color w:val="0D0D0D"/>
          <w:shd w:val="clear" w:color="auto" w:fill="FFFFFF"/>
          <w:lang w:val="en-US"/>
        </w:rPr>
        <w:t xml:space="preserve">, </w:t>
      </w:r>
      <w:r w:rsidR="00B23D69" w:rsidRPr="005A3035">
        <w:rPr>
          <w:rFonts w:ascii="Times New Roman" w:hAnsi="Times New Roman" w:cs="Times New Roman"/>
          <w:color w:val="0D0D0D"/>
          <w:shd w:val="clear" w:color="auto" w:fill="FFFFFF"/>
        </w:rPr>
        <w:t>worked more than 40 hours per week (65.3%)</w:t>
      </w:r>
      <w:r w:rsidRPr="005A3035">
        <w:rPr>
          <w:rFonts w:ascii="Times New Roman" w:hAnsi="Times New Roman" w:cs="Times New Roman"/>
          <w:color w:val="0D0D0D"/>
          <w:shd w:val="clear" w:color="auto" w:fill="FFFFFF"/>
          <w:lang w:val="en-US"/>
        </w:rPr>
        <w:t xml:space="preserve">, </w:t>
      </w:r>
      <w:r w:rsidRPr="005A3035">
        <w:rPr>
          <w:rFonts w:ascii="Times New Roman" w:hAnsi="Times New Roman" w:cs="Times New Roman"/>
          <w:color w:val="0D0D0D"/>
          <w:shd w:val="clear" w:color="auto" w:fill="FFFFFF"/>
        </w:rPr>
        <w:t>20.4% experienced depression, 38.8% experienced anxiety, and 22.4% experienced stress.</w:t>
      </w:r>
    </w:p>
    <w:p w14:paraId="66B8A707" w14:textId="77777777" w:rsidR="00347E44" w:rsidRPr="005A3035" w:rsidRDefault="00347E44" w:rsidP="008066D0">
      <w:pPr>
        <w:pStyle w:val="ListParagraph"/>
        <w:tabs>
          <w:tab w:val="left" w:pos="142"/>
        </w:tabs>
        <w:spacing w:after="120" w:line="360" w:lineRule="auto"/>
        <w:jc w:val="both"/>
        <w:rPr>
          <w:rFonts w:ascii="Times New Roman" w:hAnsi="Times New Roman" w:cs="Times New Roman"/>
          <w:b/>
          <w:lang w:val="en-US"/>
        </w:rPr>
      </w:pPr>
    </w:p>
    <w:p w14:paraId="3D94F3BA" w14:textId="3C3CDC4B" w:rsidR="002A3331" w:rsidRPr="005A3035" w:rsidRDefault="00B10DB8" w:rsidP="002A3331">
      <w:pPr>
        <w:pStyle w:val="ListParagraph"/>
        <w:numPr>
          <w:ilvl w:val="0"/>
          <w:numId w:val="5"/>
        </w:numPr>
        <w:tabs>
          <w:tab w:val="left" w:pos="142"/>
        </w:tabs>
        <w:spacing w:after="120" w:line="360" w:lineRule="auto"/>
        <w:jc w:val="both"/>
        <w:rPr>
          <w:rFonts w:ascii="Times New Roman" w:hAnsi="Times New Roman" w:cs="Times New Roman"/>
          <w:b/>
          <w:lang w:val="en-US"/>
        </w:rPr>
      </w:pPr>
      <w:r w:rsidRPr="005A3035">
        <w:rPr>
          <w:rFonts w:ascii="Times New Roman" w:hAnsi="Times New Roman" w:cs="Times New Roman"/>
          <w:b/>
          <w:lang w:val="en-US"/>
        </w:rPr>
        <w:t>Bivariate Analysis</w:t>
      </w:r>
    </w:p>
    <w:p w14:paraId="75E2F276" w14:textId="3A50B8E1" w:rsidR="001B2A4A" w:rsidRPr="005A3035" w:rsidRDefault="001B2A4A" w:rsidP="001B2A4A">
      <w:pPr>
        <w:pStyle w:val="ListParagraph"/>
        <w:tabs>
          <w:tab w:val="left" w:pos="142"/>
        </w:tabs>
        <w:spacing w:after="120" w:line="360" w:lineRule="auto"/>
        <w:jc w:val="both"/>
        <w:rPr>
          <w:rFonts w:ascii="Times New Roman" w:hAnsi="Times New Roman" w:cs="Times New Roman"/>
          <w:b/>
          <w:lang w:val="en-US"/>
        </w:rPr>
      </w:pPr>
      <w:r w:rsidRPr="005A3035">
        <w:rPr>
          <w:rFonts w:ascii="Times New Roman" w:hAnsi="Times New Roman" w:cs="Times New Roman"/>
        </w:rPr>
        <w:tab/>
        <w:t>Bivariate analysis was conducted to determine the relationship between independent and dependent variables through hypothesis testing using SPSS.</w:t>
      </w:r>
    </w:p>
    <w:p w14:paraId="579B6463" w14:textId="039B7151" w:rsidR="001B2A4A" w:rsidRPr="005A3035" w:rsidRDefault="00D124A8" w:rsidP="001B2A4A">
      <w:pPr>
        <w:pStyle w:val="ListParagraph"/>
        <w:numPr>
          <w:ilvl w:val="0"/>
          <w:numId w:val="6"/>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Workload and Mental Health Problems of Research Respondents</w:t>
      </w:r>
    </w:p>
    <w:p w14:paraId="2F7B2092" w14:textId="2CBCCFA5" w:rsidR="00584DF7" w:rsidRPr="005A3035" w:rsidRDefault="00584DF7" w:rsidP="00584DF7">
      <w:pPr>
        <w:pStyle w:val="ListParagraph"/>
        <w:tabs>
          <w:tab w:val="left" w:pos="142"/>
        </w:tabs>
        <w:spacing w:after="120" w:line="360" w:lineRule="auto"/>
        <w:ind w:left="1080"/>
        <w:jc w:val="both"/>
        <w:rPr>
          <w:rFonts w:ascii="Times New Roman" w:hAnsi="Times New Roman" w:cs="Times New Roman"/>
          <w:b/>
          <w:lang w:val="en-US"/>
        </w:rPr>
      </w:pPr>
      <w:r w:rsidRPr="005A3035">
        <w:rPr>
          <w:rFonts w:ascii="Times New Roman" w:hAnsi="Times New Roman" w:cs="Times New Roman"/>
        </w:rPr>
        <w:tab/>
        <w:t>Bivariate analysis to determine the relationship between workload and mental health issues was analyzed using the Chi-Square test. After analysis, the data did not meet the criteria because there were &gt;20% cells with expected count &lt;5. Therefore, this research analysis was conducted using the Fisher test.</w:t>
      </w:r>
    </w:p>
    <w:p w14:paraId="260FF5EE" w14:textId="77777777" w:rsidR="005702DF" w:rsidRPr="005A3035" w:rsidRDefault="005702DF" w:rsidP="005702DF">
      <w:pPr>
        <w:pStyle w:val="ListParagraph"/>
        <w:numPr>
          <w:ilvl w:val="0"/>
          <w:numId w:val="7"/>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Workload and Depression of Research Respondents</w:t>
      </w:r>
    </w:p>
    <w:p w14:paraId="0A714494" w14:textId="77777777" w:rsidR="005702DF" w:rsidRPr="005A3035" w:rsidRDefault="005702DF" w:rsidP="005702DF">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r w:rsidRPr="005A3035">
        <w:rPr>
          <w:rFonts w:ascii="Times New Roman" w:hAnsi="Times New Roman" w:cs="Times New Roman"/>
          <w:b/>
          <w:bCs/>
        </w:rPr>
        <w:tab/>
      </w:r>
      <w:r w:rsidRPr="005A3035">
        <w:rPr>
          <w:rFonts w:ascii="Times New Roman" w:eastAsia="Times New Roman" w:hAnsi="Times New Roman" w:cs="Times New Roman"/>
          <w:sz w:val="24"/>
          <w:szCs w:val="24"/>
          <w:lang w:val="en-ID" w:eastAsia="en-ID"/>
        </w:rPr>
        <w:t>The cross-tabulation results between workload and depression in research respondents can be seen in Table 4.</w:t>
      </w:r>
    </w:p>
    <w:p w14:paraId="4C6B5618" w14:textId="67AC515E" w:rsidR="005702DF" w:rsidRPr="005A3035" w:rsidRDefault="005702DF" w:rsidP="004F39D7">
      <w:pPr>
        <w:tabs>
          <w:tab w:val="left" w:pos="142"/>
        </w:tabs>
        <w:spacing w:after="120" w:line="360" w:lineRule="auto"/>
        <w:ind w:left="1560" w:right="237"/>
        <w:jc w:val="center"/>
        <w:rPr>
          <w:rFonts w:ascii="Times New Roman" w:eastAsiaTheme="minorHAnsi" w:hAnsi="Times New Roman" w:cs="Times New Roman"/>
          <w:b/>
          <w:bCs/>
          <w:sz w:val="20"/>
          <w:szCs w:val="20"/>
          <w:lang w:val="en-US" w:eastAsia="en-US"/>
        </w:rPr>
      </w:pPr>
      <w:r w:rsidRPr="005A3035">
        <w:rPr>
          <w:rFonts w:ascii="Times New Roman" w:eastAsia="Times New Roman" w:hAnsi="Times New Roman" w:cs="Times New Roman"/>
          <w:b/>
          <w:bCs/>
          <w:sz w:val="20"/>
          <w:szCs w:val="20"/>
          <w:lang w:val="en-ID" w:eastAsia="en-ID"/>
        </w:rPr>
        <w:lastRenderedPageBreak/>
        <w:t>Table 4</w:t>
      </w:r>
      <w:r w:rsidR="00B20E14" w:rsidRPr="005A3035">
        <w:rPr>
          <w:rFonts w:ascii="Times New Roman" w:eastAsia="Times New Roman" w:hAnsi="Times New Roman" w:cs="Times New Roman"/>
          <w:b/>
          <w:bCs/>
          <w:sz w:val="20"/>
          <w:szCs w:val="20"/>
          <w:lang w:val="en-ID" w:eastAsia="en-ID"/>
        </w:rPr>
        <w:t>.</w:t>
      </w:r>
      <w:r w:rsidRPr="005A3035">
        <w:rPr>
          <w:rFonts w:ascii="Times New Roman" w:eastAsia="Times New Roman" w:hAnsi="Times New Roman" w:cs="Times New Roman"/>
          <w:sz w:val="20"/>
          <w:szCs w:val="20"/>
          <w:lang w:val="en-ID" w:eastAsia="en-ID"/>
        </w:rPr>
        <w:t xml:space="preserve"> Fisher test results of the relationship between workload and depression in research respondents</w:t>
      </w:r>
    </w:p>
    <w:tbl>
      <w:tblPr>
        <w:tblStyle w:val="TableGrid"/>
        <w:tblW w:w="7171" w:type="dxa"/>
        <w:tblInd w:w="15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67"/>
        <w:gridCol w:w="851"/>
        <w:gridCol w:w="567"/>
        <w:gridCol w:w="850"/>
        <w:gridCol w:w="601"/>
        <w:gridCol w:w="966"/>
        <w:gridCol w:w="926"/>
      </w:tblGrid>
      <w:tr w:rsidR="00E520F4" w:rsidRPr="005A3035" w14:paraId="0EEF62A5" w14:textId="77777777" w:rsidTr="004F39D7">
        <w:tc>
          <w:tcPr>
            <w:tcW w:w="1843" w:type="dxa"/>
            <w:vMerge w:val="restart"/>
            <w:tcBorders>
              <w:top w:val="single" w:sz="4" w:space="0" w:color="auto"/>
              <w:left w:val="nil"/>
              <w:bottom w:val="single" w:sz="4" w:space="0" w:color="auto"/>
              <w:right w:val="nil"/>
            </w:tcBorders>
          </w:tcPr>
          <w:p w14:paraId="4A692F89"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p>
        </w:tc>
        <w:tc>
          <w:tcPr>
            <w:tcW w:w="2835" w:type="dxa"/>
            <w:gridSpan w:val="4"/>
            <w:tcBorders>
              <w:top w:val="single" w:sz="4" w:space="0" w:color="auto"/>
              <w:left w:val="nil"/>
              <w:bottom w:val="single" w:sz="4" w:space="0" w:color="auto"/>
              <w:right w:val="nil"/>
            </w:tcBorders>
            <w:hideMark/>
          </w:tcPr>
          <w:p w14:paraId="405166D2" w14:textId="370EF25E"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Depres</w:t>
            </w:r>
            <w:r w:rsidR="006C7D46" w:rsidRPr="005A3035">
              <w:rPr>
                <w:rFonts w:ascii="Times New Roman" w:hAnsi="Times New Roman" w:cs="Times New Roman"/>
                <w:b/>
                <w:bCs/>
                <w:color w:val="000000" w:themeColor="text1"/>
              </w:rPr>
              <w:t>sion</w:t>
            </w:r>
          </w:p>
        </w:tc>
        <w:tc>
          <w:tcPr>
            <w:tcW w:w="1567" w:type="dxa"/>
            <w:gridSpan w:val="2"/>
            <w:vMerge w:val="restart"/>
            <w:tcBorders>
              <w:top w:val="single" w:sz="4" w:space="0" w:color="auto"/>
              <w:left w:val="nil"/>
              <w:bottom w:val="single" w:sz="4" w:space="0" w:color="auto"/>
              <w:right w:val="nil"/>
            </w:tcBorders>
          </w:tcPr>
          <w:p w14:paraId="0DE26E25"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p>
          <w:p w14:paraId="42A82B7A" w14:textId="77777777"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Total</w:t>
            </w:r>
          </w:p>
        </w:tc>
        <w:tc>
          <w:tcPr>
            <w:tcW w:w="926" w:type="dxa"/>
            <w:vMerge w:val="restart"/>
            <w:tcBorders>
              <w:top w:val="single" w:sz="4" w:space="0" w:color="auto"/>
              <w:left w:val="nil"/>
              <w:bottom w:val="single" w:sz="4" w:space="0" w:color="auto"/>
              <w:right w:val="nil"/>
            </w:tcBorders>
          </w:tcPr>
          <w:p w14:paraId="4898BD56"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p>
          <w:p w14:paraId="26A47A2A" w14:textId="650C682D"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iCs/>
                <w:color w:val="000000" w:themeColor="text1"/>
                <w:lang w:val="en-US"/>
              </w:rPr>
              <w:t>p</w:t>
            </w:r>
            <w:r w:rsidR="006C7D46" w:rsidRPr="005A3035">
              <w:rPr>
                <w:rFonts w:ascii="Times New Roman" w:hAnsi="Times New Roman" w:cs="Times New Roman"/>
                <w:b/>
                <w:bCs/>
                <w:iCs/>
                <w:color w:val="000000" w:themeColor="text1"/>
                <w:lang w:val="en-US"/>
              </w:rPr>
              <w:t>-value</w:t>
            </w:r>
          </w:p>
        </w:tc>
      </w:tr>
      <w:tr w:rsidR="00E520F4" w:rsidRPr="005A3035" w14:paraId="3CD60F85" w14:textId="77777777" w:rsidTr="004F39D7">
        <w:tc>
          <w:tcPr>
            <w:tcW w:w="1843" w:type="dxa"/>
            <w:vMerge/>
            <w:tcBorders>
              <w:top w:val="single" w:sz="4" w:space="0" w:color="auto"/>
              <w:left w:val="nil"/>
              <w:bottom w:val="single" w:sz="4" w:space="0" w:color="auto"/>
              <w:right w:val="nil"/>
            </w:tcBorders>
            <w:vAlign w:val="center"/>
            <w:hideMark/>
          </w:tcPr>
          <w:p w14:paraId="10A80F10" w14:textId="77777777" w:rsidR="00E520F4" w:rsidRPr="005A3035" w:rsidRDefault="00E520F4" w:rsidP="006D7DCD">
            <w:pPr>
              <w:spacing w:line="360" w:lineRule="auto"/>
              <w:rPr>
                <w:rFonts w:ascii="Times New Roman" w:hAnsi="Times New Roman" w:cs="Times New Roman"/>
                <w:color w:val="000000" w:themeColor="text1"/>
              </w:rPr>
            </w:pPr>
          </w:p>
        </w:tc>
        <w:tc>
          <w:tcPr>
            <w:tcW w:w="1418" w:type="dxa"/>
            <w:gridSpan w:val="2"/>
            <w:tcBorders>
              <w:top w:val="single" w:sz="4" w:space="0" w:color="auto"/>
              <w:left w:val="nil"/>
              <w:bottom w:val="single" w:sz="4" w:space="0" w:color="auto"/>
              <w:right w:val="nil"/>
            </w:tcBorders>
            <w:hideMark/>
          </w:tcPr>
          <w:p w14:paraId="1A56985B" w14:textId="73C97EBE"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Y</w:t>
            </w:r>
            <w:r w:rsidR="006C7D46" w:rsidRPr="005A3035">
              <w:rPr>
                <w:rFonts w:ascii="Times New Roman" w:hAnsi="Times New Roman" w:cs="Times New Roman"/>
                <w:color w:val="000000" w:themeColor="text1"/>
                <w:lang w:val="en-US"/>
              </w:rPr>
              <w:t>es</w:t>
            </w:r>
          </w:p>
        </w:tc>
        <w:tc>
          <w:tcPr>
            <w:tcW w:w="1417" w:type="dxa"/>
            <w:gridSpan w:val="2"/>
            <w:tcBorders>
              <w:top w:val="single" w:sz="4" w:space="0" w:color="auto"/>
              <w:left w:val="nil"/>
              <w:bottom w:val="single" w:sz="4" w:space="0" w:color="auto"/>
              <w:right w:val="nil"/>
            </w:tcBorders>
            <w:hideMark/>
          </w:tcPr>
          <w:p w14:paraId="071F8FBD" w14:textId="561CC7A1" w:rsidR="00E520F4" w:rsidRPr="005A3035" w:rsidRDefault="006C7D46"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No</w:t>
            </w:r>
          </w:p>
        </w:tc>
        <w:tc>
          <w:tcPr>
            <w:tcW w:w="1567" w:type="dxa"/>
            <w:gridSpan w:val="2"/>
            <w:vMerge/>
            <w:tcBorders>
              <w:top w:val="single" w:sz="4" w:space="0" w:color="auto"/>
              <w:left w:val="nil"/>
              <w:bottom w:val="single" w:sz="4" w:space="0" w:color="auto"/>
              <w:right w:val="nil"/>
            </w:tcBorders>
            <w:vAlign w:val="center"/>
            <w:hideMark/>
          </w:tcPr>
          <w:p w14:paraId="60D9ED5F" w14:textId="77777777" w:rsidR="00E520F4" w:rsidRPr="005A3035" w:rsidRDefault="00E520F4" w:rsidP="006D7DCD">
            <w:pPr>
              <w:spacing w:line="360" w:lineRule="auto"/>
              <w:rPr>
                <w:rFonts w:ascii="Times New Roman" w:hAnsi="Times New Roman" w:cs="Times New Roman"/>
                <w:b/>
                <w:bCs/>
                <w:color w:val="000000" w:themeColor="text1"/>
              </w:rPr>
            </w:pPr>
          </w:p>
        </w:tc>
        <w:tc>
          <w:tcPr>
            <w:tcW w:w="926" w:type="dxa"/>
            <w:vMerge/>
            <w:tcBorders>
              <w:top w:val="single" w:sz="4" w:space="0" w:color="auto"/>
              <w:left w:val="nil"/>
              <w:bottom w:val="single" w:sz="4" w:space="0" w:color="auto"/>
              <w:right w:val="nil"/>
            </w:tcBorders>
            <w:vAlign w:val="center"/>
            <w:hideMark/>
          </w:tcPr>
          <w:p w14:paraId="237439B1" w14:textId="77777777" w:rsidR="00E520F4" w:rsidRPr="005A3035" w:rsidRDefault="00E520F4" w:rsidP="006D7DCD">
            <w:pPr>
              <w:spacing w:line="360" w:lineRule="auto"/>
              <w:rPr>
                <w:rFonts w:ascii="Times New Roman" w:hAnsi="Times New Roman" w:cs="Times New Roman"/>
                <w:b/>
                <w:bCs/>
                <w:color w:val="000000" w:themeColor="text1"/>
                <w:lang w:val="en-US"/>
              </w:rPr>
            </w:pPr>
          </w:p>
        </w:tc>
      </w:tr>
      <w:tr w:rsidR="00E520F4" w:rsidRPr="005A3035" w14:paraId="48C64EA5" w14:textId="77777777" w:rsidTr="004F39D7">
        <w:tc>
          <w:tcPr>
            <w:tcW w:w="1843" w:type="dxa"/>
            <w:tcBorders>
              <w:top w:val="single" w:sz="4" w:space="0" w:color="auto"/>
              <w:left w:val="nil"/>
              <w:bottom w:val="single" w:sz="4" w:space="0" w:color="auto"/>
              <w:right w:val="nil"/>
            </w:tcBorders>
            <w:hideMark/>
          </w:tcPr>
          <w:p w14:paraId="7B1E4172" w14:textId="0E301918" w:rsidR="00E520F4" w:rsidRPr="005A3035" w:rsidRDefault="004F39D7" w:rsidP="006D7DCD">
            <w:pPr>
              <w:pStyle w:val="ListParagraph"/>
              <w:spacing w:line="360" w:lineRule="auto"/>
              <w:ind w:left="0"/>
              <w:rPr>
                <w:rFonts w:ascii="Times New Roman" w:hAnsi="Times New Roman" w:cs="Times New Roman"/>
                <w:b/>
                <w:bCs/>
                <w:color w:val="000000" w:themeColor="text1"/>
              </w:rPr>
            </w:pPr>
            <w:r w:rsidRPr="005A3035">
              <w:rPr>
                <w:rFonts w:ascii="Times New Roman" w:hAnsi="Times New Roman" w:cs="Times New Roman"/>
                <w:b/>
                <w:bCs/>
                <w:color w:val="000000" w:themeColor="text1"/>
              </w:rPr>
              <w:t>Workload</w:t>
            </w:r>
          </w:p>
        </w:tc>
        <w:tc>
          <w:tcPr>
            <w:tcW w:w="567" w:type="dxa"/>
            <w:tcBorders>
              <w:top w:val="single" w:sz="4" w:space="0" w:color="auto"/>
              <w:left w:val="nil"/>
              <w:bottom w:val="single" w:sz="4" w:space="0" w:color="auto"/>
              <w:right w:val="nil"/>
            </w:tcBorders>
            <w:hideMark/>
          </w:tcPr>
          <w:p w14:paraId="52C1B457"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w:t>
            </w:r>
          </w:p>
        </w:tc>
        <w:tc>
          <w:tcPr>
            <w:tcW w:w="851" w:type="dxa"/>
            <w:tcBorders>
              <w:top w:val="single" w:sz="4" w:space="0" w:color="auto"/>
              <w:left w:val="nil"/>
              <w:bottom w:val="single" w:sz="4" w:space="0" w:color="auto"/>
              <w:right w:val="nil"/>
            </w:tcBorders>
            <w:hideMark/>
          </w:tcPr>
          <w:p w14:paraId="6C30463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w:t>
            </w:r>
          </w:p>
        </w:tc>
        <w:tc>
          <w:tcPr>
            <w:tcW w:w="567" w:type="dxa"/>
            <w:tcBorders>
              <w:top w:val="single" w:sz="4" w:space="0" w:color="auto"/>
              <w:left w:val="nil"/>
              <w:bottom w:val="single" w:sz="4" w:space="0" w:color="auto"/>
              <w:right w:val="nil"/>
            </w:tcBorders>
            <w:hideMark/>
          </w:tcPr>
          <w:p w14:paraId="1303B428"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rPr>
              <w:t>n</w:t>
            </w:r>
          </w:p>
        </w:tc>
        <w:tc>
          <w:tcPr>
            <w:tcW w:w="850" w:type="dxa"/>
            <w:tcBorders>
              <w:top w:val="single" w:sz="4" w:space="0" w:color="auto"/>
              <w:left w:val="nil"/>
              <w:bottom w:val="single" w:sz="4" w:space="0" w:color="auto"/>
              <w:right w:val="nil"/>
            </w:tcBorders>
            <w:hideMark/>
          </w:tcPr>
          <w:p w14:paraId="10233149"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w:t>
            </w:r>
          </w:p>
        </w:tc>
        <w:tc>
          <w:tcPr>
            <w:tcW w:w="601" w:type="dxa"/>
            <w:tcBorders>
              <w:top w:val="single" w:sz="4" w:space="0" w:color="auto"/>
              <w:left w:val="nil"/>
              <w:bottom w:val="single" w:sz="4" w:space="0" w:color="auto"/>
              <w:right w:val="nil"/>
            </w:tcBorders>
            <w:hideMark/>
          </w:tcPr>
          <w:p w14:paraId="31266D53"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n</w:t>
            </w:r>
          </w:p>
        </w:tc>
        <w:tc>
          <w:tcPr>
            <w:tcW w:w="966" w:type="dxa"/>
            <w:tcBorders>
              <w:top w:val="single" w:sz="4" w:space="0" w:color="auto"/>
              <w:left w:val="nil"/>
              <w:bottom w:val="single" w:sz="4" w:space="0" w:color="auto"/>
              <w:right w:val="nil"/>
            </w:tcBorders>
            <w:hideMark/>
          </w:tcPr>
          <w:p w14:paraId="2A3CDEA6"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w:t>
            </w:r>
          </w:p>
        </w:tc>
        <w:tc>
          <w:tcPr>
            <w:tcW w:w="926" w:type="dxa"/>
            <w:vMerge/>
            <w:tcBorders>
              <w:top w:val="single" w:sz="4" w:space="0" w:color="auto"/>
              <w:left w:val="nil"/>
              <w:bottom w:val="single" w:sz="4" w:space="0" w:color="auto"/>
              <w:right w:val="nil"/>
            </w:tcBorders>
            <w:vAlign w:val="center"/>
            <w:hideMark/>
          </w:tcPr>
          <w:p w14:paraId="7C364371" w14:textId="77777777" w:rsidR="00E520F4" w:rsidRPr="005A3035" w:rsidRDefault="00E520F4" w:rsidP="006D7DCD">
            <w:pPr>
              <w:spacing w:line="360" w:lineRule="auto"/>
              <w:rPr>
                <w:rFonts w:ascii="Times New Roman" w:hAnsi="Times New Roman" w:cs="Times New Roman"/>
                <w:b/>
                <w:bCs/>
                <w:color w:val="000000" w:themeColor="text1"/>
                <w:lang w:val="en-US"/>
              </w:rPr>
            </w:pPr>
          </w:p>
        </w:tc>
      </w:tr>
      <w:tr w:rsidR="00E520F4" w:rsidRPr="005A3035" w14:paraId="097C6B53" w14:textId="77777777" w:rsidTr="004F39D7">
        <w:tc>
          <w:tcPr>
            <w:tcW w:w="1843" w:type="dxa"/>
            <w:tcBorders>
              <w:top w:val="single" w:sz="4" w:space="0" w:color="auto"/>
              <w:left w:val="nil"/>
              <w:bottom w:val="nil"/>
              <w:right w:val="nil"/>
            </w:tcBorders>
            <w:hideMark/>
          </w:tcPr>
          <w:p w14:paraId="7AC3EEDF" w14:textId="2C60C506" w:rsidR="00E520F4" w:rsidRPr="005A3035" w:rsidRDefault="004F39D7" w:rsidP="006D7DCD">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rPr>
              <w:t>Moderate – Heavy</w:t>
            </w:r>
          </w:p>
        </w:tc>
        <w:tc>
          <w:tcPr>
            <w:tcW w:w="567" w:type="dxa"/>
            <w:tcBorders>
              <w:top w:val="single" w:sz="4" w:space="0" w:color="auto"/>
              <w:left w:val="nil"/>
              <w:bottom w:val="nil"/>
              <w:right w:val="nil"/>
            </w:tcBorders>
            <w:hideMark/>
          </w:tcPr>
          <w:p w14:paraId="49AFE689"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w:t>
            </w:r>
          </w:p>
        </w:tc>
        <w:tc>
          <w:tcPr>
            <w:tcW w:w="851" w:type="dxa"/>
            <w:tcBorders>
              <w:top w:val="single" w:sz="4" w:space="0" w:color="auto"/>
              <w:left w:val="nil"/>
              <w:bottom w:val="nil"/>
              <w:right w:val="nil"/>
            </w:tcBorders>
            <w:hideMark/>
          </w:tcPr>
          <w:p w14:paraId="7C2BE39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23,8%</w:t>
            </w:r>
          </w:p>
        </w:tc>
        <w:tc>
          <w:tcPr>
            <w:tcW w:w="567" w:type="dxa"/>
            <w:tcBorders>
              <w:top w:val="single" w:sz="4" w:space="0" w:color="auto"/>
              <w:left w:val="nil"/>
              <w:bottom w:val="nil"/>
              <w:right w:val="nil"/>
            </w:tcBorders>
            <w:hideMark/>
          </w:tcPr>
          <w:p w14:paraId="3AC81A09"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32</w:t>
            </w:r>
          </w:p>
        </w:tc>
        <w:tc>
          <w:tcPr>
            <w:tcW w:w="850" w:type="dxa"/>
            <w:tcBorders>
              <w:top w:val="single" w:sz="4" w:space="0" w:color="auto"/>
              <w:left w:val="nil"/>
              <w:bottom w:val="nil"/>
              <w:right w:val="nil"/>
            </w:tcBorders>
            <w:hideMark/>
          </w:tcPr>
          <w:p w14:paraId="299BAC01"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76,2%</w:t>
            </w:r>
          </w:p>
        </w:tc>
        <w:tc>
          <w:tcPr>
            <w:tcW w:w="601" w:type="dxa"/>
            <w:tcBorders>
              <w:top w:val="single" w:sz="4" w:space="0" w:color="auto"/>
              <w:left w:val="nil"/>
              <w:bottom w:val="nil"/>
              <w:right w:val="nil"/>
            </w:tcBorders>
            <w:hideMark/>
          </w:tcPr>
          <w:p w14:paraId="542268F2"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42</w:t>
            </w:r>
          </w:p>
        </w:tc>
        <w:tc>
          <w:tcPr>
            <w:tcW w:w="966" w:type="dxa"/>
            <w:tcBorders>
              <w:top w:val="single" w:sz="4" w:space="0" w:color="auto"/>
              <w:left w:val="nil"/>
              <w:bottom w:val="nil"/>
              <w:right w:val="nil"/>
            </w:tcBorders>
            <w:hideMark/>
          </w:tcPr>
          <w:p w14:paraId="4720E9CD"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926" w:type="dxa"/>
            <w:vMerge w:val="restart"/>
            <w:tcBorders>
              <w:top w:val="single" w:sz="4" w:space="0" w:color="auto"/>
              <w:left w:val="nil"/>
              <w:bottom w:val="single" w:sz="4" w:space="0" w:color="auto"/>
              <w:right w:val="nil"/>
            </w:tcBorders>
          </w:tcPr>
          <w:p w14:paraId="54B627CD"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p>
          <w:p w14:paraId="6B21C481"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vertAlign w:val="superscript"/>
                <w:lang w:val="en-US"/>
              </w:rPr>
            </w:pPr>
            <w:r w:rsidRPr="005A3035">
              <w:rPr>
                <w:rFonts w:ascii="Times New Roman" w:hAnsi="Times New Roman" w:cs="Times New Roman"/>
                <w:color w:val="000000" w:themeColor="text1"/>
              </w:rPr>
              <w:t>0,319</w:t>
            </w:r>
            <w:r w:rsidRPr="005A3035">
              <w:rPr>
                <w:rFonts w:ascii="Times New Roman" w:hAnsi="Times New Roman" w:cs="Times New Roman"/>
                <w:color w:val="000000" w:themeColor="text1"/>
                <w:vertAlign w:val="superscript"/>
                <w:lang w:val="en-US"/>
              </w:rPr>
              <w:t>F</w:t>
            </w:r>
          </w:p>
        </w:tc>
      </w:tr>
      <w:tr w:rsidR="00E520F4" w:rsidRPr="005A3035" w14:paraId="52F45D09" w14:textId="77777777" w:rsidTr="004F39D7">
        <w:tc>
          <w:tcPr>
            <w:tcW w:w="1843" w:type="dxa"/>
            <w:tcBorders>
              <w:top w:val="nil"/>
              <w:left w:val="nil"/>
              <w:bottom w:val="nil"/>
              <w:right w:val="nil"/>
            </w:tcBorders>
            <w:hideMark/>
          </w:tcPr>
          <w:p w14:paraId="052DF658" w14:textId="4268E8E4" w:rsidR="00E520F4" w:rsidRPr="005A3035" w:rsidRDefault="004F39D7" w:rsidP="006D7DCD">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Light</w:t>
            </w:r>
          </w:p>
        </w:tc>
        <w:tc>
          <w:tcPr>
            <w:tcW w:w="567" w:type="dxa"/>
            <w:tcBorders>
              <w:top w:val="nil"/>
              <w:left w:val="nil"/>
              <w:bottom w:val="nil"/>
              <w:right w:val="nil"/>
            </w:tcBorders>
            <w:hideMark/>
          </w:tcPr>
          <w:p w14:paraId="4F50415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0</w:t>
            </w:r>
          </w:p>
        </w:tc>
        <w:tc>
          <w:tcPr>
            <w:tcW w:w="851" w:type="dxa"/>
            <w:tcBorders>
              <w:top w:val="nil"/>
              <w:left w:val="nil"/>
              <w:bottom w:val="nil"/>
              <w:right w:val="nil"/>
            </w:tcBorders>
            <w:hideMark/>
          </w:tcPr>
          <w:p w14:paraId="54E8A437"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0%</w:t>
            </w:r>
          </w:p>
        </w:tc>
        <w:tc>
          <w:tcPr>
            <w:tcW w:w="567" w:type="dxa"/>
            <w:tcBorders>
              <w:top w:val="nil"/>
              <w:left w:val="nil"/>
              <w:bottom w:val="nil"/>
              <w:right w:val="nil"/>
            </w:tcBorders>
            <w:hideMark/>
          </w:tcPr>
          <w:p w14:paraId="7BF0AF7D"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w:t>
            </w:r>
          </w:p>
        </w:tc>
        <w:tc>
          <w:tcPr>
            <w:tcW w:w="850" w:type="dxa"/>
            <w:tcBorders>
              <w:top w:val="nil"/>
              <w:left w:val="nil"/>
              <w:bottom w:val="nil"/>
              <w:right w:val="nil"/>
            </w:tcBorders>
            <w:hideMark/>
          </w:tcPr>
          <w:p w14:paraId="5B89429F"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601" w:type="dxa"/>
            <w:tcBorders>
              <w:top w:val="nil"/>
              <w:left w:val="nil"/>
              <w:bottom w:val="nil"/>
              <w:right w:val="nil"/>
            </w:tcBorders>
            <w:hideMark/>
          </w:tcPr>
          <w:p w14:paraId="3BCDC37A"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w:t>
            </w:r>
          </w:p>
        </w:tc>
        <w:tc>
          <w:tcPr>
            <w:tcW w:w="966" w:type="dxa"/>
            <w:tcBorders>
              <w:top w:val="nil"/>
              <w:left w:val="nil"/>
              <w:bottom w:val="nil"/>
              <w:right w:val="nil"/>
            </w:tcBorders>
            <w:hideMark/>
          </w:tcPr>
          <w:p w14:paraId="5FD0E082"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926" w:type="dxa"/>
            <w:vMerge/>
            <w:tcBorders>
              <w:top w:val="single" w:sz="4" w:space="0" w:color="auto"/>
              <w:left w:val="nil"/>
              <w:bottom w:val="single" w:sz="4" w:space="0" w:color="auto"/>
              <w:right w:val="nil"/>
            </w:tcBorders>
            <w:vAlign w:val="center"/>
            <w:hideMark/>
          </w:tcPr>
          <w:p w14:paraId="6B41B61D" w14:textId="77777777" w:rsidR="00E520F4" w:rsidRPr="005A3035" w:rsidRDefault="00E520F4" w:rsidP="006D7DCD">
            <w:pPr>
              <w:spacing w:line="360" w:lineRule="auto"/>
              <w:rPr>
                <w:rFonts w:ascii="Times New Roman" w:hAnsi="Times New Roman" w:cs="Times New Roman"/>
                <w:color w:val="000000" w:themeColor="text1"/>
                <w:vertAlign w:val="superscript"/>
                <w:lang w:val="en-US"/>
              </w:rPr>
            </w:pPr>
          </w:p>
        </w:tc>
      </w:tr>
      <w:tr w:rsidR="00E520F4" w:rsidRPr="005A3035" w14:paraId="4FC2D2CD" w14:textId="77777777" w:rsidTr="004F39D7">
        <w:tc>
          <w:tcPr>
            <w:tcW w:w="1843" w:type="dxa"/>
            <w:tcBorders>
              <w:top w:val="single" w:sz="4" w:space="0" w:color="auto"/>
              <w:left w:val="nil"/>
              <w:bottom w:val="single" w:sz="4" w:space="0" w:color="auto"/>
              <w:right w:val="nil"/>
            </w:tcBorders>
            <w:hideMark/>
          </w:tcPr>
          <w:p w14:paraId="03A20EB2" w14:textId="77777777" w:rsidR="00E520F4" w:rsidRPr="005A3035" w:rsidRDefault="00E520F4" w:rsidP="006D7DCD">
            <w:pPr>
              <w:pStyle w:val="ListParagraph"/>
              <w:spacing w:line="360" w:lineRule="auto"/>
              <w:ind w:left="0"/>
              <w:jc w:val="both"/>
              <w:rPr>
                <w:rFonts w:ascii="Times New Roman" w:hAnsi="Times New Roman" w:cs="Times New Roman"/>
                <w:bCs/>
                <w:color w:val="000000" w:themeColor="text1"/>
                <w:lang w:val="en-US"/>
              </w:rPr>
            </w:pPr>
            <w:r w:rsidRPr="005A3035">
              <w:rPr>
                <w:rFonts w:ascii="Times New Roman" w:hAnsi="Times New Roman" w:cs="Times New Roman"/>
                <w:bCs/>
                <w:color w:val="0D0D0D" w:themeColor="text1" w:themeTint="F2"/>
                <w:lang w:val="en-US"/>
              </w:rPr>
              <w:t>Total</w:t>
            </w:r>
          </w:p>
        </w:tc>
        <w:tc>
          <w:tcPr>
            <w:tcW w:w="567" w:type="dxa"/>
            <w:tcBorders>
              <w:top w:val="single" w:sz="4" w:space="0" w:color="auto"/>
              <w:left w:val="nil"/>
              <w:bottom w:val="single" w:sz="4" w:space="0" w:color="auto"/>
              <w:right w:val="nil"/>
            </w:tcBorders>
            <w:hideMark/>
          </w:tcPr>
          <w:p w14:paraId="7B1A6FC5"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10</w:t>
            </w:r>
          </w:p>
        </w:tc>
        <w:tc>
          <w:tcPr>
            <w:tcW w:w="851" w:type="dxa"/>
            <w:tcBorders>
              <w:top w:val="single" w:sz="4" w:space="0" w:color="auto"/>
              <w:left w:val="nil"/>
              <w:bottom w:val="single" w:sz="4" w:space="0" w:color="auto"/>
              <w:right w:val="nil"/>
            </w:tcBorders>
            <w:hideMark/>
          </w:tcPr>
          <w:p w14:paraId="403EBFBE"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20,4%</w:t>
            </w:r>
          </w:p>
        </w:tc>
        <w:tc>
          <w:tcPr>
            <w:tcW w:w="567" w:type="dxa"/>
            <w:tcBorders>
              <w:top w:val="single" w:sz="4" w:space="0" w:color="auto"/>
              <w:left w:val="nil"/>
              <w:bottom w:val="single" w:sz="4" w:space="0" w:color="auto"/>
              <w:right w:val="nil"/>
            </w:tcBorders>
            <w:hideMark/>
          </w:tcPr>
          <w:p w14:paraId="424EBA82"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39</w:t>
            </w:r>
          </w:p>
        </w:tc>
        <w:tc>
          <w:tcPr>
            <w:tcW w:w="850" w:type="dxa"/>
            <w:tcBorders>
              <w:top w:val="single" w:sz="4" w:space="0" w:color="auto"/>
              <w:left w:val="nil"/>
              <w:bottom w:val="single" w:sz="4" w:space="0" w:color="auto"/>
              <w:right w:val="nil"/>
            </w:tcBorders>
            <w:hideMark/>
          </w:tcPr>
          <w:p w14:paraId="6155E8F0"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79,6%</w:t>
            </w:r>
          </w:p>
        </w:tc>
        <w:tc>
          <w:tcPr>
            <w:tcW w:w="601" w:type="dxa"/>
            <w:tcBorders>
              <w:top w:val="single" w:sz="4" w:space="0" w:color="auto"/>
              <w:left w:val="nil"/>
              <w:bottom w:val="single" w:sz="4" w:space="0" w:color="auto"/>
              <w:right w:val="nil"/>
            </w:tcBorders>
            <w:hideMark/>
          </w:tcPr>
          <w:p w14:paraId="37D6259E"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49</w:t>
            </w:r>
          </w:p>
        </w:tc>
        <w:tc>
          <w:tcPr>
            <w:tcW w:w="966" w:type="dxa"/>
            <w:tcBorders>
              <w:top w:val="single" w:sz="4" w:space="0" w:color="auto"/>
              <w:left w:val="nil"/>
              <w:bottom w:val="single" w:sz="4" w:space="0" w:color="auto"/>
              <w:right w:val="nil"/>
            </w:tcBorders>
            <w:hideMark/>
          </w:tcPr>
          <w:p w14:paraId="2D6DDD7D"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100%</w:t>
            </w:r>
          </w:p>
        </w:tc>
        <w:tc>
          <w:tcPr>
            <w:tcW w:w="926" w:type="dxa"/>
            <w:vMerge/>
            <w:tcBorders>
              <w:top w:val="single" w:sz="4" w:space="0" w:color="auto"/>
              <w:left w:val="nil"/>
              <w:bottom w:val="single" w:sz="4" w:space="0" w:color="auto"/>
              <w:right w:val="nil"/>
            </w:tcBorders>
            <w:vAlign w:val="center"/>
            <w:hideMark/>
          </w:tcPr>
          <w:p w14:paraId="6AD6DC00" w14:textId="77777777" w:rsidR="00E520F4" w:rsidRPr="005A3035" w:rsidRDefault="00E520F4" w:rsidP="006D7DCD">
            <w:pPr>
              <w:spacing w:line="360" w:lineRule="auto"/>
              <w:rPr>
                <w:rFonts w:ascii="Times New Roman" w:hAnsi="Times New Roman" w:cs="Times New Roman"/>
                <w:color w:val="000000" w:themeColor="text1"/>
                <w:vertAlign w:val="superscript"/>
                <w:lang w:val="en-US"/>
              </w:rPr>
            </w:pPr>
          </w:p>
        </w:tc>
      </w:tr>
    </w:tbl>
    <w:p w14:paraId="7D2D3578" w14:textId="574A759B" w:rsidR="00E520F4" w:rsidRPr="005A3035" w:rsidRDefault="00EE7CD8" w:rsidP="00EE7CD8">
      <w:pPr>
        <w:pStyle w:val="ListParagraph"/>
        <w:tabs>
          <w:tab w:val="left" w:pos="142"/>
        </w:tabs>
        <w:spacing w:after="120" w:line="360" w:lineRule="auto"/>
        <w:ind w:left="1560"/>
        <w:jc w:val="both"/>
        <w:rPr>
          <w:rFonts w:ascii="Times New Roman" w:hAnsi="Times New Roman" w:cs="Times New Roman"/>
        </w:rPr>
      </w:pPr>
      <w:r w:rsidRPr="005A3035">
        <w:rPr>
          <w:rFonts w:ascii="Times New Roman" w:hAnsi="Times New Roman" w:cs="Times New Roman"/>
        </w:rPr>
        <w:t>n = frequency, % = percentage, F = Fisher test, p-value = significant &lt;0.05</w:t>
      </w:r>
    </w:p>
    <w:p w14:paraId="72421B04" w14:textId="731EFB51" w:rsidR="002B561E" w:rsidRPr="005A3035" w:rsidRDefault="002B561E" w:rsidP="002B561E">
      <w:pPr>
        <w:pStyle w:val="ListParagraph"/>
        <w:tabs>
          <w:tab w:val="left" w:pos="142"/>
        </w:tabs>
        <w:spacing w:after="120" w:line="360" w:lineRule="auto"/>
        <w:jc w:val="center"/>
        <w:rPr>
          <w:rFonts w:ascii="Times New Roman" w:hAnsi="Times New Roman" w:cs="Times New Roman"/>
          <w:bCs/>
          <w:i/>
          <w:iCs/>
          <w:sz w:val="20"/>
          <w:szCs w:val="20"/>
          <w:lang w:val="en-US"/>
        </w:rPr>
      </w:pPr>
      <w:r w:rsidRPr="005A3035">
        <w:rPr>
          <w:rFonts w:ascii="Times New Roman" w:hAnsi="Times New Roman" w:cs="Times New Roman"/>
          <w:bCs/>
          <w:i/>
          <w:iCs/>
          <w:sz w:val="20"/>
          <w:szCs w:val="20"/>
          <w:lang w:val="en-US"/>
        </w:rPr>
        <w:t>Source: Trisnasari E, Krisnamurti DGB, Hanifa AN, 2024</w:t>
      </w:r>
    </w:p>
    <w:p w14:paraId="35B939ED" w14:textId="6615E0F6" w:rsidR="00861F28" w:rsidRPr="005A3035" w:rsidRDefault="00861F28" w:rsidP="00EE7CD8">
      <w:pPr>
        <w:pStyle w:val="ListParagraph"/>
        <w:tabs>
          <w:tab w:val="left" w:pos="142"/>
        </w:tabs>
        <w:spacing w:after="120" w:line="360" w:lineRule="auto"/>
        <w:ind w:left="1560"/>
        <w:jc w:val="both"/>
        <w:rPr>
          <w:rFonts w:ascii="Times New Roman" w:hAnsi="Times New Roman" w:cs="Times New Roman"/>
          <w:b/>
          <w:lang w:val="en-US"/>
        </w:rPr>
      </w:pPr>
      <w:r w:rsidRPr="005A3035">
        <w:rPr>
          <w:rFonts w:ascii="Times New Roman" w:hAnsi="Times New Roman" w:cs="Times New Roman"/>
        </w:rPr>
        <w:tab/>
        <w:t>Based on Table 4, 20.4% of respondents experiencing workload also experienced depression, among which 23.8% felt moderate to heavy workload and 0% felt light workload. The analysis with the Fisher test found no statistically significant relationship between workload and depression in research respondents (p-value = 0.319).</w:t>
      </w:r>
    </w:p>
    <w:p w14:paraId="21C1D71F" w14:textId="7E89B457" w:rsidR="00F0679A" w:rsidRPr="005A3035" w:rsidRDefault="00F0679A" w:rsidP="00F0679A">
      <w:pPr>
        <w:pStyle w:val="ListParagraph"/>
        <w:numPr>
          <w:ilvl w:val="0"/>
          <w:numId w:val="7"/>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 xml:space="preserve">Relationship Between Workload and </w:t>
      </w:r>
      <w:r w:rsidR="00316413" w:rsidRPr="005A3035">
        <w:rPr>
          <w:rFonts w:ascii="Times New Roman" w:hAnsi="Times New Roman" w:cs="Times New Roman"/>
          <w:b/>
          <w:bCs/>
        </w:rPr>
        <w:t xml:space="preserve">Anxiety </w:t>
      </w:r>
      <w:r w:rsidRPr="005A3035">
        <w:rPr>
          <w:rFonts w:ascii="Times New Roman" w:hAnsi="Times New Roman" w:cs="Times New Roman"/>
          <w:b/>
          <w:bCs/>
        </w:rPr>
        <w:t>of Research Respondents</w:t>
      </w:r>
    </w:p>
    <w:p w14:paraId="246692D6" w14:textId="04B13A03" w:rsidR="00F0679A" w:rsidRPr="005A3035" w:rsidRDefault="00F0679A" w:rsidP="003B3923">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r w:rsidRPr="005A3035">
        <w:rPr>
          <w:rFonts w:ascii="Times New Roman" w:hAnsi="Times New Roman" w:cs="Times New Roman"/>
          <w:b/>
          <w:bCs/>
        </w:rPr>
        <w:tab/>
      </w:r>
      <w:r w:rsidRPr="005A3035">
        <w:rPr>
          <w:rFonts w:ascii="Times New Roman" w:eastAsia="Times New Roman" w:hAnsi="Times New Roman" w:cs="Times New Roman"/>
          <w:sz w:val="24"/>
          <w:szCs w:val="24"/>
          <w:lang w:val="en-ID" w:eastAsia="en-ID"/>
        </w:rPr>
        <w:t xml:space="preserve">The cross-tabulation results between workload and </w:t>
      </w:r>
      <w:r w:rsidR="003A6D5F" w:rsidRPr="005A3035">
        <w:rPr>
          <w:rFonts w:ascii="Times New Roman" w:eastAsia="Times New Roman" w:hAnsi="Times New Roman" w:cs="Times New Roman"/>
          <w:sz w:val="24"/>
          <w:szCs w:val="24"/>
          <w:lang w:val="en-ID" w:eastAsia="en-ID"/>
        </w:rPr>
        <w:t>anxiety</w:t>
      </w:r>
      <w:r w:rsidRPr="005A3035">
        <w:rPr>
          <w:rFonts w:ascii="Times New Roman" w:eastAsia="Times New Roman" w:hAnsi="Times New Roman" w:cs="Times New Roman"/>
          <w:sz w:val="24"/>
          <w:szCs w:val="24"/>
          <w:lang w:val="en-ID" w:eastAsia="en-ID"/>
        </w:rPr>
        <w:t xml:space="preserve"> in research respondents can be seen in Table </w:t>
      </w:r>
      <w:r w:rsidR="00C0593E" w:rsidRPr="005A3035">
        <w:rPr>
          <w:rFonts w:ascii="Times New Roman" w:eastAsia="Times New Roman" w:hAnsi="Times New Roman" w:cs="Times New Roman"/>
          <w:sz w:val="24"/>
          <w:szCs w:val="24"/>
          <w:lang w:val="en-ID" w:eastAsia="en-ID"/>
        </w:rPr>
        <w:t>5</w:t>
      </w:r>
      <w:r w:rsidRPr="005A3035">
        <w:rPr>
          <w:rFonts w:ascii="Times New Roman" w:eastAsia="Times New Roman" w:hAnsi="Times New Roman" w:cs="Times New Roman"/>
          <w:sz w:val="24"/>
          <w:szCs w:val="24"/>
          <w:lang w:val="en-ID" w:eastAsia="en-ID"/>
        </w:rPr>
        <w:t>.</w:t>
      </w:r>
    </w:p>
    <w:p w14:paraId="5FC173D9" w14:textId="575BDF1B" w:rsidR="00E520F4" w:rsidRPr="005A3035" w:rsidRDefault="00F0679A" w:rsidP="003B3923">
      <w:pPr>
        <w:tabs>
          <w:tab w:val="left" w:pos="142"/>
        </w:tabs>
        <w:spacing w:after="120" w:line="360" w:lineRule="auto"/>
        <w:ind w:left="1560" w:right="237"/>
        <w:jc w:val="center"/>
        <w:rPr>
          <w:rFonts w:ascii="Times New Roman" w:eastAsiaTheme="minorHAnsi" w:hAnsi="Times New Roman" w:cs="Times New Roman"/>
          <w:b/>
          <w:bCs/>
          <w:sz w:val="20"/>
          <w:szCs w:val="20"/>
          <w:lang w:val="en-US" w:eastAsia="en-US"/>
        </w:rPr>
      </w:pPr>
      <w:r w:rsidRPr="005A3035">
        <w:rPr>
          <w:rFonts w:ascii="Times New Roman" w:eastAsia="Times New Roman" w:hAnsi="Times New Roman" w:cs="Times New Roman"/>
          <w:b/>
          <w:bCs/>
          <w:sz w:val="20"/>
          <w:szCs w:val="20"/>
          <w:lang w:val="en-ID" w:eastAsia="en-ID"/>
        </w:rPr>
        <w:t xml:space="preserve">Table </w:t>
      </w:r>
      <w:r w:rsidR="00BB443A" w:rsidRPr="005A3035">
        <w:rPr>
          <w:rFonts w:ascii="Times New Roman" w:eastAsia="Times New Roman" w:hAnsi="Times New Roman" w:cs="Times New Roman"/>
          <w:b/>
          <w:bCs/>
          <w:sz w:val="20"/>
          <w:szCs w:val="20"/>
          <w:lang w:val="en-ID" w:eastAsia="en-ID"/>
        </w:rPr>
        <w:t>5</w:t>
      </w:r>
      <w:r w:rsidRPr="005A3035">
        <w:rPr>
          <w:rFonts w:ascii="Times New Roman" w:eastAsia="Times New Roman" w:hAnsi="Times New Roman" w:cs="Times New Roman"/>
          <w:b/>
          <w:bCs/>
          <w:sz w:val="20"/>
          <w:szCs w:val="20"/>
          <w:lang w:val="en-ID" w:eastAsia="en-ID"/>
        </w:rPr>
        <w:t>.</w:t>
      </w:r>
      <w:r w:rsidRPr="005A3035">
        <w:rPr>
          <w:rFonts w:ascii="Times New Roman" w:eastAsia="Times New Roman" w:hAnsi="Times New Roman" w:cs="Times New Roman"/>
          <w:sz w:val="20"/>
          <w:szCs w:val="20"/>
          <w:lang w:val="en-ID" w:eastAsia="en-ID"/>
        </w:rPr>
        <w:t xml:space="preserve"> Fisher test results of the relationship between workload and </w:t>
      </w:r>
      <w:r w:rsidR="00BB443A" w:rsidRPr="005A3035">
        <w:rPr>
          <w:rFonts w:ascii="Times New Roman" w:eastAsia="Times New Roman" w:hAnsi="Times New Roman" w:cs="Times New Roman"/>
          <w:sz w:val="20"/>
          <w:szCs w:val="20"/>
          <w:lang w:val="en-ID" w:eastAsia="en-ID"/>
        </w:rPr>
        <w:t>anxiety</w:t>
      </w:r>
      <w:r w:rsidRPr="005A3035">
        <w:rPr>
          <w:rFonts w:ascii="Times New Roman" w:eastAsia="Times New Roman" w:hAnsi="Times New Roman" w:cs="Times New Roman"/>
          <w:sz w:val="20"/>
          <w:szCs w:val="20"/>
          <w:lang w:val="en-ID" w:eastAsia="en-ID"/>
        </w:rPr>
        <w:t xml:space="preserve"> in research respondents</w:t>
      </w:r>
    </w:p>
    <w:tbl>
      <w:tblPr>
        <w:tblStyle w:val="TableGrid"/>
        <w:tblW w:w="0" w:type="auto"/>
        <w:tblInd w:w="15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436"/>
        <w:gridCol w:w="812"/>
        <w:gridCol w:w="606"/>
        <w:gridCol w:w="822"/>
        <w:gridCol w:w="651"/>
        <w:gridCol w:w="1029"/>
        <w:gridCol w:w="950"/>
      </w:tblGrid>
      <w:tr w:rsidR="00E520F4" w:rsidRPr="005A3035" w14:paraId="16478750" w14:textId="77777777" w:rsidTr="003B3923">
        <w:tc>
          <w:tcPr>
            <w:tcW w:w="1889" w:type="dxa"/>
            <w:vMerge w:val="restart"/>
            <w:tcBorders>
              <w:top w:val="single" w:sz="4" w:space="0" w:color="auto"/>
              <w:left w:val="nil"/>
              <w:bottom w:val="single" w:sz="4" w:space="0" w:color="auto"/>
              <w:right w:val="nil"/>
            </w:tcBorders>
          </w:tcPr>
          <w:p w14:paraId="2D43C22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p>
        </w:tc>
        <w:tc>
          <w:tcPr>
            <w:tcW w:w="2676" w:type="dxa"/>
            <w:gridSpan w:val="4"/>
            <w:tcBorders>
              <w:top w:val="single" w:sz="4" w:space="0" w:color="auto"/>
              <w:left w:val="nil"/>
              <w:bottom w:val="single" w:sz="4" w:space="0" w:color="auto"/>
              <w:right w:val="nil"/>
            </w:tcBorders>
            <w:hideMark/>
          </w:tcPr>
          <w:p w14:paraId="1B7D34BB" w14:textId="46CB7EC6" w:rsidR="00E520F4" w:rsidRPr="005A3035" w:rsidRDefault="00C534B3"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color w:val="000000" w:themeColor="text1"/>
                <w:lang w:val="en-US"/>
              </w:rPr>
              <w:t>Anxiety</w:t>
            </w:r>
          </w:p>
        </w:tc>
        <w:tc>
          <w:tcPr>
            <w:tcW w:w="1680" w:type="dxa"/>
            <w:gridSpan w:val="2"/>
            <w:vMerge w:val="restart"/>
            <w:tcBorders>
              <w:top w:val="single" w:sz="4" w:space="0" w:color="auto"/>
              <w:left w:val="nil"/>
              <w:bottom w:val="single" w:sz="4" w:space="0" w:color="auto"/>
              <w:right w:val="nil"/>
            </w:tcBorders>
          </w:tcPr>
          <w:p w14:paraId="2D5CB17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p>
          <w:p w14:paraId="5811F428" w14:textId="77777777"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Total</w:t>
            </w:r>
          </w:p>
        </w:tc>
        <w:tc>
          <w:tcPr>
            <w:tcW w:w="950" w:type="dxa"/>
            <w:vMerge w:val="restart"/>
            <w:tcBorders>
              <w:top w:val="single" w:sz="4" w:space="0" w:color="auto"/>
              <w:left w:val="nil"/>
              <w:bottom w:val="single" w:sz="4" w:space="0" w:color="auto"/>
              <w:right w:val="nil"/>
            </w:tcBorders>
          </w:tcPr>
          <w:p w14:paraId="43D08403"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p>
          <w:p w14:paraId="31654CFE" w14:textId="51EED081" w:rsidR="00E520F4" w:rsidRPr="005A3035" w:rsidRDefault="00E520F4" w:rsidP="006D7DCD">
            <w:pPr>
              <w:pStyle w:val="ListParagraph"/>
              <w:spacing w:line="360" w:lineRule="auto"/>
              <w:ind w:left="0"/>
              <w:jc w:val="center"/>
              <w:rPr>
                <w:rFonts w:ascii="Times New Roman" w:hAnsi="Times New Roman" w:cs="Times New Roman"/>
                <w:b/>
                <w:bCs/>
                <w:iCs/>
                <w:color w:val="000000" w:themeColor="text1"/>
                <w:lang w:val="en-US"/>
              </w:rPr>
            </w:pPr>
            <w:r w:rsidRPr="005A3035">
              <w:rPr>
                <w:rFonts w:ascii="Times New Roman" w:hAnsi="Times New Roman" w:cs="Times New Roman"/>
                <w:b/>
                <w:bCs/>
                <w:iCs/>
                <w:color w:val="000000" w:themeColor="text1"/>
                <w:lang w:val="en-US"/>
              </w:rPr>
              <w:t>p</w:t>
            </w:r>
            <w:r w:rsidR="00C534B3" w:rsidRPr="005A3035">
              <w:rPr>
                <w:rFonts w:ascii="Times New Roman" w:hAnsi="Times New Roman" w:cs="Times New Roman"/>
                <w:b/>
                <w:bCs/>
                <w:iCs/>
                <w:color w:val="000000" w:themeColor="text1"/>
                <w:lang w:val="en-US"/>
              </w:rPr>
              <w:t>-value</w:t>
            </w:r>
          </w:p>
        </w:tc>
      </w:tr>
      <w:tr w:rsidR="00E520F4" w:rsidRPr="005A3035" w14:paraId="7023B38C" w14:textId="77777777" w:rsidTr="003B3923">
        <w:trPr>
          <w:trHeight w:val="427"/>
        </w:trPr>
        <w:tc>
          <w:tcPr>
            <w:tcW w:w="1889" w:type="dxa"/>
            <w:vMerge/>
            <w:tcBorders>
              <w:top w:val="single" w:sz="4" w:space="0" w:color="auto"/>
              <w:left w:val="nil"/>
              <w:bottom w:val="single" w:sz="4" w:space="0" w:color="auto"/>
              <w:right w:val="nil"/>
            </w:tcBorders>
            <w:vAlign w:val="center"/>
            <w:hideMark/>
          </w:tcPr>
          <w:p w14:paraId="511ED623" w14:textId="77777777" w:rsidR="00E520F4" w:rsidRPr="005A3035" w:rsidRDefault="00E520F4" w:rsidP="006D7DCD">
            <w:pPr>
              <w:spacing w:line="360" w:lineRule="auto"/>
              <w:rPr>
                <w:rFonts w:ascii="Times New Roman" w:hAnsi="Times New Roman" w:cs="Times New Roman"/>
                <w:color w:val="000000" w:themeColor="text1"/>
              </w:rPr>
            </w:pPr>
          </w:p>
        </w:tc>
        <w:tc>
          <w:tcPr>
            <w:tcW w:w="1248" w:type="dxa"/>
            <w:gridSpan w:val="2"/>
            <w:tcBorders>
              <w:top w:val="single" w:sz="4" w:space="0" w:color="auto"/>
              <w:left w:val="nil"/>
              <w:bottom w:val="single" w:sz="4" w:space="0" w:color="auto"/>
              <w:right w:val="nil"/>
            </w:tcBorders>
            <w:hideMark/>
          </w:tcPr>
          <w:p w14:paraId="2709E0E5" w14:textId="51A1828E" w:rsidR="00E520F4" w:rsidRPr="005A3035" w:rsidRDefault="00C534B3"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Yes</w:t>
            </w:r>
          </w:p>
        </w:tc>
        <w:tc>
          <w:tcPr>
            <w:tcW w:w="1428" w:type="dxa"/>
            <w:gridSpan w:val="2"/>
            <w:tcBorders>
              <w:top w:val="single" w:sz="4" w:space="0" w:color="auto"/>
              <w:left w:val="nil"/>
              <w:bottom w:val="single" w:sz="4" w:space="0" w:color="auto"/>
              <w:right w:val="nil"/>
            </w:tcBorders>
            <w:hideMark/>
          </w:tcPr>
          <w:p w14:paraId="41058569" w14:textId="43C456A0" w:rsidR="00E520F4" w:rsidRPr="005A3035" w:rsidRDefault="00C534B3"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No</w:t>
            </w:r>
          </w:p>
        </w:tc>
        <w:tc>
          <w:tcPr>
            <w:tcW w:w="0" w:type="auto"/>
            <w:gridSpan w:val="2"/>
            <w:vMerge/>
            <w:tcBorders>
              <w:top w:val="single" w:sz="4" w:space="0" w:color="auto"/>
              <w:left w:val="nil"/>
              <w:bottom w:val="single" w:sz="4" w:space="0" w:color="auto"/>
              <w:right w:val="nil"/>
            </w:tcBorders>
            <w:vAlign w:val="center"/>
            <w:hideMark/>
          </w:tcPr>
          <w:p w14:paraId="0BDBED48" w14:textId="77777777" w:rsidR="00E520F4" w:rsidRPr="005A3035" w:rsidRDefault="00E520F4" w:rsidP="006D7DCD">
            <w:pPr>
              <w:spacing w:line="360" w:lineRule="auto"/>
              <w:rPr>
                <w:rFonts w:ascii="Times New Roman" w:hAnsi="Times New Roman" w:cs="Times New Roman"/>
                <w:b/>
                <w:bCs/>
                <w:color w:val="000000" w:themeColor="text1"/>
              </w:rPr>
            </w:pPr>
          </w:p>
        </w:tc>
        <w:tc>
          <w:tcPr>
            <w:tcW w:w="0" w:type="auto"/>
            <w:vMerge/>
            <w:tcBorders>
              <w:top w:val="single" w:sz="4" w:space="0" w:color="auto"/>
              <w:left w:val="nil"/>
              <w:bottom w:val="single" w:sz="4" w:space="0" w:color="auto"/>
              <w:right w:val="nil"/>
            </w:tcBorders>
            <w:vAlign w:val="center"/>
            <w:hideMark/>
          </w:tcPr>
          <w:p w14:paraId="0F2A985C" w14:textId="77777777" w:rsidR="00E520F4" w:rsidRPr="005A3035" w:rsidRDefault="00E520F4" w:rsidP="006D7DCD">
            <w:pPr>
              <w:spacing w:line="360" w:lineRule="auto"/>
              <w:rPr>
                <w:rFonts w:ascii="Times New Roman" w:hAnsi="Times New Roman" w:cs="Times New Roman"/>
                <w:b/>
                <w:bCs/>
                <w:iCs/>
                <w:color w:val="000000" w:themeColor="text1"/>
                <w:lang w:val="en-US"/>
              </w:rPr>
            </w:pPr>
          </w:p>
        </w:tc>
      </w:tr>
      <w:tr w:rsidR="003B3923" w:rsidRPr="005A3035" w14:paraId="56B05E3C" w14:textId="77777777" w:rsidTr="003B3923">
        <w:tc>
          <w:tcPr>
            <w:tcW w:w="1889" w:type="dxa"/>
            <w:tcBorders>
              <w:top w:val="single" w:sz="4" w:space="0" w:color="auto"/>
              <w:left w:val="nil"/>
              <w:bottom w:val="single" w:sz="4" w:space="0" w:color="auto"/>
              <w:right w:val="nil"/>
            </w:tcBorders>
            <w:hideMark/>
          </w:tcPr>
          <w:p w14:paraId="24ABEF8E" w14:textId="4552788E" w:rsidR="003B3923" w:rsidRPr="005A3035" w:rsidRDefault="003B3923" w:rsidP="003B3923">
            <w:pPr>
              <w:pStyle w:val="ListParagraph"/>
              <w:spacing w:line="360" w:lineRule="auto"/>
              <w:ind w:left="0"/>
              <w:rPr>
                <w:rFonts w:ascii="Times New Roman" w:hAnsi="Times New Roman" w:cs="Times New Roman"/>
                <w:b/>
                <w:bCs/>
                <w:color w:val="000000" w:themeColor="text1"/>
              </w:rPr>
            </w:pPr>
            <w:r w:rsidRPr="005A3035">
              <w:rPr>
                <w:rFonts w:ascii="Times New Roman" w:hAnsi="Times New Roman" w:cs="Times New Roman"/>
                <w:b/>
                <w:bCs/>
                <w:color w:val="000000" w:themeColor="text1"/>
              </w:rPr>
              <w:t>Workload</w:t>
            </w:r>
          </w:p>
        </w:tc>
        <w:tc>
          <w:tcPr>
            <w:tcW w:w="436" w:type="dxa"/>
            <w:tcBorders>
              <w:top w:val="single" w:sz="4" w:space="0" w:color="auto"/>
              <w:left w:val="nil"/>
              <w:bottom w:val="single" w:sz="4" w:space="0" w:color="auto"/>
              <w:right w:val="nil"/>
            </w:tcBorders>
            <w:hideMark/>
          </w:tcPr>
          <w:p w14:paraId="7311F16D"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w:t>
            </w:r>
          </w:p>
        </w:tc>
        <w:tc>
          <w:tcPr>
            <w:tcW w:w="812" w:type="dxa"/>
            <w:tcBorders>
              <w:top w:val="single" w:sz="4" w:space="0" w:color="auto"/>
              <w:left w:val="nil"/>
              <w:bottom w:val="single" w:sz="4" w:space="0" w:color="auto"/>
              <w:right w:val="nil"/>
            </w:tcBorders>
            <w:hideMark/>
          </w:tcPr>
          <w:p w14:paraId="1267D072"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w:t>
            </w:r>
          </w:p>
        </w:tc>
        <w:tc>
          <w:tcPr>
            <w:tcW w:w="606" w:type="dxa"/>
            <w:tcBorders>
              <w:top w:val="single" w:sz="4" w:space="0" w:color="auto"/>
              <w:left w:val="nil"/>
              <w:bottom w:val="single" w:sz="4" w:space="0" w:color="auto"/>
              <w:right w:val="nil"/>
            </w:tcBorders>
            <w:hideMark/>
          </w:tcPr>
          <w:p w14:paraId="33B463FB"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rPr>
              <w:t>n</w:t>
            </w:r>
          </w:p>
        </w:tc>
        <w:tc>
          <w:tcPr>
            <w:tcW w:w="822" w:type="dxa"/>
            <w:tcBorders>
              <w:top w:val="single" w:sz="4" w:space="0" w:color="auto"/>
              <w:left w:val="nil"/>
              <w:bottom w:val="single" w:sz="4" w:space="0" w:color="auto"/>
              <w:right w:val="nil"/>
            </w:tcBorders>
            <w:hideMark/>
          </w:tcPr>
          <w:p w14:paraId="2A6C615D"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w:t>
            </w:r>
          </w:p>
        </w:tc>
        <w:tc>
          <w:tcPr>
            <w:tcW w:w="651" w:type="dxa"/>
            <w:tcBorders>
              <w:top w:val="single" w:sz="4" w:space="0" w:color="auto"/>
              <w:left w:val="nil"/>
              <w:bottom w:val="single" w:sz="4" w:space="0" w:color="auto"/>
              <w:right w:val="nil"/>
            </w:tcBorders>
            <w:hideMark/>
          </w:tcPr>
          <w:p w14:paraId="1ADFE3B6"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n</w:t>
            </w:r>
          </w:p>
        </w:tc>
        <w:tc>
          <w:tcPr>
            <w:tcW w:w="1029" w:type="dxa"/>
            <w:tcBorders>
              <w:top w:val="single" w:sz="4" w:space="0" w:color="auto"/>
              <w:left w:val="nil"/>
              <w:bottom w:val="single" w:sz="4" w:space="0" w:color="auto"/>
              <w:right w:val="nil"/>
            </w:tcBorders>
            <w:hideMark/>
          </w:tcPr>
          <w:p w14:paraId="1A2F7611"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w:t>
            </w:r>
          </w:p>
        </w:tc>
        <w:tc>
          <w:tcPr>
            <w:tcW w:w="0" w:type="auto"/>
            <w:vMerge/>
            <w:tcBorders>
              <w:top w:val="single" w:sz="4" w:space="0" w:color="auto"/>
              <w:left w:val="nil"/>
              <w:bottom w:val="single" w:sz="4" w:space="0" w:color="auto"/>
              <w:right w:val="nil"/>
            </w:tcBorders>
            <w:vAlign w:val="center"/>
            <w:hideMark/>
          </w:tcPr>
          <w:p w14:paraId="29D11F74" w14:textId="77777777" w:rsidR="003B3923" w:rsidRPr="005A3035" w:rsidRDefault="003B3923" w:rsidP="003B3923">
            <w:pPr>
              <w:spacing w:line="360" w:lineRule="auto"/>
              <w:rPr>
                <w:rFonts w:ascii="Times New Roman" w:hAnsi="Times New Roman" w:cs="Times New Roman"/>
                <w:b/>
                <w:bCs/>
                <w:iCs/>
                <w:color w:val="000000" w:themeColor="text1"/>
                <w:lang w:val="en-US"/>
              </w:rPr>
            </w:pPr>
          </w:p>
        </w:tc>
      </w:tr>
      <w:tr w:rsidR="003B3923" w:rsidRPr="005A3035" w14:paraId="1573BBC8" w14:textId="77777777" w:rsidTr="003B3923">
        <w:tc>
          <w:tcPr>
            <w:tcW w:w="1889" w:type="dxa"/>
            <w:tcBorders>
              <w:top w:val="single" w:sz="4" w:space="0" w:color="auto"/>
              <w:left w:val="nil"/>
              <w:bottom w:val="nil"/>
              <w:right w:val="nil"/>
            </w:tcBorders>
            <w:hideMark/>
          </w:tcPr>
          <w:p w14:paraId="471C0D5F" w14:textId="5DBBF38C" w:rsidR="003B3923" w:rsidRPr="005A3035" w:rsidRDefault="003B3923" w:rsidP="003B3923">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rPr>
              <w:t>Moderate – Heavy</w:t>
            </w:r>
          </w:p>
        </w:tc>
        <w:tc>
          <w:tcPr>
            <w:tcW w:w="436" w:type="dxa"/>
            <w:tcBorders>
              <w:top w:val="single" w:sz="4" w:space="0" w:color="auto"/>
              <w:left w:val="nil"/>
              <w:bottom w:val="nil"/>
              <w:right w:val="nil"/>
            </w:tcBorders>
            <w:hideMark/>
          </w:tcPr>
          <w:p w14:paraId="1A39CCBB"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15</w:t>
            </w:r>
          </w:p>
        </w:tc>
        <w:tc>
          <w:tcPr>
            <w:tcW w:w="812" w:type="dxa"/>
            <w:tcBorders>
              <w:top w:val="single" w:sz="4" w:space="0" w:color="auto"/>
              <w:left w:val="nil"/>
              <w:bottom w:val="nil"/>
              <w:right w:val="nil"/>
            </w:tcBorders>
            <w:hideMark/>
          </w:tcPr>
          <w:p w14:paraId="366FE5E5"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35,7%</w:t>
            </w:r>
          </w:p>
        </w:tc>
        <w:tc>
          <w:tcPr>
            <w:tcW w:w="606" w:type="dxa"/>
            <w:tcBorders>
              <w:top w:val="single" w:sz="4" w:space="0" w:color="auto"/>
              <w:left w:val="nil"/>
              <w:bottom w:val="nil"/>
              <w:right w:val="nil"/>
            </w:tcBorders>
            <w:hideMark/>
          </w:tcPr>
          <w:p w14:paraId="7DD3525C"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27</w:t>
            </w:r>
          </w:p>
        </w:tc>
        <w:tc>
          <w:tcPr>
            <w:tcW w:w="822" w:type="dxa"/>
            <w:tcBorders>
              <w:top w:val="single" w:sz="4" w:space="0" w:color="auto"/>
              <w:left w:val="nil"/>
              <w:bottom w:val="nil"/>
              <w:right w:val="nil"/>
            </w:tcBorders>
            <w:hideMark/>
          </w:tcPr>
          <w:p w14:paraId="2F0BA143"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64,3%</w:t>
            </w:r>
          </w:p>
        </w:tc>
        <w:tc>
          <w:tcPr>
            <w:tcW w:w="651" w:type="dxa"/>
            <w:tcBorders>
              <w:top w:val="single" w:sz="4" w:space="0" w:color="auto"/>
              <w:left w:val="nil"/>
              <w:bottom w:val="nil"/>
              <w:right w:val="nil"/>
            </w:tcBorders>
            <w:hideMark/>
          </w:tcPr>
          <w:p w14:paraId="6C365B55"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42</w:t>
            </w:r>
          </w:p>
        </w:tc>
        <w:tc>
          <w:tcPr>
            <w:tcW w:w="1029" w:type="dxa"/>
            <w:tcBorders>
              <w:top w:val="single" w:sz="4" w:space="0" w:color="auto"/>
              <w:left w:val="nil"/>
              <w:bottom w:val="nil"/>
              <w:right w:val="nil"/>
            </w:tcBorders>
            <w:hideMark/>
          </w:tcPr>
          <w:p w14:paraId="7C5ABD78"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950" w:type="dxa"/>
            <w:vMerge w:val="restart"/>
            <w:tcBorders>
              <w:top w:val="single" w:sz="4" w:space="0" w:color="auto"/>
              <w:left w:val="nil"/>
              <w:bottom w:val="single" w:sz="4" w:space="0" w:color="auto"/>
              <w:right w:val="nil"/>
            </w:tcBorders>
          </w:tcPr>
          <w:p w14:paraId="40238C85" w14:textId="77777777" w:rsidR="003B3923" w:rsidRPr="005A3035" w:rsidRDefault="003B3923" w:rsidP="003B3923">
            <w:pPr>
              <w:pStyle w:val="ListParagraph"/>
              <w:spacing w:line="360" w:lineRule="auto"/>
              <w:ind w:left="0"/>
              <w:jc w:val="center"/>
              <w:rPr>
                <w:rFonts w:ascii="Times New Roman" w:hAnsi="Times New Roman" w:cs="Times New Roman"/>
                <w:lang w:val="en-US"/>
              </w:rPr>
            </w:pPr>
          </w:p>
          <w:p w14:paraId="2ED2A1C2" w14:textId="77777777" w:rsidR="003B3923" w:rsidRPr="005A3035" w:rsidRDefault="003B3923" w:rsidP="003B3923">
            <w:pPr>
              <w:pStyle w:val="ListParagraph"/>
              <w:spacing w:line="360" w:lineRule="auto"/>
              <w:ind w:left="0"/>
              <w:jc w:val="center"/>
              <w:rPr>
                <w:rFonts w:ascii="Times New Roman" w:hAnsi="Times New Roman" w:cs="Times New Roman"/>
                <w:lang w:val="en-US"/>
              </w:rPr>
            </w:pPr>
            <w:r w:rsidRPr="005A3035">
              <w:rPr>
                <w:rFonts w:ascii="Times New Roman" w:hAnsi="Times New Roman" w:cs="Times New Roman"/>
                <w:lang w:val="en-US"/>
              </w:rPr>
              <w:t>0,407</w:t>
            </w:r>
            <w:r w:rsidRPr="005A3035">
              <w:rPr>
                <w:rFonts w:ascii="Times New Roman" w:hAnsi="Times New Roman" w:cs="Times New Roman"/>
                <w:vertAlign w:val="superscript"/>
                <w:lang w:val="en-US"/>
              </w:rPr>
              <w:t>F</w:t>
            </w:r>
          </w:p>
          <w:p w14:paraId="61946857" w14:textId="77777777" w:rsidR="003B3923" w:rsidRPr="005A3035" w:rsidRDefault="003B3923" w:rsidP="003B3923">
            <w:pPr>
              <w:pStyle w:val="ListParagraph"/>
              <w:spacing w:line="360" w:lineRule="auto"/>
              <w:ind w:left="0"/>
              <w:jc w:val="center"/>
              <w:rPr>
                <w:rFonts w:ascii="Times New Roman" w:hAnsi="Times New Roman" w:cs="Times New Roman"/>
              </w:rPr>
            </w:pPr>
          </w:p>
        </w:tc>
      </w:tr>
      <w:tr w:rsidR="003B3923" w:rsidRPr="005A3035" w14:paraId="33FC9AB9" w14:textId="77777777" w:rsidTr="003B3923">
        <w:tc>
          <w:tcPr>
            <w:tcW w:w="1889" w:type="dxa"/>
            <w:tcBorders>
              <w:top w:val="nil"/>
              <w:left w:val="nil"/>
              <w:bottom w:val="nil"/>
              <w:right w:val="nil"/>
            </w:tcBorders>
            <w:hideMark/>
          </w:tcPr>
          <w:p w14:paraId="13F7A9E5" w14:textId="25BF9E3C" w:rsidR="003B3923" w:rsidRPr="005A3035" w:rsidRDefault="003B3923" w:rsidP="003B3923">
            <w:pPr>
              <w:pStyle w:val="ListParagraph"/>
              <w:spacing w:line="360" w:lineRule="auto"/>
              <w:ind w:left="0"/>
              <w:jc w:val="both"/>
              <w:rPr>
                <w:rFonts w:ascii="Times New Roman" w:hAnsi="Times New Roman" w:cs="Times New Roman"/>
                <w:color w:val="000000" w:themeColor="text1"/>
              </w:rPr>
            </w:pPr>
            <w:r w:rsidRPr="005A3035">
              <w:rPr>
                <w:rFonts w:ascii="Times New Roman" w:hAnsi="Times New Roman" w:cs="Times New Roman"/>
                <w:color w:val="000000" w:themeColor="text1"/>
                <w:lang w:val="en-US"/>
              </w:rPr>
              <w:t>Light</w:t>
            </w:r>
          </w:p>
        </w:tc>
        <w:tc>
          <w:tcPr>
            <w:tcW w:w="436" w:type="dxa"/>
            <w:tcBorders>
              <w:top w:val="nil"/>
              <w:left w:val="nil"/>
              <w:bottom w:val="nil"/>
              <w:right w:val="nil"/>
            </w:tcBorders>
            <w:hideMark/>
          </w:tcPr>
          <w:p w14:paraId="1F3D7F8C"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w:t>
            </w:r>
          </w:p>
        </w:tc>
        <w:tc>
          <w:tcPr>
            <w:tcW w:w="812" w:type="dxa"/>
            <w:tcBorders>
              <w:top w:val="nil"/>
              <w:left w:val="nil"/>
              <w:bottom w:val="nil"/>
              <w:right w:val="nil"/>
            </w:tcBorders>
            <w:hideMark/>
          </w:tcPr>
          <w:p w14:paraId="1552F108"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57,1%</w:t>
            </w:r>
          </w:p>
        </w:tc>
        <w:tc>
          <w:tcPr>
            <w:tcW w:w="606" w:type="dxa"/>
            <w:tcBorders>
              <w:top w:val="nil"/>
              <w:left w:val="nil"/>
              <w:bottom w:val="nil"/>
              <w:right w:val="nil"/>
            </w:tcBorders>
            <w:hideMark/>
          </w:tcPr>
          <w:p w14:paraId="29F58B36"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w:t>
            </w:r>
          </w:p>
        </w:tc>
        <w:tc>
          <w:tcPr>
            <w:tcW w:w="822" w:type="dxa"/>
            <w:tcBorders>
              <w:top w:val="nil"/>
              <w:left w:val="nil"/>
              <w:bottom w:val="nil"/>
              <w:right w:val="nil"/>
            </w:tcBorders>
            <w:hideMark/>
          </w:tcPr>
          <w:p w14:paraId="4BEA5F26"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42,9%</w:t>
            </w:r>
          </w:p>
        </w:tc>
        <w:tc>
          <w:tcPr>
            <w:tcW w:w="651" w:type="dxa"/>
            <w:tcBorders>
              <w:top w:val="nil"/>
              <w:left w:val="nil"/>
              <w:bottom w:val="nil"/>
              <w:right w:val="nil"/>
            </w:tcBorders>
            <w:hideMark/>
          </w:tcPr>
          <w:p w14:paraId="7951080C"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w:t>
            </w:r>
          </w:p>
        </w:tc>
        <w:tc>
          <w:tcPr>
            <w:tcW w:w="1029" w:type="dxa"/>
            <w:tcBorders>
              <w:top w:val="nil"/>
              <w:left w:val="nil"/>
              <w:bottom w:val="nil"/>
              <w:right w:val="nil"/>
            </w:tcBorders>
            <w:hideMark/>
          </w:tcPr>
          <w:p w14:paraId="34AEACFF" w14:textId="77777777" w:rsidR="003B3923" w:rsidRPr="005A3035" w:rsidRDefault="003B3923" w:rsidP="003B3923">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0" w:type="auto"/>
            <w:vMerge/>
            <w:tcBorders>
              <w:top w:val="single" w:sz="4" w:space="0" w:color="auto"/>
              <w:left w:val="nil"/>
              <w:bottom w:val="single" w:sz="4" w:space="0" w:color="auto"/>
              <w:right w:val="nil"/>
            </w:tcBorders>
            <w:vAlign w:val="center"/>
            <w:hideMark/>
          </w:tcPr>
          <w:p w14:paraId="2C2F7733" w14:textId="77777777" w:rsidR="003B3923" w:rsidRPr="005A3035" w:rsidRDefault="003B3923" w:rsidP="003B3923">
            <w:pPr>
              <w:spacing w:line="360" w:lineRule="auto"/>
              <w:rPr>
                <w:rFonts w:ascii="Times New Roman" w:hAnsi="Times New Roman" w:cs="Times New Roman"/>
              </w:rPr>
            </w:pPr>
          </w:p>
        </w:tc>
      </w:tr>
      <w:tr w:rsidR="00E520F4" w:rsidRPr="005A3035" w14:paraId="3FF4F948" w14:textId="77777777" w:rsidTr="003B3923">
        <w:tc>
          <w:tcPr>
            <w:tcW w:w="1889" w:type="dxa"/>
            <w:tcBorders>
              <w:top w:val="single" w:sz="4" w:space="0" w:color="auto"/>
              <w:left w:val="nil"/>
              <w:bottom w:val="single" w:sz="4" w:space="0" w:color="auto"/>
              <w:right w:val="nil"/>
            </w:tcBorders>
            <w:hideMark/>
          </w:tcPr>
          <w:p w14:paraId="7CC871B6" w14:textId="77777777" w:rsidR="00E520F4" w:rsidRPr="005A3035" w:rsidRDefault="00E520F4" w:rsidP="006D7DCD">
            <w:pPr>
              <w:pStyle w:val="ListParagraph"/>
              <w:spacing w:line="360" w:lineRule="auto"/>
              <w:ind w:left="0"/>
              <w:jc w:val="both"/>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Total</w:t>
            </w:r>
          </w:p>
        </w:tc>
        <w:tc>
          <w:tcPr>
            <w:tcW w:w="436" w:type="dxa"/>
            <w:tcBorders>
              <w:top w:val="single" w:sz="4" w:space="0" w:color="auto"/>
              <w:left w:val="nil"/>
              <w:bottom w:val="single" w:sz="4" w:space="0" w:color="auto"/>
              <w:right w:val="nil"/>
            </w:tcBorders>
            <w:hideMark/>
          </w:tcPr>
          <w:p w14:paraId="30BF5066"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19</w:t>
            </w:r>
          </w:p>
        </w:tc>
        <w:tc>
          <w:tcPr>
            <w:tcW w:w="812" w:type="dxa"/>
            <w:tcBorders>
              <w:top w:val="single" w:sz="4" w:space="0" w:color="auto"/>
              <w:left w:val="nil"/>
              <w:bottom w:val="single" w:sz="4" w:space="0" w:color="auto"/>
              <w:right w:val="nil"/>
            </w:tcBorders>
            <w:hideMark/>
          </w:tcPr>
          <w:p w14:paraId="367C2781"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38,8%</w:t>
            </w:r>
          </w:p>
        </w:tc>
        <w:tc>
          <w:tcPr>
            <w:tcW w:w="606" w:type="dxa"/>
            <w:tcBorders>
              <w:top w:val="single" w:sz="4" w:space="0" w:color="auto"/>
              <w:left w:val="nil"/>
              <w:bottom w:val="single" w:sz="4" w:space="0" w:color="auto"/>
              <w:right w:val="nil"/>
            </w:tcBorders>
            <w:hideMark/>
          </w:tcPr>
          <w:p w14:paraId="54046085"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30</w:t>
            </w:r>
          </w:p>
        </w:tc>
        <w:tc>
          <w:tcPr>
            <w:tcW w:w="822" w:type="dxa"/>
            <w:tcBorders>
              <w:top w:val="single" w:sz="4" w:space="0" w:color="auto"/>
              <w:left w:val="nil"/>
              <w:bottom w:val="single" w:sz="4" w:space="0" w:color="auto"/>
              <w:right w:val="nil"/>
            </w:tcBorders>
            <w:hideMark/>
          </w:tcPr>
          <w:p w14:paraId="46F7B44B"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61,2%</w:t>
            </w:r>
          </w:p>
        </w:tc>
        <w:tc>
          <w:tcPr>
            <w:tcW w:w="651" w:type="dxa"/>
            <w:tcBorders>
              <w:top w:val="single" w:sz="4" w:space="0" w:color="auto"/>
              <w:left w:val="nil"/>
              <w:bottom w:val="single" w:sz="4" w:space="0" w:color="auto"/>
              <w:right w:val="nil"/>
            </w:tcBorders>
            <w:hideMark/>
          </w:tcPr>
          <w:p w14:paraId="27CC8341"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49</w:t>
            </w:r>
          </w:p>
        </w:tc>
        <w:tc>
          <w:tcPr>
            <w:tcW w:w="1029" w:type="dxa"/>
            <w:tcBorders>
              <w:top w:val="single" w:sz="4" w:space="0" w:color="auto"/>
              <w:left w:val="nil"/>
              <w:bottom w:val="single" w:sz="4" w:space="0" w:color="auto"/>
              <w:right w:val="nil"/>
            </w:tcBorders>
            <w:hideMark/>
          </w:tcPr>
          <w:p w14:paraId="6BD41E91"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100%</w:t>
            </w:r>
          </w:p>
        </w:tc>
        <w:tc>
          <w:tcPr>
            <w:tcW w:w="0" w:type="auto"/>
            <w:vMerge/>
            <w:tcBorders>
              <w:top w:val="single" w:sz="4" w:space="0" w:color="auto"/>
              <w:left w:val="nil"/>
              <w:bottom w:val="single" w:sz="4" w:space="0" w:color="auto"/>
              <w:right w:val="nil"/>
            </w:tcBorders>
            <w:vAlign w:val="center"/>
            <w:hideMark/>
          </w:tcPr>
          <w:p w14:paraId="43A5853B" w14:textId="77777777" w:rsidR="00E520F4" w:rsidRPr="005A3035" w:rsidRDefault="00E520F4" w:rsidP="006D7DCD">
            <w:pPr>
              <w:spacing w:line="360" w:lineRule="auto"/>
              <w:rPr>
                <w:rFonts w:ascii="Times New Roman" w:hAnsi="Times New Roman" w:cs="Times New Roman"/>
              </w:rPr>
            </w:pPr>
          </w:p>
        </w:tc>
      </w:tr>
    </w:tbl>
    <w:p w14:paraId="27282565" w14:textId="77777777" w:rsidR="006D7534" w:rsidRPr="005A3035" w:rsidRDefault="006D7534" w:rsidP="006D7534">
      <w:pPr>
        <w:pStyle w:val="ListParagraph"/>
        <w:tabs>
          <w:tab w:val="left" w:pos="142"/>
        </w:tabs>
        <w:spacing w:after="120" w:line="360" w:lineRule="auto"/>
        <w:ind w:left="1560"/>
        <w:jc w:val="both"/>
        <w:rPr>
          <w:rFonts w:ascii="Times New Roman" w:hAnsi="Times New Roman" w:cs="Times New Roman"/>
        </w:rPr>
      </w:pPr>
      <w:r w:rsidRPr="005A3035">
        <w:rPr>
          <w:rFonts w:ascii="Times New Roman" w:hAnsi="Times New Roman" w:cs="Times New Roman"/>
        </w:rPr>
        <w:t>n = frequency, % = percentage, F = Fisher test, p-value = significant &lt;0.05</w:t>
      </w:r>
    </w:p>
    <w:p w14:paraId="54890240" w14:textId="4A2F6CDB" w:rsidR="006D7534" w:rsidRPr="005A3035" w:rsidRDefault="006D7534" w:rsidP="006D7534">
      <w:pPr>
        <w:pStyle w:val="ListParagraph"/>
        <w:tabs>
          <w:tab w:val="left" w:pos="142"/>
          <w:tab w:val="left" w:pos="3969"/>
        </w:tabs>
        <w:spacing w:after="120" w:line="360" w:lineRule="auto"/>
        <w:ind w:left="1440"/>
        <w:jc w:val="center"/>
        <w:rPr>
          <w:rFonts w:ascii="Times New Roman" w:hAnsi="Times New Roman" w:cs="Times New Roman"/>
        </w:rPr>
      </w:pPr>
      <w:r w:rsidRPr="005A3035">
        <w:rPr>
          <w:rFonts w:ascii="Times New Roman" w:hAnsi="Times New Roman" w:cs="Times New Roman"/>
          <w:bCs/>
          <w:i/>
          <w:iCs/>
          <w:sz w:val="20"/>
          <w:szCs w:val="20"/>
          <w:lang w:val="en-US"/>
        </w:rPr>
        <w:t>Source: Trisnasari E, Krisnamurti DGB, Hanifa AN, 2024</w:t>
      </w:r>
    </w:p>
    <w:p w14:paraId="3D96EDBB" w14:textId="6C8079DD" w:rsidR="00E520F4" w:rsidRPr="005A3035" w:rsidRDefault="006D7534" w:rsidP="006D7534">
      <w:pPr>
        <w:pStyle w:val="ListParagraph"/>
        <w:tabs>
          <w:tab w:val="left" w:pos="142"/>
        </w:tabs>
        <w:spacing w:after="120" w:line="360" w:lineRule="auto"/>
        <w:ind w:left="1440"/>
        <w:jc w:val="both"/>
        <w:rPr>
          <w:rFonts w:ascii="Times New Roman" w:hAnsi="Times New Roman" w:cs="Times New Roman"/>
          <w:b/>
          <w:lang w:val="en-US"/>
        </w:rPr>
      </w:pPr>
      <w:r w:rsidRPr="005A3035">
        <w:rPr>
          <w:rFonts w:ascii="Times New Roman" w:hAnsi="Times New Roman" w:cs="Times New Roman"/>
        </w:rPr>
        <w:tab/>
        <w:t xml:space="preserve">Based on Table 5, 38.8% of respondents experiencing workload also experienced anxiety, among which 35.7% felt moderate to heavy workload and 57.1% </w:t>
      </w:r>
      <w:r w:rsidRPr="005A3035">
        <w:rPr>
          <w:rFonts w:ascii="Times New Roman" w:hAnsi="Times New Roman" w:cs="Times New Roman"/>
        </w:rPr>
        <w:lastRenderedPageBreak/>
        <w:t>felt light workload. The analysis with the Fisher test found no statistically significant relationship between workload and anxiety in research respondents (p-value = 0.407).</w:t>
      </w:r>
    </w:p>
    <w:p w14:paraId="60C7C91E" w14:textId="15A78A57" w:rsidR="00591350" w:rsidRPr="005A3035" w:rsidRDefault="00591350" w:rsidP="00591350">
      <w:pPr>
        <w:pStyle w:val="ListParagraph"/>
        <w:numPr>
          <w:ilvl w:val="0"/>
          <w:numId w:val="7"/>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Workload and Stress of Research Respondents</w:t>
      </w:r>
    </w:p>
    <w:p w14:paraId="6B7B6F0B" w14:textId="65CB9533" w:rsidR="00591350" w:rsidRPr="005A3035" w:rsidRDefault="00591350" w:rsidP="00591350">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r w:rsidRPr="005A3035">
        <w:rPr>
          <w:rFonts w:ascii="Times New Roman" w:hAnsi="Times New Roman" w:cs="Times New Roman"/>
          <w:b/>
          <w:bCs/>
        </w:rPr>
        <w:tab/>
      </w:r>
      <w:r w:rsidRPr="005A3035">
        <w:rPr>
          <w:rFonts w:ascii="Times New Roman" w:eastAsia="Times New Roman" w:hAnsi="Times New Roman" w:cs="Times New Roman"/>
          <w:sz w:val="24"/>
          <w:szCs w:val="24"/>
          <w:lang w:val="en-ID" w:eastAsia="en-ID"/>
        </w:rPr>
        <w:t>The cross-tabulation results between workload and stress in research respondents can be seen in Table 6.</w:t>
      </w:r>
    </w:p>
    <w:p w14:paraId="025E17CB" w14:textId="45387EEE" w:rsidR="00E520F4" w:rsidRPr="005A3035" w:rsidRDefault="00591350" w:rsidP="00591350">
      <w:pPr>
        <w:tabs>
          <w:tab w:val="left" w:pos="142"/>
        </w:tabs>
        <w:spacing w:after="120" w:line="360" w:lineRule="auto"/>
        <w:ind w:left="1560" w:right="237"/>
        <w:jc w:val="center"/>
        <w:rPr>
          <w:rFonts w:ascii="Times New Roman" w:eastAsiaTheme="minorHAnsi" w:hAnsi="Times New Roman" w:cs="Times New Roman"/>
          <w:b/>
          <w:bCs/>
          <w:sz w:val="20"/>
          <w:szCs w:val="20"/>
          <w:lang w:val="en-US" w:eastAsia="en-US"/>
        </w:rPr>
      </w:pPr>
      <w:r w:rsidRPr="005A3035">
        <w:rPr>
          <w:rFonts w:ascii="Times New Roman" w:eastAsia="Times New Roman" w:hAnsi="Times New Roman" w:cs="Times New Roman"/>
          <w:b/>
          <w:bCs/>
          <w:sz w:val="20"/>
          <w:szCs w:val="20"/>
          <w:lang w:val="en-ID" w:eastAsia="en-ID"/>
        </w:rPr>
        <w:t>Table 6.</w:t>
      </w:r>
      <w:r w:rsidRPr="005A3035">
        <w:rPr>
          <w:rFonts w:ascii="Times New Roman" w:eastAsia="Times New Roman" w:hAnsi="Times New Roman" w:cs="Times New Roman"/>
          <w:sz w:val="20"/>
          <w:szCs w:val="20"/>
          <w:lang w:val="en-ID" w:eastAsia="en-ID"/>
        </w:rPr>
        <w:t xml:space="preserve"> Fisher test results of the relationship between workload and stress in research respondents</w:t>
      </w:r>
    </w:p>
    <w:tbl>
      <w:tblPr>
        <w:tblStyle w:val="TableGrid"/>
        <w:tblW w:w="0" w:type="auto"/>
        <w:tblInd w:w="15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436"/>
        <w:gridCol w:w="785"/>
        <w:gridCol w:w="543"/>
        <w:gridCol w:w="830"/>
        <w:gridCol w:w="445"/>
        <w:gridCol w:w="866"/>
        <w:gridCol w:w="1404"/>
      </w:tblGrid>
      <w:tr w:rsidR="00E520F4" w:rsidRPr="005A3035" w14:paraId="18CA95A9" w14:textId="77777777" w:rsidTr="004D69E9">
        <w:tc>
          <w:tcPr>
            <w:tcW w:w="1859" w:type="dxa"/>
            <w:vMerge w:val="restart"/>
            <w:tcBorders>
              <w:top w:val="single" w:sz="4" w:space="0" w:color="auto"/>
              <w:left w:val="nil"/>
              <w:bottom w:val="single" w:sz="4" w:space="0" w:color="auto"/>
              <w:right w:val="nil"/>
            </w:tcBorders>
          </w:tcPr>
          <w:p w14:paraId="024E89A2"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p>
        </w:tc>
        <w:tc>
          <w:tcPr>
            <w:tcW w:w="2594" w:type="dxa"/>
            <w:gridSpan w:val="4"/>
            <w:tcBorders>
              <w:top w:val="single" w:sz="4" w:space="0" w:color="auto"/>
              <w:left w:val="nil"/>
              <w:bottom w:val="single" w:sz="4" w:space="0" w:color="auto"/>
              <w:right w:val="nil"/>
            </w:tcBorders>
            <w:hideMark/>
          </w:tcPr>
          <w:p w14:paraId="1A02B1EB" w14:textId="77777777"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color w:val="000000" w:themeColor="text1"/>
                <w:lang w:val="en-US"/>
              </w:rPr>
              <w:t>Stres</w:t>
            </w:r>
          </w:p>
        </w:tc>
        <w:tc>
          <w:tcPr>
            <w:tcW w:w="1311" w:type="dxa"/>
            <w:gridSpan w:val="2"/>
            <w:vMerge w:val="restart"/>
            <w:tcBorders>
              <w:top w:val="single" w:sz="4" w:space="0" w:color="auto"/>
              <w:left w:val="nil"/>
              <w:bottom w:val="single" w:sz="4" w:space="0" w:color="auto"/>
              <w:right w:val="nil"/>
            </w:tcBorders>
          </w:tcPr>
          <w:p w14:paraId="74704256"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p>
          <w:p w14:paraId="11ADD668" w14:textId="77777777"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Total</w:t>
            </w:r>
          </w:p>
        </w:tc>
        <w:tc>
          <w:tcPr>
            <w:tcW w:w="1404" w:type="dxa"/>
            <w:vMerge w:val="restart"/>
            <w:tcBorders>
              <w:top w:val="single" w:sz="4" w:space="0" w:color="auto"/>
              <w:left w:val="nil"/>
              <w:bottom w:val="single" w:sz="4" w:space="0" w:color="auto"/>
              <w:right w:val="nil"/>
            </w:tcBorders>
          </w:tcPr>
          <w:p w14:paraId="5506FC51" w14:textId="77777777" w:rsidR="00E520F4" w:rsidRPr="005A3035" w:rsidRDefault="00E520F4" w:rsidP="006D7DCD">
            <w:pPr>
              <w:pStyle w:val="ListParagraph"/>
              <w:spacing w:line="360" w:lineRule="auto"/>
              <w:ind w:left="0"/>
              <w:jc w:val="center"/>
              <w:rPr>
                <w:rFonts w:ascii="Times New Roman" w:hAnsi="Times New Roman" w:cs="Times New Roman"/>
                <w:i/>
                <w:iCs/>
                <w:color w:val="000000" w:themeColor="text1"/>
              </w:rPr>
            </w:pPr>
          </w:p>
          <w:p w14:paraId="080A9389" w14:textId="62B59153" w:rsidR="00E520F4" w:rsidRPr="005A3035" w:rsidRDefault="00E520F4"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iCs/>
                <w:color w:val="000000" w:themeColor="text1"/>
                <w:lang w:val="en-US"/>
              </w:rPr>
              <w:t>p</w:t>
            </w:r>
            <w:r w:rsidR="00591350" w:rsidRPr="005A3035">
              <w:rPr>
                <w:rFonts w:ascii="Times New Roman" w:hAnsi="Times New Roman" w:cs="Times New Roman"/>
                <w:b/>
                <w:bCs/>
                <w:iCs/>
                <w:color w:val="000000" w:themeColor="text1"/>
                <w:lang w:val="en-US"/>
              </w:rPr>
              <w:t>-value</w:t>
            </w:r>
          </w:p>
        </w:tc>
      </w:tr>
      <w:tr w:rsidR="00E520F4" w:rsidRPr="005A3035" w14:paraId="748CF672" w14:textId="77777777" w:rsidTr="004D69E9">
        <w:tc>
          <w:tcPr>
            <w:tcW w:w="1859" w:type="dxa"/>
            <w:vMerge/>
            <w:tcBorders>
              <w:top w:val="single" w:sz="4" w:space="0" w:color="auto"/>
              <w:left w:val="nil"/>
              <w:bottom w:val="single" w:sz="4" w:space="0" w:color="auto"/>
              <w:right w:val="nil"/>
            </w:tcBorders>
            <w:vAlign w:val="center"/>
            <w:hideMark/>
          </w:tcPr>
          <w:p w14:paraId="2EDC3249" w14:textId="77777777" w:rsidR="00E520F4" w:rsidRPr="005A3035" w:rsidRDefault="00E520F4" w:rsidP="006D7DCD">
            <w:pPr>
              <w:spacing w:line="360" w:lineRule="auto"/>
              <w:rPr>
                <w:rFonts w:ascii="Times New Roman" w:hAnsi="Times New Roman" w:cs="Times New Roman"/>
                <w:color w:val="000000" w:themeColor="text1"/>
              </w:rPr>
            </w:pPr>
          </w:p>
        </w:tc>
        <w:tc>
          <w:tcPr>
            <w:tcW w:w="1221" w:type="dxa"/>
            <w:gridSpan w:val="2"/>
            <w:tcBorders>
              <w:top w:val="single" w:sz="4" w:space="0" w:color="auto"/>
              <w:left w:val="nil"/>
              <w:bottom w:val="single" w:sz="4" w:space="0" w:color="auto"/>
              <w:right w:val="nil"/>
            </w:tcBorders>
            <w:hideMark/>
          </w:tcPr>
          <w:p w14:paraId="5081F5B5" w14:textId="2CFDE636"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Y</w:t>
            </w:r>
            <w:r w:rsidR="00591350" w:rsidRPr="005A3035">
              <w:rPr>
                <w:rFonts w:ascii="Times New Roman" w:hAnsi="Times New Roman" w:cs="Times New Roman"/>
                <w:color w:val="000000" w:themeColor="text1"/>
                <w:lang w:val="en-US"/>
              </w:rPr>
              <w:t>es</w:t>
            </w:r>
          </w:p>
        </w:tc>
        <w:tc>
          <w:tcPr>
            <w:tcW w:w="1373" w:type="dxa"/>
            <w:gridSpan w:val="2"/>
            <w:tcBorders>
              <w:top w:val="single" w:sz="4" w:space="0" w:color="auto"/>
              <w:left w:val="nil"/>
              <w:bottom w:val="single" w:sz="4" w:space="0" w:color="auto"/>
              <w:right w:val="nil"/>
            </w:tcBorders>
            <w:hideMark/>
          </w:tcPr>
          <w:p w14:paraId="24BBFCC5" w14:textId="7D460EF8" w:rsidR="00E520F4" w:rsidRPr="005A3035" w:rsidRDefault="00591350"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No</w:t>
            </w:r>
          </w:p>
        </w:tc>
        <w:tc>
          <w:tcPr>
            <w:tcW w:w="0" w:type="auto"/>
            <w:gridSpan w:val="2"/>
            <w:vMerge/>
            <w:tcBorders>
              <w:top w:val="single" w:sz="4" w:space="0" w:color="auto"/>
              <w:left w:val="nil"/>
              <w:bottom w:val="single" w:sz="4" w:space="0" w:color="auto"/>
              <w:right w:val="nil"/>
            </w:tcBorders>
            <w:vAlign w:val="center"/>
            <w:hideMark/>
          </w:tcPr>
          <w:p w14:paraId="5ADCC724" w14:textId="77777777" w:rsidR="00E520F4" w:rsidRPr="005A3035" w:rsidRDefault="00E520F4" w:rsidP="006D7DCD">
            <w:pPr>
              <w:spacing w:line="360" w:lineRule="auto"/>
              <w:rPr>
                <w:rFonts w:ascii="Times New Roman" w:hAnsi="Times New Roman" w:cs="Times New Roman"/>
                <w:b/>
                <w:bCs/>
                <w:color w:val="000000" w:themeColor="text1"/>
              </w:rPr>
            </w:pPr>
          </w:p>
        </w:tc>
        <w:tc>
          <w:tcPr>
            <w:tcW w:w="0" w:type="auto"/>
            <w:vMerge/>
            <w:tcBorders>
              <w:top w:val="single" w:sz="4" w:space="0" w:color="auto"/>
              <w:left w:val="nil"/>
              <w:bottom w:val="single" w:sz="4" w:space="0" w:color="auto"/>
              <w:right w:val="nil"/>
            </w:tcBorders>
            <w:vAlign w:val="center"/>
            <w:hideMark/>
          </w:tcPr>
          <w:p w14:paraId="62D0850C" w14:textId="77777777" w:rsidR="00E520F4" w:rsidRPr="005A3035" w:rsidRDefault="00E520F4" w:rsidP="006D7DCD">
            <w:pPr>
              <w:spacing w:line="360" w:lineRule="auto"/>
              <w:rPr>
                <w:rFonts w:ascii="Times New Roman" w:hAnsi="Times New Roman" w:cs="Times New Roman"/>
                <w:b/>
                <w:bCs/>
                <w:color w:val="000000" w:themeColor="text1"/>
                <w:lang w:val="en-US"/>
              </w:rPr>
            </w:pPr>
          </w:p>
        </w:tc>
      </w:tr>
      <w:tr w:rsidR="00E520F4" w:rsidRPr="005A3035" w14:paraId="31DABDB7" w14:textId="77777777" w:rsidTr="004D69E9">
        <w:tc>
          <w:tcPr>
            <w:tcW w:w="1859" w:type="dxa"/>
            <w:tcBorders>
              <w:top w:val="single" w:sz="4" w:space="0" w:color="auto"/>
              <w:left w:val="nil"/>
              <w:bottom w:val="single" w:sz="4" w:space="0" w:color="auto"/>
              <w:right w:val="nil"/>
            </w:tcBorders>
            <w:hideMark/>
          </w:tcPr>
          <w:p w14:paraId="5ED7727E" w14:textId="0C50F09F" w:rsidR="00E520F4" w:rsidRPr="005A3035" w:rsidRDefault="00591350" w:rsidP="006D7DCD">
            <w:pPr>
              <w:pStyle w:val="ListParagraph"/>
              <w:spacing w:line="360" w:lineRule="auto"/>
              <w:ind w:left="0"/>
              <w:rPr>
                <w:rFonts w:ascii="Times New Roman" w:hAnsi="Times New Roman" w:cs="Times New Roman"/>
                <w:b/>
                <w:bCs/>
                <w:color w:val="000000" w:themeColor="text1"/>
              </w:rPr>
            </w:pPr>
            <w:r w:rsidRPr="005A3035">
              <w:rPr>
                <w:rFonts w:ascii="Times New Roman" w:hAnsi="Times New Roman" w:cs="Times New Roman"/>
                <w:b/>
                <w:bCs/>
                <w:color w:val="000000" w:themeColor="text1"/>
              </w:rPr>
              <w:t>Workload</w:t>
            </w:r>
          </w:p>
        </w:tc>
        <w:tc>
          <w:tcPr>
            <w:tcW w:w="436" w:type="dxa"/>
            <w:tcBorders>
              <w:top w:val="single" w:sz="4" w:space="0" w:color="auto"/>
              <w:left w:val="nil"/>
              <w:bottom w:val="single" w:sz="4" w:space="0" w:color="auto"/>
              <w:right w:val="nil"/>
            </w:tcBorders>
            <w:hideMark/>
          </w:tcPr>
          <w:p w14:paraId="0A502804"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w:t>
            </w:r>
          </w:p>
        </w:tc>
        <w:tc>
          <w:tcPr>
            <w:tcW w:w="785" w:type="dxa"/>
            <w:tcBorders>
              <w:top w:val="single" w:sz="4" w:space="0" w:color="auto"/>
              <w:left w:val="nil"/>
              <w:bottom w:val="single" w:sz="4" w:space="0" w:color="auto"/>
              <w:right w:val="nil"/>
            </w:tcBorders>
            <w:hideMark/>
          </w:tcPr>
          <w:p w14:paraId="401BC592"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w:t>
            </w:r>
          </w:p>
        </w:tc>
        <w:tc>
          <w:tcPr>
            <w:tcW w:w="543" w:type="dxa"/>
            <w:tcBorders>
              <w:top w:val="single" w:sz="4" w:space="0" w:color="auto"/>
              <w:left w:val="nil"/>
              <w:bottom w:val="single" w:sz="4" w:space="0" w:color="auto"/>
              <w:right w:val="nil"/>
            </w:tcBorders>
            <w:hideMark/>
          </w:tcPr>
          <w:p w14:paraId="04773AA6"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rPr>
              <w:t>n</w:t>
            </w:r>
          </w:p>
        </w:tc>
        <w:tc>
          <w:tcPr>
            <w:tcW w:w="830" w:type="dxa"/>
            <w:tcBorders>
              <w:top w:val="single" w:sz="4" w:space="0" w:color="auto"/>
              <w:left w:val="nil"/>
              <w:bottom w:val="single" w:sz="4" w:space="0" w:color="auto"/>
              <w:right w:val="nil"/>
            </w:tcBorders>
            <w:hideMark/>
          </w:tcPr>
          <w:p w14:paraId="6D11A627"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w:t>
            </w:r>
          </w:p>
        </w:tc>
        <w:tc>
          <w:tcPr>
            <w:tcW w:w="445" w:type="dxa"/>
            <w:tcBorders>
              <w:top w:val="single" w:sz="4" w:space="0" w:color="auto"/>
              <w:left w:val="nil"/>
              <w:bottom w:val="single" w:sz="4" w:space="0" w:color="auto"/>
              <w:right w:val="nil"/>
            </w:tcBorders>
            <w:hideMark/>
          </w:tcPr>
          <w:p w14:paraId="59201AA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n</w:t>
            </w:r>
          </w:p>
        </w:tc>
        <w:tc>
          <w:tcPr>
            <w:tcW w:w="866" w:type="dxa"/>
            <w:tcBorders>
              <w:top w:val="single" w:sz="4" w:space="0" w:color="auto"/>
              <w:left w:val="nil"/>
              <w:bottom w:val="single" w:sz="4" w:space="0" w:color="auto"/>
              <w:right w:val="nil"/>
            </w:tcBorders>
            <w:hideMark/>
          </w:tcPr>
          <w:p w14:paraId="3FAC706F"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w:t>
            </w:r>
          </w:p>
        </w:tc>
        <w:tc>
          <w:tcPr>
            <w:tcW w:w="0" w:type="auto"/>
            <w:vMerge/>
            <w:tcBorders>
              <w:top w:val="single" w:sz="4" w:space="0" w:color="auto"/>
              <w:left w:val="nil"/>
              <w:bottom w:val="single" w:sz="4" w:space="0" w:color="auto"/>
              <w:right w:val="nil"/>
            </w:tcBorders>
            <w:vAlign w:val="center"/>
            <w:hideMark/>
          </w:tcPr>
          <w:p w14:paraId="55622964" w14:textId="77777777" w:rsidR="00E520F4" w:rsidRPr="005A3035" w:rsidRDefault="00E520F4" w:rsidP="006D7DCD">
            <w:pPr>
              <w:spacing w:line="360" w:lineRule="auto"/>
              <w:rPr>
                <w:rFonts w:ascii="Times New Roman" w:hAnsi="Times New Roman" w:cs="Times New Roman"/>
                <w:b/>
                <w:bCs/>
                <w:color w:val="000000" w:themeColor="text1"/>
                <w:lang w:val="en-US"/>
              </w:rPr>
            </w:pPr>
          </w:p>
        </w:tc>
      </w:tr>
      <w:tr w:rsidR="00E520F4" w:rsidRPr="005A3035" w14:paraId="025DB2B0" w14:textId="77777777" w:rsidTr="004D69E9">
        <w:tc>
          <w:tcPr>
            <w:tcW w:w="1859" w:type="dxa"/>
            <w:tcBorders>
              <w:top w:val="single" w:sz="4" w:space="0" w:color="auto"/>
              <w:left w:val="nil"/>
              <w:bottom w:val="nil"/>
              <w:right w:val="nil"/>
            </w:tcBorders>
            <w:hideMark/>
          </w:tcPr>
          <w:p w14:paraId="2FACEDE6" w14:textId="6769EB76" w:rsidR="00E520F4" w:rsidRPr="005A3035" w:rsidRDefault="00591350" w:rsidP="006D7DCD">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rPr>
              <w:t>Moderate – He</w:t>
            </w:r>
            <w:r w:rsidR="004D69E9" w:rsidRPr="005A3035">
              <w:rPr>
                <w:rFonts w:ascii="Times New Roman" w:hAnsi="Times New Roman" w:cs="Times New Roman"/>
                <w:color w:val="000000" w:themeColor="text1"/>
              </w:rPr>
              <w:t>a</w:t>
            </w:r>
            <w:r w:rsidRPr="005A3035">
              <w:rPr>
                <w:rFonts w:ascii="Times New Roman" w:hAnsi="Times New Roman" w:cs="Times New Roman"/>
                <w:color w:val="000000" w:themeColor="text1"/>
              </w:rPr>
              <w:t xml:space="preserve">vy </w:t>
            </w:r>
            <w:r w:rsidR="00E520F4" w:rsidRPr="005A3035">
              <w:rPr>
                <w:rFonts w:ascii="Times New Roman" w:hAnsi="Times New Roman" w:cs="Times New Roman"/>
                <w:color w:val="000000" w:themeColor="text1"/>
              </w:rPr>
              <w:t xml:space="preserve"> </w:t>
            </w:r>
          </w:p>
        </w:tc>
        <w:tc>
          <w:tcPr>
            <w:tcW w:w="436" w:type="dxa"/>
            <w:tcBorders>
              <w:top w:val="single" w:sz="4" w:space="0" w:color="auto"/>
              <w:left w:val="nil"/>
              <w:bottom w:val="nil"/>
              <w:right w:val="nil"/>
            </w:tcBorders>
            <w:hideMark/>
          </w:tcPr>
          <w:p w14:paraId="182F50EC"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11</w:t>
            </w:r>
          </w:p>
        </w:tc>
        <w:tc>
          <w:tcPr>
            <w:tcW w:w="785" w:type="dxa"/>
            <w:tcBorders>
              <w:top w:val="single" w:sz="4" w:space="0" w:color="auto"/>
              <w:left w:val="nil"/>
              <w:bottom w:val="nil"/>
              <w:right w:val="nil"/>
            </w:tcBorders>
            <w:hideMark/>
          </w:tcPr>
          <w:p w14:paraId="6A402255"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26,2%</w:t>
            </w:r>
          </w:p>
        </w:tc>
        <w:tc>
          <w:tcPr>
            <w:tcW w:w="543" w:type="dxa"/>
            <w:tcBorders>
              <w:top w:val="single" w:sz="4" w:space="0" w:color="auto"/>
              <w:left w:val="nil"/>
              <w:bottom w:val="nil"/>
              <w:right w:val="nil"/>
            </w:tcBorders>
            <w:hideMark/>
          </w:tcPr>
          <w:p w14:paraId="3972045A"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31</w:t>
            </w:r>
          </w:p>
        </w:tc>
        <w:tc>
          <w:tcPr>
            <w:tcW w:w="830" w:type="dxa"/>
            <w:tcBorders>
              <w:top w:val="single" w:sz="4" w:space="0" w:color="auto"/>
              <w:left w:val="nil"/>
              <w:bottom w:val="nil"/>
              <w:right w:val="nil"/>
            </w:tcBorders>
            <w:hideMark/>
          </w:tcPr>
          <w:p w14:paraId="661DB2A1"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73,8%</w:t>
            </w:r>
          </w:p>
        </w:tc>
        <w:tc>
          <w:tcPr>
            <w:tcW w:w="445" w:type="dxa"/>
            <w:tcBorders>
              <w:top w:val="single" w:sz="4" w:space="0" w:color="auto"/>
              <w:left w:val="nil"/>
              <w:bottom w:val="nil"/>
              <w:right w:val="nil"/>
            </w:tcBorders>
            <w:hideMark/>
          </w:tcPr>
          <w:p w14:paraId="1C5AC4B3"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42</w:t>
            </w:r>
          </w:p>
        </w:tc>
        <w:tc>
          <w:tcPr>
            <w:tcW w:w="866" w:type="dxa"/>
            <w:tcBorders>
              <w:top w:val="single" w:sz="4" w:space="0" w:color="auto"/>
              <w:left w:val="nil"/>
              <w:bottom w:val="nil"/>
              <w:right w:val="nil"/>
            </w:tcBorders>
            <w:hideMark/>
          </w:tcPr>
          <w:p w14:paraId="6138C451"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1404" w:type="dxa"/>
            <w:vMerge w:val="restart"/>
            <w:tcBorders>
              <w:top w:val="single" w:sz="4" w:space="0" w:color="auto"/>
              <w:left w:val="nil"/>
              <w:bottom w:val="single" w:sz="4" w:space="0" w:color="auto"/>
              <w:right w:val="nil"/>
            </w:tcBorders>
          </w:tcPr>
          <w:p w14:paraId="59D04798"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lang w:val="en-US"/>
              </w:rPr>
            </w:pPr>
          </w:p>
          <w:p w14:paraId="265768D6"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0,325</w:t>
            </w:r>
            <w:r w:rsidRPr="005A3035">
              <w:rPr>
                <w:rFonts w:ascii="Times New Roman" w:hAnsi="Times New Roman" w:cs="Times New Roman"/>
                <w:color w:val="000000" w:themeColor="text1"/>
                <w:vertAlign w:val="superscript"/>
                <w:lang w:val="en-US"/>
              </w:rPr>
              <w:t>F</w:t>
            </w:r>
          </w:p>
        </w:tc>
      </w:tr>
      <w:tr w:rsidR="00E520F4" w:rsidRPr="005A3035" w14:paraId="057D04E3" w14:textId="77777777" w:rsidTr="004D69E9">
        <w:tc>
          <w:tcPr>
            <w:tcW w:w="1859" w:type="dxa"/>
            <w:tcBorders>
              <w:top w:val="nil"/>
              <w:left w:val="nil"/>
              <w:bottom w:val="nil"/>
              <w:right w:val="nil"/>
            </w:tcBorders>
            <w:hideMark/>
          </w:tcPr>
          <w:p w14:paraId="5F9CAE5A" w14:textId="233E0F29" w:rsidR="00E520F4" w:rsidRPr="005A3035" w:rsidRDefault="00591350" w:rsidP="006D7DCD">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Light</w:t>
            </w:r>
          </w:p>
        </w:tc>
        <w:tc>
          <w:tcPr>
            <w:tcW w:w="436" w:type="dxa"/>
            <w:tcBorders>
              <w:top w:val="nil"/>
              <w:left w:val="nil"/>
              <w:bottom w:val="nil"/>
              <w:right w:val="nil"/>
            </w:tcBorders>
            <w:hideMark/>
          </w:tcPr>
          <w:p w14:paraId="18D9972E"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0</w:t>
            </w:r>
          </w:p>
        </w:tc>
        <w:tc>
          <w:tcPr>
            <w:tcW w:w="785" w:type="dxa"/>
            <w:tcBorders>
              <w:top w:val="nil"/>
              <w:left w:val="nil"/>
              <w:bottom w:val="nil"/>
              <w:right w:val="nil"/>
            </w:tcBorders>
            <w:hideMark/>
          </w:tcPr>
          <w:p w14:paraId="6E897A14"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0%</w:t>
            </w:r>
          </w:p>
        </w:tc>
        <w:tc>
          <w:tcPr>
            <w:tcW w:w="543" w:type="dxa"/>
            <w:tcBorders>
              <w:top w:val="nil"/>
              <w:left w:val="nil"/>
              <w:bottom w:val="nil"/>
              <w:right w:val="nil"/>
            </w:tcBorders>
            <w:hideMark/>
          </w:tcPr>
          <w:p w14:paraId="2B1D3E37"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w:t>
            </w:r>
          </w:p>
        </w:tc>
        <w:tc>
          <w:tcPr>
            <w:tcW w:w="830" w:type="dxa"/>
            <w:tcBorders>
              <w:top w:val="nil"/>
              <w:left w:val="nil"/>
              <w:bottom w:val="nil"/>
              <w:right w:val="nil"/>
            </w:tcBorders>
            <w:hideMark/>
          </w:tcPr>
          <w:p w14:paraId="1BE87BA8"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445" w:type="dxa"/>
            <w:tcBorders>
              <w:top w:val="nil"/>
              <w:left w:val="nil"/>
              <w:bottom w:val="nil"/>
              <w:right w:val="nil"/>
            </w:tcBorders>
            <w:hideMark/>
          </w:tcPr>
          <w:p w14:paraId="40DC8DEF"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w:t>
            </w:r>
          </w:p>
        </w:tc>
        <w:tc>
          <w:tcPr>
            <w:tcW w:w="866" w:type="dxa"/>
            <w:tcBorders>
              <w:top w:val="nil"/>
              <w:left w:val="nil"/>
              <w:bottom w:val="nil"/>
              <w:right w:val="nil"/>
            </w:tcBorders>
            <w:hideMark/>
          </w:tcPr>
          <w:p w14:paraId="683DE29D" w14:textId="77777777" w:rsidR="00E520F4" w:rsidRPr="005A3035" w:rsidRDefault="00E520F4"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0" w:type="auto"/>
            <w:vMerge/>
            <w:tcBorders>
              <w:top w:val="single" w:sz="4" w:space="0" w:color="auto"/>
              <w:left w:val="nil"/>
              <w:bottom w:val="single" w:sz="4" w:space="0" w:color="auto"/>
              <w:right w:val="nil"/>
            </w:tcBorders>
            <w:vAlign w:val="center"/>
            <w:hideMark/>
          </w:tcPr>
          <w:p w14:paraId="292B843E" w14:textId="77777777" w:rsidR="00E520F4" w:rsidRPr="005A3035" w:rsidRDefault="00E520F4" w:rsidP="006D7DCD">
            <w:pPr>
              <w:spacing w:line="360" w:lineRule="auto"/>
              <w:rPr>
                <w:rFonts w:ascii="Times New Roman" w:hAnsi="Times New Roman" w:cs="Times New Roman"/>
                <w:color w:val="000000" w:themeColor="text1"/>
              </w:rPr>
            </w:pPr>
          </w:p>
        </w:tc>
      </w:tr>
      <w:tr w:rsidR="00E520F4" w:rsidRPr="005A3035" w14:paraId="2C74305F" w14:textId="77777777" w:rsidTr="004D69E9">
        <w:tc>
          <w:tcPr>
            <w:tcW w:w="1859" w:type="dxa"/>
            <w:tcBorders>
              <w:top w:val="single" w:sz="4" w:space="0" w:color="auto"/>
              <w:left w:val="nil"/>
              <w:bottom w:val="single" w:sz="4" w:space="0" w:color="auto"/>
              <w:right w:val="nil"/>
            </w:tcBorders>
            <w:hideMark/>
          </w:tcPr>
          <w:p w14:paraId="28311B15" w14:textId="77777777" w:rsidR="00E520F4" w:rsidRPr="005A3035" w:rsidRDefault="00E520F4" w:rsidP="006D7DCD">
            <w:pPr>
              <w:pStyle w:val="ListParagraph"/>
              <w:spacing w:line="360" w:lineRule="auto"/>
              <w:ind w:left="0"/>
              <w:jc w:val="both"/>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Total</w:t>
            </w:r>
          </w:p>
        </w:tc>
        <w:tc>
          <w:tcPr>
            <w:tcW w:w="436" w:type="dxa"/>
            <w:tcBorders>
              <w:top w:val="single" w:sz="4" w:space="0" w:color="auto"/>
              <w:left w:val="nil"/>
              <w:bottom w:val="single" w:sz="4" w:space="0" w:color="auto"/>
              <w:right w:val="nil"/>
            </w:tcBorders>
            <w:hideMark/>
          </w:tcPr>
          <w:p w14:paraId="7EE8CB51"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11</w:t>
            </w:r>
          </w:p>
        </w:tc>
        <w:tc>
          <w:tcPr>
            <w:tcW w:w="785" w:type="dxa"/>
            <w:tcBorders>
              <w:top w:val="single" w:sz="4" w:space="0" w:color="auto"/>
              <w:left w:val="nil"/>
              <w:bottom w:val="single" w:sz="4" w:space="0" w:color="auto"/>
              <w:right w:val="nil"/>
            </w:tcBorders>
            <w:hideMark/>
          </w:tcPr>
          <w:p w14:paraId="43CCE8B3"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22,4%</w:t>
            </w:r>
          </w:p>
        </w:tc>
        <w:tc>
          <w:tcPr>
            <w:tcW w:w="543" w:type="dxa"/>
            <w:tcBorders>
              <w:top w:val="single" w:sz="4" w:space="0" w:color="auto"/>
              <w:left w:val="nil"/>
              <w:bottom w:val="single" w:sz="4" w:space="0" w:color="auto"/>
              <w:right w:val="nil"/>
            </w:tcBorders>
            <w:hideMark/>
          </w:tcPr>
          <w:p w14:paraId="2707E1B0"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38</w:t>
            </w:r>
          </w:p>
        </w:tc>
        <w:tc>
          <w:tcPr>
            <w:tcW w:w="830" w:type="dxa"/>
            <w:tcBorders>
              <w:top w:val="single" w:sz="4" w:space="0" w:color="auto"/>
              <w:left w:val="nil"/>
              <w:bottom w:val="single" w:sz="4" w:space="0" w:color="auto"/>
              <w:right w:val="nil"/>
            </w:tcBorders>
            <w:hideMark/>
          </w:tcPr>
          <w:p w14:paraId="7469DB6D"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77,6%</w:t>
            </w:r>
          </w:p>
        </w:tc>
        <w:tc>
          <w:tcPr>
            <w:tcW w:w="445" w:type="dxa"/>
            <w:tcBorders>
              <w:top w:val="single" w:sz="4" w:space="0" w:color="auto"/>
              <w:left w:val="nil"/>
              <w:bottom w:val="single" w:sz="4" w:space="0" w:color="auto"/>
              <w:right w:val="nil"/>
            </w:tcBorders>
            <w:hideMark/>
          </w:tcPr>
          <w:p w14:paraId="1C13D12C"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49</w:t>
            </w:r>
          </w:p>
        </w:tc>
        <w:tc>
          <w:tcPr>
            <w:tcW w:w="866" w:type="dxa"/>
            <w:tcBorders>
              <w:top w:val="single" w:sz="4" w:space="0" w:color="auto"/>
              <w:left w:val="nil"/>
              <w:bottom w:val="single" w:sz="4" w:space="0" w:color="auto"/>
              <w:right w:val="nil"/>
            </w:tcBorders>
            <w:hideMark/>
          </w:tcPr>
          <w:p w14:paraId="3F4C401A" w14:textId="77777777" w:rsidR="00E520F4" w:rsidRPr="005A3035" w:rsidRDefault="00E520F4" w:rsidP="006D7DCD">
            <w:pPr>
              <w:pStyle w:val="ListParagraph"/>
              <w:spacing w:line="360" w:lineRule="auto"/>
              <w:ind w:left="0"/>
              <w:jc w:val="center"/>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100%</w:t>
            </w:r>
          </w:p>
        </w:tc>
        <w:tc>
          <w:tcPr>
            <w:tcW w:w="0" w:type="auto"/>
            <w:vMerge/>
            <w:tcBorders>
              <w:top w:val="single" w:sz="4" w:space="0" w:color="auto"/>
              <w:left w:val="nil"/>
              <w:bottom w:val="single" w:sz="4" w:space="0" w:color="auto"/>
              <w:right w:val="nil"/>
            </w:tcBorders>
            <w:vAlign w:val="center"/>
            <w:hideMark/>
          </w:tcPr>
          <w:p w14:paraId="6B440B58" w14:textId="77777777" w:rsidR="00E520F4" w:rsidRPr="005A3035" w:rsidRDefault="00E520F4" w:rsidP="006D7DCD">
            <w:pPr>
              <w:spacing w:line="360" w:lineRule="auto"/>
              <w:rPr>
                <w:rFonts w:ascii="Times New Roman" w:hAnsi="Times New Roman" w:cs="Times New Roman"/>
                <w:color w:val="000000" w:themeColor="text1"/>
              </w:rPr>
            </w:pPr>
          </w:p>
        </w:tc>
      </w:tr>
    </w:tbl>
    <w:p w14:paraId="4AB914F2" w14:textId="77777777" w:rsidR="004D69E9" w:rsidRPr="005A3035" w:rsidRDefault="004D69E9" w:rsidP="004D69E9">
      <w:pPr>
        <w:pStyle w:val="ListParagraph"/>
        <w:tabs>
          <w:tab w:val="left" w:pos="142"/>
        </w:tabs>
        <w:spacing w:after="120" w:line="360" w:lineRule="auto"/>
        <w:ind w:left="1560"/>
        <w:jc w:val="both"/>
        <w:rPr>
          <w:rFonts w:ascii="Times New Roman" w:hAnsi="Times New Roman" w:cs="Times New Roman"/>
        </w:rPr>
      </w:pPr>
      <w:r w:rsidRPr="005A3035">
        <w:rPr>
          <w:rFonts w:ascii="Times New Roman" w:hAnsi="Times New Roman" w:cs="Times New Roman"/>
        </w:rPr>
        <w:t>n = frequency, % = percentage, F = Fisher test, p-value = significant &lt;0.05</w:t>
      </w:r>
    </w:p>
    <w:p w14:paraId="67B0BCF9" w14:textId="377151BC" w:rsidR="00E520F4" w:rsidRPr="005A3035" w:rsidRDefault="004D69E9" w:rsidP="00905388">
      <w:pPr>
        <w:pStyle w:val="ListParagraph"/>
        <w:tabs>
          <w:tab w:val="left" w:pos="142"/>
          <w:tab w:val="left" w:pos="3969"/>
        </w:tabs>
        <w:spacing w:after="120" w:line="360" w:lineRule="auto"/>
        <w:ind w:left="1440"/>
        <w:jc w:val="center"/>
        <w:rPr>
          <w:rFonts w:ascii="Times New Roman" w:hAnsi="Times New Roman" w:cs="Times New Roman"/>
        </w:rPr>
      </w:pPr>
      <w:r w:rsidRPr="005A3035">
        <w:rPr>
          <w:rFonts w:ascii="Times New Roman" w:hAnsi="Times New Roman" w:cs="Times New Roman"/>
          <w:bCs/>
          <w:i/>
          <w:iCs/>
          <w:sz w:val="20"/>
          <w:szCs w:val="20"/>
          <w:lang w:val="en-US"/>
        </w:rPr>
        <w:t>Source: Trisnasari E, Krisnamurti DGB, Hanifa AN, 2024</w:t>
      </w:r>
    </w:p>
    <w:p w14:paraId="44DEDF2B" w14:textId="02D902CF" w:rsidR="00E520F4" w:rsidRPr="005A3035" w:rsidRDefault="00905388" w:rsidP="00E520F4">
      <w:pPr>
        <w:pStyle w:val="ListParagraph"/>
        <w:tabs>
          <w:tab w:val="left" w:pos="142"/>
        </w:tabs>
        <w:spacing w:after="120" w:line="360" w:lineRule="auto"/>
        <w:ind w:left="1440"/>
        <w:jc w:val="both"/>
        <w:rPr>
          <w:rFonts w:ascii="Times New Roman" w:hAnsi="Times New Roman" w:cs="Times New Roman"/>
        </w:rPr>
      </w:pPr>
      <w:r w:rsidRPr="005A3035">
        <w:rPr>
          <w:rFonts w:ascii="Times New Roman" w:hAnsi="Times New Roman" w:cs="Times New Roman"/>
        </w:rPr>
        <w:tab/>
        <w:t>Based on Table 6, 22.4% of respondents experiencing workload also experienced stress, among which 26.2% felt moderate to heavy workload and 0% felt light workload. The analysis with the Fisher test found no statistically significant relationship between workload and stress in research respondents (p-value = 0.325).</w:t>
      </w:r>
    </w:p>
    <w:p w14:paraId="26F45565" w14:textId="77777777" w:rsidR="00073470" w:rsidRPr="005A3035" w:rsidRDefault="00073470" w:rsidP="00E520F4">
      <w:pPr>
        <w:pStyle w:val="ListParagraph"/>
        <w:tabs>
          <w:tab w:val="left" w:pos="142"/>
        </w:tabs>
        <w:spacing w:after="120" w:line="360" w:lineRule="auto"/>
        <w:ind w:left="1440"/>
        <w:jc w:val="both"/>
        <w:rPr>
          <w:rFonts w:ascii="Times New Roman" w:hAnsi="Times New Roman" w:cs="Times New Roman"/>
          <w:b/>
          <w:lang w:val="en-US"/>
        </w:rPr>
      </w:pPr>
    </w:p>
    <w:p w14:paraId="2BB33E59" w14:textId="1498765D" w:rsidR="00073470" w:rsidRPr="005A3035" w:rsidRDefault="00073470" w:rsidP="00073470">
      <w:pPr>
        <w:pStyle w:val="ListParagraph"/>
        <w:numPr>
          <w:ilvl w:val="0"/>
          <w:numId w:val="6"/>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Working Hours and Mental Health Problems of Research Respondents</w:t>
      </w:r>
    </w:p>
    <w:p w14:paraId="0E5F15CC" w14:textId="07D0E9BB" w:rsidR="003E053B" w:rsidRPr="005A3035" w:rsidRDefault="003E053B" w:rsidP="003E053B">
      <w:pPr>
        <w:pStyle w:val="ListParagraph"/>
        <w:tabs>
          <w:tab w:val="left" w:pos="142"/>
        </w:tabs>
        <w:spacing w:after="120" w:line="360" w:lineRule="auto"/>
        <w:ind w:left="1080"/>
        <w:jc w:val="both"/>
        <w:rPr>
          <w:rFonts w:ascii="Times New Roman" w:hAnsi="Times New Roman" w:cs="Times New Roman"/>
          <w:lang w:val="en-US"/>
        </w:rPr>
      </w:pPr>
      <w:r w:rsidRPr="005A3035">
        <w:rPr>
          <w:rFonts w:ascii="Times New Roman" w:hAnsi="Times New Roman" w:cs="Times New Roman"/>
        </w:rPr>
        <w:tab/>
        <w:t>Bivariate analysis to determine the relationship between working hours and mental health issues was analyzed using the Chi-Square test. After analysis, the data regarding the relationship between working hours and depression and stress did not meet the criteria because there were &gt;20% cells with an expected count &lt;5. Therefore, the analysis was conducted using the Fisher test.</w:t>
      </w:r>
    </w:p>
    <w:p w14:paraId="0FDFFD60" w14:textId="1F1E045E" w:rsidR="003E053B" w:rsidRPr="005A3035" w:rsidRDefault="003E053B" w:rsidP="003E053B">
      <w:pPr>
        <w:pStyle w:val="ListParagraph"/>
        <w:numPr>
          <w:ilvl w:val="0"/>
          <w:numId w:val="9"/>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Working Hours and Depression of Research Respondents</w:t>
      </w:r>
    </w:p>
    <w:p w14:paraId="1F07FC3E" w14:textId="65F97F06" w:rsidR="003E053B" w:rsidRDefault="003E053B" w:rsidP="003E053B">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r w:rsidRPr="005A3035">
        <w:rPr>
          <w:rFonts w:ascii="Times New Roman" w:hAnsi="Times New Roman" w:cs="Times New Roman"/>
          <w:b/>
          <w:bCs/>
        </w:rPr>
        <w:tab/>
      </w:r>
      <w:r w:rsidRPr="005A3035">
        <w:rPr>
          <w:rFonts w:ascii="Times New Roman" w:eastAsia="Times New Roman" w:hAnsi="Times New Roman" w:cs="Times New Roman"/>
          <w:sz w:val="24"/>
          <w:szCs w:val="24"/>
          <w:lang w:val="en-ID" w:eastAsia="en-ID"/>
        </w:rPr>
        <w:t xml:space="preserve">The cross-tabulation results between working hours and depression in research respondents can be seen in Table </w:t>
      </w:r>
      <w:r w:rsidR="00C41AA7" w:rsidRPr="005A3035">
        <w:rPr>
          <w:rFonts w:ascii="Times New Roman" w:eastAsia="Times New Roman" w:hAnsi="Times New Roman" w:cs="Times New Roman"/>
          <w:sz w:val="24"/>
          <w:szCs w:val="24"/>
          <w:lang w:val="en-ID" w:eastAsia="en-ID"/>
        </w:rPr>
        <w:t>7</w:t>
      </w:r>
      <w:r w:rsidRPr="005A3035">
        <w:rPr>
          <w:rFonts w:ascii="Times New Roman" w:eastAsia="Times New Roman" w:hAnsi="Times New Roman" w:cs="Times New Roman"/>
          <w:sz w:val="24"/>
          <w:szCs w:val="24"/>
          <w:lang w:val="en-ID" w:eastAsia="en-ID"/>
        </w:rPr>
        <w:t>.</w:t>
      </w:r>
    </w:p>
    <w:p w14:paraId="4E6FE48C" w14:textId="77777777" w:rsidR="009B076C" w:rsidRPr="005A3035" w:rsidRDefault="009B076C" w:rsidP="003E053B">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p>
    <w:p w14:paraId="1064A6BD" w14:textId="45810A53" w:rsidR="003E053B" w:rsidRPr="005A3035" w:rsidRDefault="003E053B" w:rsidP="003E053B">
      <w:pPr>
        <w:tabs>
          <w:tab w:val="left" w:pos="142"/>
        </w:tabs>
        <w:spacing w:after="120" w:line="360" w:lineRule="auto"/>
        <w:ind w:left="1560" w:right="237"/>
        <w:jc w:val="center"/>
        <w:rPr>
          <w:rFonts w:ascii="Times New Roman" w:eastAsiaTheme="minorHAnsi" w:hAnsi="Times New Roman" w:cs="Times New Roman"/>
          <w:b/>
          <w:bCs/>
          <w:sz w:val="20"/>
          <w:szCs w:val="20"/>
          <w:lang w:val="en-US" w:eastAsia="en-US"/>
        </w:rPr>
      </w:pPr>
      <w:r w:rsidRPr="005A3035">
        <w:rPr>
          <w:rFonts w:ascii="Times New Roman" w:eastAsia="Times New Roman" w:hAnsi="Times New Roman" w:cs="Times New Roman"/>
          <w:b/>
          <w:bCs/>
          <w:sz w:val="20"/>
          <w:szCs w:val="20"/>
          <w:lang w:val="en-ID" w:eastAsia="en-ID"/>
        </w:rPr>
        <w:lastRenderedPageBreak/>
        <w:t xml:space="preserve">Table </w:t>
      </w:r>
      <w:r w:rsidR="00C41AA7" w:rsidRPr="005A3035">
        <w:rPr>
          <w:rFonts w:ascii="Times New Roman" w:eastAsia="Times New Roman" w:hAnsi="Times New Roman" w:cs="Times New Roman"/>
          <w:b/>
          <w:bCs/>
          <w:sz w:val="20"/>
          <w:szCs w:val="20"/>
          <w:lang w:val="en-ID" w:eastAsia="en-ID"/>
        </w:rPr>
        <w:t>7</w:t>
      </w:r>
      <w:r w:rsidRPr="005A3035">
        <w:rPr>
          <w:rFonts w:ascii="Times New Roman" w:eastAsia="Times New Roman" w:hAnsi="Times New Roman" w:cs="Times New Roman"/>
          <w:b/>
          <w:bCs/>
          <w:sz w:val="20"/>
          <w:szCs w:val="20"/>
          <w:lang w:val="en-ID" w:eastAsia="en-ID"/>
        </w:rPr>
        <w:t>.</w:t>
      </w:r>
      <w:r w:rsidRPr="005A3035">
        <w:rPr>
          <w:rFonts w:ascii="Times New Roman" w:eastAsia="Times New Roman" w:hAnsi="Times New Roman" w:cs="Times New Roman"/>
          <w:sz w:val="20"/>
          <w:szCs w:val="20"/>
          <w:lang w:val="en-ID" w:eastAsia="en-ID"/>
        </w:rPr>
        <w:t xml:space="preserve"> Fisher test results of the relationship between work</w:t>
      </w:r>
      <w:r w:rsidR="00B91337" w:rsidRPr="005A3035">
        <w:rPr>
          <w:rFonts w:ascii="Times New Roman" w:eastAsia="Times New Roman" w:hAnsi="Times New Roman" w:cs="Times New Roman"/>
          <w:sz w:val="20"/>
          <w:szCs w:val="20"/>
          <w:lang w:val="en-ID" w:eastAsia="en-ID"/>
        </w:rPr>
        <w:t xml:space="preserve">ing hours </w:t>
      </w:r>
      <w:r w:rsidRPr="005A3035">
        <w:rPr>
          <w:rFonts w:ascii="Times New Roman" w:eastAsia="Times New Roman" w:hAnsi="Times New Roman" w:cs="Times New Roman"/>
          <w:sz w:val="20"/>
          <w:szCs w:val="20"/>
          <w:lang w:val="en-ID" w:eastAsia="en-ID"/>
        </w:rPr>
        <w:t>and depression in research respondents</w:t>
      </w:r>
    </w:p>
    <w:tbl>
      <w:tblPr>
        <w:tblStyle w:val="TableGrid"/>
        <w:tblW w:w="7313" w:type="dxa"/>
        <w:tblInd w:w="14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67"/>
        <w:gridCol w:w="851"/>
        <w:gridCol w:w="567"/>
        <w:gridCol w:w="850"/>
        <w:gridCol w:w="601"/>
        <w:gridCol w:w="966"/>
        <w:gridCol w:w="926"/>
      </w:tblGrid>
      <w:tr w:rsidR="003E053B" w:rsidRPr="005A3035" w14:paraId="279883D3" w14:textId="77777777" w:rsidTr="00213951">
        <w:tc>
          <w:tcPr>
            <w:tcW w:w="1985" w:type="dxa"/>
            <w:vMerge w:val="restart"/>
            <w:tcBorders>
              <w:top w:val="single" w:sz="4" w:space="0" w:color="auto"/>
              <w:left w:val="nil"/>
              <w:bottom w:val="single" w:sz="4" w:space="0" w:color="auto"/>
              <w:right w:val="nil"/>
            </w:tcBorders>
          </w:tcPr>
          <w:p w14:paraId="005D5214"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p>
        </w:tc>
        <w:tc>
          <w:tcPr>
            <w:tcW w:w="2835" w:type="dxa"/>
            <w:gridSpan w:val="4"/>
            <w:tcBorders>
              <w:top w:val="single" w:sz="4" w:space="0" w:color="auto"/>
              <w:left w:val="nil"/>
              <w:bottom w:val="single" w:sz="4" w:space="0" w:color="auto"/>
              <w:right w:val="nil"/>
            </w:tcBorders>
            <w:hideMark/>
          </w:tcPr>
          <w:p w14:paraId="172287F2"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Depression</w:t>
            </w:r>
          </w:p>
        </w:tc>
        <w:tc>
          <w:tcPr>
            <w:tcW w:w="1567" w:type="dxa"/>
            <w:gridSpan w:val="2"/>
            <w:vMerge w:val="restart"/>
            <w:tcBorders>
              <w:top w:val="single" w:sz="4" w:space="0" w:color="auto"/>
              <w:left w:val="nil"/>
              <w:bottom w:val="single" w:sz="4" w:space="0" w:color="auto"/>
              <w:right w:val="nil"/>
            </w:tcBorders>
          </w:tcPr>
          <w:p w14:paraId="22C6135D"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p>
          <w:p w14:paraId="23E1A914"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Total</w:t>
            </w:r>
          </w:p>
        </w:tc>
        <w:tc>
          <w:tcPr>
            <w:tcW w:w="926" w:type="dxa"/>
            <w:vMerge w:val="restart"/>
            <w:tcBorders>
              <w:top w:val="single" w:sz="4" w:space="0" w:color="auto"/>
              <w:left w:val="nil"/>
              <w:bottom w:val="single" w:sz="4" w:space="0" w:color="auto"/>
              <w:right w:val="nil"/>
            </w:tcBorders>
          </w:tcPr>
          <w:p w14:paraId="232020CF"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p>
          <w:p w14:paraId="2297760D"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iCs/>
                <w:color w:val="000000" w:themeColor="text1"/>
                <w:lang w:val="en-US"/>
              </w:rPr>
              <w:t>p-value</w:t>
            </w:r>
          </w:p>
        </w:tc>
      </w:tr>
      <w:tr w:rsidR="003E053B" w:rsidRPr="005A3035" w14:paraId="4E7F0A58" w14:textId="77777777" w:rsidTr="00213951">
        <w:tc>
          <w:tcPr>
            <w:tcW w:w="1985" w:type="dxa"/>
            <w:vMerge/>
            <w:tcBorders>
              <w:top w:val="single" w:sz="4" w:space="0" w:color="auto"/>
              <w:left w:val="nil"/>
              <w:bottom w:val="single" w:sz="4" w:space="0" w:color="auto"/>
              <w:right w:val="nil"/>
            </w:tcBorders>
            <w:vAlign w:val="center"/>
            <w:hideMark/>
          </w:tcPr>
          <w:p w14:paraId="21060AD9" w14:textId="77777777" w:rsidR="003E053B" w:rsidRPr="005A3035" w:rsidRDefault="003E053B" w:rsidP="006D7DCD">
            <w:pPr>
              <w:spacing w:line="360" w:lineRule="auto"/>
              <w:rPr>
                <w:rFonts w:ascii="Times New Roman" w:hAnsi="Times New Roman" w:cs="Times New Roman"/>
                <w:color w:val="000000" w:themeColor="text1"/>
              </w:rPr>
            </w:pPr>
          </w:p>
        </w:tc>
        <w:tc>
          <w:tcPr>
            <w:tcW w:w="1418" w:type="dxa"/>
            <w:gridSpan w:val="2"/>
            <w:tcBorders>
              <w:top w:val="single" w:sz="4" w:space="0" w:color="auto"/>
              <w:left w:val="nil"/>
              <w:bottom w:val="single" w:sz="4" w:space="0" w:color="auto"/>
              <w:right w:val="nil"/>
            </w:tcBorders>
            <w:hideMark/>
          </w:tcPr>
          <w:p w14:paraId="7FDAEE76"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Yes</w:t>
            </w:r>
          </w:p>
        </w:tc>
        <w:tc>
          <w:tcPr>
            <w:tcW w:w="1417" w:type="dxa"/>
            <w:gridSpan w:val="2"/>
            <w:tcBorders>
              <w:top w:val="single" w:sz="4" w:space="0" w:color="auto"/>
              <w:left w:val="nil"/>
              <w:bottom w:val="single" w:sz="4" w:space="0" w:color="auto"/>
              <w:right w:val="nil"/>
            </w:tcBorders>
            <w:hideMark/>
          </w:tcPr>
          <w:p w14:paraId="0CFB1796"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No</w:t>
            </w:r>
          </w:p>
        </w:tc>
        <w:tc>
          <w:tcPr>
            <w:tcW w:w="1567" w:type="dxa"/>
            <w:gridSpan w:val="2"/>
            <w:vMerge/>
            <w:tcBorders>
              <w:top w:val="single" w:sz="4" w:space="0" w:color="auto"/>
              <w:left w:val="nil"/>
              <w:bottom w:val="single" w:sz="4" w:space="0" w:color="auto"/>
              <w:right w:val="nil"/>
            </w:tcBorders>
            <w:vAlign w:val="center"/>
            <w:hideMark/>
          </w:tcPr>
          <w:p w14:paraId="17C48C91" w14:textId="77777777" w:rsidR="003E053B" w:rsidRPr="005A3035" w:rsidRDefault="003E053B" w:rsidP="006D7DCD">
            <w:pPr>
              <w:spacing w:line="360" w:lineRule="auto"/>
              <w:rPr>
                <w:rFonts w:ascii="Times New Roman" w:hAnsi="Times New Roman" w:cs="Times New Roman"/>
                <w:b/>
                <w:bCs/>
                <w:color w:val="000000" w:themeColor="text1"/>
              </w:rPr>
            </w:pPr>
          </w:p>
        </w:tc>
        <w:tc>
          <w:tcPr>
            <w:tcW w:w="926" w:type="dxa"/>
            <w:vMerge/>
            <w:tcBorders>
              <w:top w:val="single" w:sz="4" w:space="0" w:color="auto"/>
              <w:left w:val="nil"/>
              <w:bottom w:val="single" w:sz="4" w:space="0" w:color="auto"/>
              <w:right w:val="nil"/>
            </w:tcBorders>
            <w:vAlign w:val="center"/>
            <w:hideMark/>
          </w:tcPr>
          <w:p w14:paraId="6A515D8E" w14:textId="77777777" w:rsidR="003E053B" w:rsidRPr="005A3035" w:rsidRDefault="003E053B" w:rsidP="006D7DCD">
            <w:pPr>
              <w:spacing w:line="360" w:lineRule="auto"/>
              <w:rPr>
                <w:rFonts w:ascii="Times New Roman" w:hAnsi="Times New Roman" w:cs="Times New Roman"/>
                <w:b/>
                <w:bCs/>
                <w:color w:val="000000" w:themeColor="text1"/>
                <w:lang w:val="en-US"/>
              </w:rPr>
            </w:pPr>
          </w:p>
        </w:tc>
      </w:tr>
      <w:tr w:rsidR="003E053B" w:rsidRPr="005A3035" w14:paraId="2D906673" w14:textId="77777777" w:rsidTr="00213951">
        <w:tc>
          <w:tcPr>
            <w:tcW w:w="1985" w:type="dxa"/>
            <w:tcBorders>
              <w:top w:val="single" w:sz="4" w:space="0" w:color="auto"/>
              <w:left w:val="nil"/>
              <w:bottom w:val="single" w:sz="4" w:space="0" w:color="auto"/>
              <w:right w:val="nil"/>
            </w:tcBorders>
            <w:hideMark/>
          </w:tcPr>
          <w:p w14:paraId="7ABCB22C" w14:textId="627F437C" w:rsidR="003E053B" w:rsidRPr="005A3035" w:rsidRDefault="00213951" w:rsidP="006D7DCD">
            <w:pPr>
              <w:pStyle w:val="ListParagraph"/>
              <w:spacing w:line="360" w:lineRule="auto"/>
              <w:ind w:left="0"/>
              <w:rPr>
                <w:rFonts w:ascii="Times New Roman" w:hAnsi="Times New Roman" w:cs="Times New Roman"/>
                <w:b/>
                <w:bCs/>
                <w:color w:val="000000" w:themeColor="text1"/>
              </w:rPr>
            </w:pPr>
            <w:r w:rsidRPr="005A3035">
              <w:rPr>
                <w:rFonts w:ascii="Times New Roman" w:hAnsi="Times New Roman" w:cs="Times New Roman"/>
                <w:b/>
                <w:bCs/>
                <w:color w:val="000000" w:themeColor="text1"/>
              </w:rPr>
              <w:t>Working Hours</w:t>
            </w:r>
          </w:p>
        </w:tc>
        <w:tc>
          <w:tcPr>
            <w:tcW w:w="567" w:type="dxa"/>
            <w:tcBorders>
              <w:top w:val="single" w:sz="4" w:space="0" w:color="auto"/>
              <w:left w:val="nil"/>
              <w:bottom w:val="single" w:sz="4" w:space="0" w:color="auto"/>
              <w:right w:val="nil"/>
            </w:tcBorders>
            <w:hideMark/>
          </w:tcPr>
          <w:p w14:paraId="340C4AE1"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w:t>
            </w:r>
          </w:p>
        </w:tc>
        <w:tc>
          <w:tcPr>
            <w:tcW w:w="851" w:type="dxa"/>
            <w:tcBorders>
              <w:top w:val="single" w:sz="4" w:space="0" w:color="auto"/>
              <w:left w:val="nil"/>
              <w:bottom w:val="single" w:sz="4" w:space="0" w:color="auto"/>
              <w:right w:val="nil"/>
            </w:tcBorders>
            <w:hideMark/>
          </w:tcPr>
          <w:p w14:paraId="56A16E2E"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w:t>
            </w:r>
          </w:p>
        </w:tc>
        <w:tc>
          <w:tcPr>
            <w:tcW w:w="567" w:type="dxa"/>
            <w:tcBorders>
              <w:top w:val="single" w:sz="4" w:space="0" w:color="auto"/>
              <w:left w:val="nil"/>
              <w:bottom w:val="single" w:sz="4" w:space="0" w:color="auto"/>
              <w:right w:val="nil"/>
            </w:tcBorders>
            <w:hideMark/>
          </w:tcPr>
          <w:p w14:paraId="0A0CCFC1"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rPr>
              <w:t>n</w:t>
            </w:r>
          </w:p>
        </w:tc>
        <w:tc>
          <w:tcPr>
            <w:tcW w:w="850" w:type="dxa"/>
            <w:tcBorders>
              <w:top w:val="single" w:sz="4" w:space="0" w:color="auto"/>
              <w:left w:val="nil"/>
              <w:bottom w:val="single" w:sz="4" w:space="0" w:color="auto"/>
              <w:right w:val="nil"/>
            </w:tcBorders>
            <w:hideMark/>
          </w:tcPr>
          <w:p w14:paraId="288AC7F3"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w:t>
            </w:r>
          </w:p>
        </w:tc>
        <w:tc>
          <w:tcPr>
            <w:tcW w:w="601" w:type="dxa"/>
            <w:tcBorders>
              <w:top w:val="single" w:sz="4" w:space="0" w:color="auto"/>
              <w:left w:val="nil"/>
              <w:bottom w:val="single" w:sz="4" w:space="0" w:color="auto"/>
              <w:right w:val="nil"/>
            </w:tcBorders>
            <w:hideMark/>
          </w:tcPr>
          <w:p w14:paraId="6F258EE4"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n</w:t>
            </w:r>
          </w:p>
        </w:tc>
        <w:tc>
          <w:tcPr>
            <w:tcW w:w="966" w:type="dxa"/>
            <w:tcBorders>
              <w:top w:val="single" w:sz="4" w:space="0" w:color="auto"/>
              <w:left w:val="nil"/>
              <w:bottom w:val="single" w:sz="4" w:space="0" w:color="auto"/>
              <w:right w:val="nil"/>
            </w:tcBorders>
            <w:hideMark/>
          </w:tcPr>
          <w:p w14:paraId="0EE7A3F6"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w:t>
            </w:r>
          </w:p>
        </w:tc>
        <w:tc>
          <w:tcPr>
            <w:tcW w:w="926" w:type="dxa"/>
            <w:vMerge/>
            <w:tcBorders>
              <w:top w:val="single" w:sz="4" w:space="0" w:color="auto"/>
              <w:left w:val="nil"/>
              <w:bottom w:val="single" w:sz="4" w:space="0" w:color="auto"/>
              <w:right w:val="nil"/>
            </w:tcBorders>
            <w:vAlign w:val="center"/>
            <w:hideMark/>
          </w:tcPr>
          <w:p w14:paraId="6789D3D4" w14:textId="77777777" w:rsidR="003E053B" w:rsidRPr="005A3035" w:rsidRDefault="003E053B" w:rsidP="006D7DCD">
            <w:pPr>
              <w:spacing w:line="360" w:lineRule="auto"/>
              <w:rPr>
                <w:rFonts w:ascii="Times New Roman" w:hAnsi="Times New Roman" w:cs="Times New Roman"/>
                <w:b/>
                <w:bCs/>
                <w:color w:val="000000" w:themeColor="text1"/>
                <w:lang w:val="en-US"/>
              </w:rPr>
            </w:pPr>
          </w:p>
        </w:tc>
      </w:tr>
      <w:tr w:rsidR="00DA1158" w:rsidRPr="005A3035" w14:paraId="22671056" w14:textId="77777777" w:rsidTr="00213951">
        <w:tc>
          <w:tcPr>
            <w:tcW w:w="1985" w:type="dxa"/>
            <w:tcBorders>
              <w:top w:val="single" w:sz="4" w:space="0" w:color="auto"/>
              <w:left w:val="nil"/>
              <w:bottom w:val="nil"/>
              <w:right w:val="nil"/>
            </w:tcBorders>
            <w:hideMark/>
          </w:tcPr>
          <w:p w14:paraId="17B71BFA" w14:textId="72B3B34A" w:rsidR="00DA1158" w:rsidRPr="005A3035" w:rsidRDefault="00016DBC" w:rsidP="00DA1158">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rPr>
              <w:t>&gt;</w:t>
            </w:r>
            <w:r w:rsidR="00DA1158" w:rsidRPr="005A3035">
              <w:rPr>
                <w:rFonts w:ascii="Times New Roman" w:hAnsi="Times New Roman" w:cs="Times New Roman"/>
                <w:color w:val="000000" w:themeColor="text1"/>
              </w:rPr>
              <w:t>40 hours/week</w:t>
            </w:r>
          </w:p>
        </w:tc>
        <w:tc>
          <w:tcPr>
            <w:tcW w:w="567" w:type="dxa"/>
            <w:tcBorders>
              <w:top w:val="single" w:sz="4" w:space="0" w:color="auto"/>
              <w:left w:val="nil"/>
              <w:bottom w:val="nil"/>
              <w:right w:val="nil"/>
            </w:tcBorders>
            <w:hideMark/>
          </w:tcPr>
          <w:p w14:paraId="66B90342" w14:textId="2720C9B4"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5</w:t>
            </w:r>
          </w:p>
        </w:tc>
        <w:tc>
          <w:tcPr>
            <w:tcW w:w="851" w:type="dxa"/>
            <w:tcBorders>
              <w:top w:val="single" w:sz="4" w:space="0" w:color="auto"/>
              <w:left w:val="nil"/>
              <w:bottom w:val="nil"/>
              <w:right w:val="nil"/>
            </w:tcBorders>
            <w:hideMark/>
          </w:tcPr>
          <w:p w14:paraId="62BEF914" w14:textId="45726792"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15,6%</w:t>
            </w:r>
          </w:p>
        </w:tc>
        <w:tc>
          <w:tcPr>
            <w:tcW w:w="567" w:type="dxa"/>
            <w:tcBorders>
              <w:top w:val="single" w:sz="4" w:space="0" w:color="auto"/>
              <w:left w:val="nil"/>
              <w:bottom w:val="nil"/>
              <w:right w:val="nil"/>
            </w:tcBorders>
            <w:hideMark/>
          </w:tcPr>
          <w:p w14:paraId="53666901" w14:textId="7656E29C"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27</w:t>
            </w:r>
          </w:p>
        </w:tc>
        <w:tc>
          <w:tcPr>
            <w:tcW w:w="850" w:type="dxa"/>
            <w:tcBorders>
              <w:top w:val="single" w:sz="4" w:space="0" w:color="auto"/>
              <w:left w:val="nil"/>
              <w:bottom w:val="nil"/>
              <w:right w:val="nil"/>
            </w:tcBorders>
            <w:hideMark/>
          </w:tcPr>
          <w:p w14:paraId="1AD7250E" w14:textId="0BFE6662"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84,4%</w:t>
            </w:r>
          </w:p>
        </w:tc>
        <w:tc>
          <w:tcPr>
            <w:tcW w:w="601" w:type="dxa"/>
            <w:tcBorders>
              <w:top w:val="single" w:sz="4" w:space="0" w:color="auto"/>
              <w:left w:val="nil"/>
              <w:bottom w:val="nil"/>
              <w:right w:val="nil"/>
            </w:tcBorders>
            <w:hideMark/>
          </w:tcPr>
          <w:p w14:paraId="4AB54DD2" w14:textId="5A53A2DA"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32</w:t>
            </w:r>
          </w:p>
        </w:tc>
        <w:tc>
          <w:tcPr>
            <w:tcW w:w="966" w:type="dxa"/>
            <w:tcBorders>
              <w:top w:val="single" w:sz="4" w:space="0" w:color="auto"/>
              <w:left w:val="nil"/>
              <w:bottom w:val="nil"/>
              <w:right w:val="nil"/>
            </w:tcBorders>
            <w:hideMark/>
          </w:tcPr>
          <w:p w14:paraId="287752EC" w14:textId="45012949"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926" w:type="dxa"/>
            <w:vMerge w:val="restart"/>
            <w:tcBorders>
              <w:top w:val="single" w:sz="4" w:space="0" w:color="auto"/>
              <w:left w:val="nil"/>
              <w:bottom w:val="single" w:sz="4" w:space="0" w:color="auto"/>
              <w:right w:val="nil"/>
            </w:tcBorders>
          </w:tcPr>
          <w:p w14:paraId="1B9B6614" w14:textId="77777777" w:rsidR="00DA1158" w:rsidRPr="005A3035" w:rsidRDefault="00DA1158" w:rsidP="00DA1158">
            <w:pPr>
              <w:pStyle w:val="ListParagraph"/>
              <w:spacing w:line="360" w:lineRule="auto"/>
              <w:ind w:left="0"/>
              <w:jc w:val="center"/>
              <w:rPr>
                <w:rFonts w:ascii="Times New Roman" w:hAnsi="Times New Roman" w:cs="Times New Roman"/>
                <w:color w:val="000000" w:themeColor="text1"/>
                <w:lang w:val="en-US"/>
              </w:rPr>
            </w:pPr>
          </w:p>
          <w:p w14:paraId="2D2FEB6A" w14:textId="33A7CD55" w:rsidR="00DA1158" w:rsidRPr="005A3035" w:rsidRDefault="00DA1158" w:rsidP="00DA1158">
            <w:pPr>
              <w:pStyle w:val="ListParagraph"/>
              <w:spacing w:line="360" w:lineRule="auto"/>
              <w:ind w:left="0"/>
              <w:jc w:val="center"/>
              <w:rPr>
                <w:rFonts w:ascii="Times New Roman" w:hAnsi="Times New Roman" w:cs="Times New Roman"/>
                <w:color w:val="000000" w:themeColor="text1"/>
                <w:vertAlign w:val="superscript"/>
                <w:lang w:val="en-US"/>
              </w:rPr>
            </w:pPr>
            <w:r w:rsidRPr="005A3035">
              <w:rPr>
                <w:rFonts w:ascii="Times New Roman" w:hAnsi="Times New Roman" w:cs="Times New Roman"/>
                <w:color w:val="000000" w:themeColor="text1"/>
                <w:lang w:val="en-US"/>
              </w:rPr>
              <w:t>0,285</w:t>
            </w:r>
            <w:r w:rsidRPr="005A3035">
              <w:rPr>
                <w:rFonts w:ascii="Times New Roman" w:hAnsi="Times New Roman" w:cs="Times New Roman"/>
                <w:color w:val="000000" w:themeColor="text1"/>
                <w:vertAlign w:val="superscript"/>
                <w:lang w:val="en-US"/>
              </w:rPr>
              <w:t>F</w:t>
            </w:r>
          </w:p>
        </w:tc>
      </w:tr>
      <w:tr w:rsidR="00DA1158" w:rsidRPr="005A3035" w14:paraId="1C101D40" w14:textId="77777777" w:rsidTr="00213951">
        <w:tc>
          <w:tcPr>
            <w:tcW w:w="1985" w:type="dxa"/>
            <w:tcBorders>
              <w:top w:val="nil"/>
              <w:left w:val="nil"/>
              <w:bottom w:val="nil"/>
              <w:right w:val="nil"/>
            </w:tcBorders>
            <w:hideMark/>
          </w:tcPr>
          <w:p w14:paraId="66EA6A03" w14:textId="1E117246" w:rsidR="00DA1158" w:rsidRPr="005A3035" w:rsidRDefault="00DA1158" w:rsidP="00DA1158">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20 – 40 hours/week</w:t>
            </w:r>
          </w:p>
        </w:tc>
        <w:tc>
          <w:tcPr>
            <w:tcW w:w="567" w:type="dxa"/>
            <w:tcBorders>
              <w:top w:val="nil"/>
              <w:left w:val="nil"/>
              <w:bottom w:val="nil"/>
              <w:right w:val="nil"/>
            </w:tcBorders>
            <w:hideMark/>
          </w:tcPr>
          <w:p w14:paraId="49F1ECD3" w14:textId="1FCEA5B0"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5</w:t>
            </w:r>
          </w:p>
        </w:tc>
        <w:tc>
          <w:tcPr>
            <w:tcW w:w="851" w:type="dxa"/>
            <w:tcBorders>
              <w:top w:val="nil"/>
              <w:left w:val="nil"/>
              <w:bottom w:val="nil"/>
              <w:right w:val="nil"/>
            </w:tcBorders>
            <w:hideMark/>
          </w:tcPr>
          <w:p w14:paraId="61173E88" w14:textId="6B2271CE"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29,4%</w:t>
            </w:r>
          </w:p>
        </w:tc>
        <w:tc>
          <w:tcPr>
            <w:tcW w:w="567" w:type="dxa"/>
            <w:tcBorders>
              <w:top w:val="nil"/>
              <w:left w:val="nil"/>
              <w:bottom w:val="nil"/>
              <w:right w:val="nil"/>
            </w:tcBorders>
            <w:hideMark/>
          </w:tcPr>
          <w:p w14:paraId="53C6C61D" w14:textId="542354E6"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12</w:t>
            </w:r>
          </w:p>
        </w:tc>
        <w:tc>
          <w:tcPr>
            <w:tcW w:w="850" w:type="dxa"/>
            <w:tcBorders>
              <w:top w:val="nil"/>
              <w:left w:val="nil"/>
              <w:bottom w:val="nil"/>
              <w:right w:val="nil"/>
            </w:tcBorders>
            <w:hideMark/>
          </w:tcPr>
          <w:p w14:paraId="0BAB3728" w14:textId="52BCEDBB"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13,5%</w:t>
            </w:r>
          </w:p>
        </w:tc>
        <w:tc>
          <w:tcPr>
            <w:tcW w:w="601" w:type="dxa"/>
            <w:tcBorders>
              <w:top w:val="nil"/>
              <w:left w:val="nil"/>
              <w:bottom w:val="nil"/>
              <w:right w:val="nil"/>
            </w:tcBorders>
            <w:hideMark/>
          </w:tcPr>
          <w:p w14:paraId="426FAD3B" w14:textId="5229CA89"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17</w:t>
            </w:r>
          </w:p>
        </w:tc>
        <w:tc>
          <w:tcPr>
            <w:tcW w:w="966" w:type="dxa"/>
            <w:tcBorders>
              <w:top w:val="nil"/>
              <w:left w:val="nil"/>
              <w:bottom w:val="nil"/>
              <w:right w:val="nil"/>
            </w:tcBorders>
            <w:hideMark/>
          </w:tcPr>
          <w:p w14:paraId="51559702" w14:textId="7EDB1AFC" w:rsidR="00DA1158" w:rsidRPr="005A3035" w:rsidRDefault="00DA1158" w:rsidP="00DA115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926" w:type="dxa"/>
            <w:vMerge/>
            <w:tcBorders>
              <w:top w:val="single" w:sz="4" w:space="0" w:color="auto"/>
              <w:left w:val="nil"/>
              <w:bottom w:val="single" w:sz="4" w:space="0" w:color="auto"/>
              <w:right w:val="nil"/>
            </w:tcBorders>
            <w:vAlign w:val="center"/>
            <w:hideMark/>
          </w:tcPr>
          <w:p w14:paraId="5B8F1B1D" w14:textId="77777777" w:rsidR="00DA1158" w:rsidRPr="005A3035" w:rsidRDefault="00DA1158" w:rsidP="00DA1158">
            <w:pPr>
              <w:spacing w:line="360" w:lineRule="auto"/>
              <w:rPr>
                <w:rFonts w:ascii="Times New Roman" w:hAnsi="Times New Roman" w:cs="Times New Roman"/>
                <w:color w:val="000000" w:themeColor="text1"/>
                <w:vertAlign w:val="superscript"/>
                <w:lang w:val="en-US"/>
              </w:rPr>
            </w:pPr>
          </w:p>
        </w:tc>
      </w:tr>
      <w:tr w:rsidR="00DA1158" w:rsidRPr="005A3035" w14:paraId="7BE3818C" w14:textId="77777777" w:rsidTr="00213951">
        <w:tc>
          <w:tcPr>
            <w:tcW w:w="1985" w:type="dxa"/>
            <w:tcBorders>
              <w:top w:val="single" w:sz="4" w:space="0" w:color="auto"/>
              <w:left w:val="nil"/>
              <w:bottom w:val="single" w:sz="4" w:space="0" w:color="auto"/>
              <w:right w:val="nil"/>
            </w:tcBorders>
            <w:hideMark/>
          </w:tcPr>
          <w:p w14:paraId="313EE170" w14:textId="77777777" w:rsidR="00DA1158" w:rsidRPr="005A3035" w:rsidRDefault="00DA1158" w:rsidP="00DA1158">
            <w:pPr>
              <w:pStyle w:val="ListParagraph"/>
              <w:spacing w:line="360" w:lineRule="auto"/>
              <w:ind w:left="0"/>
              <w:jc w:val="both"/>
              <w:rPr>
                <w:rFonts w:ascii="Times New Roman" w:hAnsi="Times New Roman" w:cs="Times New Roman"/>
                <w:bCs/>
                <w:color w:val="000000" w:themeColor="text1"/>
                <w:lang w:val="en-US"/>
              </w:rPr>
            </w:pPr>
            <w:r w:rsidRPr="005A3035">
              <w:rPr>
                <w:rFonts w:ascii="Times New Roman" w:hAnsi="Times New Roman" w:cs="Times New Roman"/>
                <w:bCs/>
                <w:color w:val="0D0D0D" w:themeColor="text1" w:themeTint="F2"/>
                <w:lang w:val="en-US"/>
              </w:rPr>
              <w:t>Total</w:t>
            </w:r>
          </w:p>
        </w:tc>
        <w:tc>
          <w:tcPr>
            <w:tcW w:w="567" w:type="dxa"/>
            <w:tcBorders>
              <w:top w:val="single" w:sz="4" w:space="0" w:color="auto"/>
              <w:left w:val="nil"/>
              <w:bottom w:val="single" w:sz="4" w:space="0" w:color="auto"/>
              <w:right w:val="nil"/>
            </w:tcBorders>
            <w:hideMark/>
          </w:tcPr>
          <w:p w14:paraId="545B6093" w14:textId="4824B427" w:rsidR="00DA1158" w:rsidRPr="005A3035" w:rsidRDefault="00DA1158" w:rsidP="00DA1158">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10</w:t>
            </w:r>
          </w:p>
        </w:tc>
        <w:tc>
          <w:tcPr>
            <w:tcW w:w="851" w:type="dxa"/>
            <w:tcBorders>
              <w:top w:val="single" w:sz="4" w:space="0" w:color="auto"/>
              <w:left w:val="nil"/>
              <w:bottom w:val="single" w:sz="4" w:space="0" w:color="auto"/>
              <w:right w:val="nil"/>
            </w:tcBorders>
            <w:hideMark/>
          </w:tcPr>
          <w:p w14:paraId="5094CDE7" w14:textId="43859F0B" w:rsidR="00DA1158" w:rsidRPr="005A3035" w:rsidRDefault="00DA1158" w:rsidP="00DA1158">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20,4%</w:t>
            </w:r>
          </w:p>
        </w:tc>
        <w:tc>
          <w:tcPr>
            <w:tcW w:w="567" w:type="dxa"/>
            <w:tcBorders>
              <w:top w:val="single" w:sz="4" w:space="0" w:color="auto"/>
              <w:left w:val="nil"/>
              <w:bottom w:val="single" w:sz="4" w:space="0" w:color="auto"/>
              <w:right w:val="nil"/>
            </w:tcBorders>
            <w:hideMark/>
          </w:tcPr>
          <w:p w14:paraId="77AC0356" w14:textId="5F5057AA" w:rsidR="00DA1158" w:rsidRPr="005A3035" w:rsidRDefault="00DA1158" w:rsidP="00DA1158">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39</w:t>
            </w:r>
          </w:p>
        </w:tc>
        <w:tc>
          <w:tcPr>
            <w:tcW w:w="850" w:type="dxa"/>
            <w:tcBorders>
              <w:top w:val="single" w:sz="4" w:space="0" w:color="auto"/>
              <w:left w:val="nil"/>
              <w:bottom w:val="single" w:sz="4" w:space="0" w:color="auto"/>
              <w:right w:val="nil"/>
            </w:tcBorders>
            <w:hideMark/>
          </w:tcPr>
          <w:p w14:paraId="1D08F414" w14:textId="3C46007D" w:rsidR="00DA1158" w:rsidRPr="005A3035" w:rsidRDefault="00DA1158" w:rsidP="00DA1158">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79,6%</w:t>
            </w:r>
          </w:p>
        </w:tc>
        <w:tc>
          <w:tcPr>
            <w:tcW w:w="601" w:type="dxa"/>
            <w:tcBorders>
              <w:top w:val="single" w:sz="4" w:space="0" w:color="auto"/>
              <w:left w:val="nil"/>
              <w:bottom w:val="single" w:sz="4" w:space="0" w:color="auto"/>
              <w:right w:val="nil"/>
            </w:tcBorders>
            <w:hideMark/>
          </w:tcPr>
          <w:p w14:paraId="7B88643A" w14:textId="278F3F52" w:rsidR="00DA1158" w:rsidRPr="005A3035" w:rsidRDefault="00DA1158" w:rsidP="00DA1158">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49</w:t>
            </w:r>
          </w:p>
        </w:tc>
        <w:tc>
          <w:tcPr>
            <w:tcW w:w="966" w:type="dxa"/>
            <w:tcBorders>
              <w:top w:val="single" w:sz="4" w:space="0" w:color="auto"/>
              <w:left w:val="nil"/>
              <w:bottom w:val="single" w:sz="4" w:space="0" w:color="auto"/>
              <w:right w:val="nil"/>
            </w:tcBorders>
            <w:hideMark/>
          </w:tcPr>
          <w:p w14:paraId="3A79F16B" w14:textId="7BBCD679" w:rsidR="00DA1158" w:rsidRPr="005A3035" w:rsidRDefault="00DA1158" w:rsidP="00DA1158">
            <w:pPr>
              <w:pStyle w:val="ListParagraph"/>
              <w:spacing w:line="360" w:lineRule="auto"/>
              <w:ind w:left="0"/>
              <w:jc w:val="center"/>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100%</w:t>
            </w:r>
          </w:p>
        </w:tc>
        <w:tc>
          <w:tcPr>
            <w:tcW w:w="926" w:type="dxa"/>
            <w:vMerge/>
            <w:tcBorders>
              <w:top w:val="single" w:sz="4" w:space="0" w:color="auto"/>
              <w:left w:val="nil"/>
              <w:bottom w:val="single" w:sz="4" w:space="0" w:color="auto"/>
              <w:right w:val="nil"/>
            </w:tcBorders>
            <w:vAlign w:val="center"/>
            <w:hideMark/>
          </w:tcPr>
          <w:p w14:paraId="732F6285" w14:textId="77777777" w:rsidR="00DA1158" w:rsidRPr="005A3035" w:rsidRDefault="00DA1158" w:rsidP="00DA1158">
            <w:pPr>
              <w:spacing w:line="360" w:lineRule="auto"/>
              <w:rPr>
                <w:rFonts w:ascii="Times New Roman" w:hAnsi="Times New Roman" w:cs="Times New Roman"/>
                <w:color w:val="000000" w:themeColor="text1"/>
                <w:vertAlign w:val="superscript"/>
                <w:lang w:val="en-US"/>
              </w:rPr>
            </w:pPr>
          </w:p>
        </w:tc>
      </w:tr>
    </w:tbl>
    <w:p w14:paraId="61EDD42A" w14:textId="77777777" w:rsidR="003E053B" w:rsidRPr="005A3035" w:rsidRDefault="003E053B" w:rsidP="003E053B">
      <w:pPr>
        <w:pStyle w:val="ListParagraph"/>
        <w:tabs>
          <w:tab w:val="left" w:pos="142"/>
        </w:tabs>
        <w:spacing w:after="120" w:line="360" w:lineRule="auto"/>
        <w:ind w:left="1560"/>
        <w:jc w:val="both"/>
        <w:rPr>
          <w:rFonts w:ascii="Times New Roman" w:hAnsi="Times New Roman" w:cs="Times New Roman"/>
        </w:rPr>
      </w:pPr>
      <w:r w:rsidRPr="005A3035">
        <w:rPr>
          <w:rFonts w:ascii="Times New Roman" w:hAnsi="Times New Roman" w:cs="Times New Roman"/>
        </w:rPr>
        <w:t>n = frequency, % = percentage, F = Fisher test, p-value = significant &lt;0.05</w:t>
      </w:r>
    </w:p>
    <w:p w14:paraId="7BF13648" w14:textId="77777777" w:rsidR="003E053B" w:rsidRPr="005A3035" w:rsidRDefault="003E053B" w:rsidP="003E053B">
      <w:pPr>
        <w:pStyle w:val="ListParagraph"/>
        <w:tabs>
          <w:tab w:val="left" w:pos="142"/>
        </w:tabs>
        <w:spacing w:after="120" w:line="360" w:lineRule="auto"/>
        <w:jc w:val="center"/>
        <w:rPr>
          <w:rFonts w:ascii="Times New Roman" w:hAnsi="Times New Roman" w:cs="Times New Roman"/>
          <w:bCs/>
          <w:i/>
          <w:iCs/>
          <w:sz w:val="20"/>
          <w:szCs w:val="20"/>
          <w:lang w:val="en-US"/>
        </w:rPr>
      </w:pPr>
      <w:r w:rsidRPr="005A3035">
        <w:rPr>
          <w:rFonts w:ascii="Times New Roman" w:hAnsi="Times New Roman" w:cs="Times New Roman"/>
          <w:bCs/>
          <w:i/>
          <w:iCs/>
          <w:sz w:val="20"/>
          <w:szCs w:val="20"/>
          <w:lang w:val="en-US"/>
        </w:rPr>
        <w:t>Source: Trisnasari E, Krisnamurti DGB, Hanifa AN, 2024</w:t>
      </w:r>
    </w:p>
    <w:p w14:paraId="6FBC5EFD" w14:textId="2EBC24B5" w:rsidR="003E053B" w:rsidRPr="005A3035" w:rsidRDefault="003E053B" w:rsidP="003E053B">
      <w:pPr>
        <w:pStyle w:val="ListParagraph"/>
        <w:tabs>
          <w:tab w:val="left" w:pos="142"/>
        </w:tabs>
        <w:spacing w:after="120" w:line="360" w:lineRule="auto"/>
        <w:ind w:left="1560"/>
        <w:jc w:val="both"/>
        <w:rPr>
          <w:rFonts w:ascii="Times New Roman" w:hAnsi="Times New Roman" w:cs="Times New Roman"/>
          <w:b/>
          <w:lang w:val="en-US"/>
        </w:rPr>
      </w:pPr>
      <w:r w:rsidRPr="005A3035">
        <w:rPr>
          <w:rFonts w:ascii="Times New Roman" w:hAnsi="Times New Roman" w:cs="Times New Roman"/>
        </w:rPr>
        <w:tab/>
        <w:t xml:space="preserve">Based on Table </w:t>
      </w:r>
      <w:r w:rsidR="00C41AA7" w:rsidRPr="005A3035">
        <w:rPr>
          <w:rFonts w:ascii="Times New Roman" w:hAnsi="Times New Roman" w:cs="Times New Roman"/>
        </w:rPr>
        <w:t>7</w:t>
      </w:r>
      <w:r w:rsidRPr="005A3035">
        <w:rPr>
          <w:rFonts w:ascii="Times New Roman" w:hAnsi="Times New Roman" w:cs="Times New Roman"/>
        </w:rPr>
        <w:t xml:space="preserve">, </w:t>
      </w:r>
      <w:r w:rsidR="005C3552" w:rsidRPr="005A3035">
        <w:rPr>
          <w:rFonts w:ascii="Times New Roman" w:hAnsi="Times New Roman" w:cs="Times New Roman"/>
        </w:rPr>
        <w:t>20.4% of respondents who worked certain hours experienced depression, among which 29.4% worked 20 - 40 hours/week and 15.6% worked &gt;40 hours/week. The analysis with the Fisher test found no statistically significant relationship between working hours and depression in research respondents (p-value = 0.285).</w:t>
      </w:r>
    </w:p>
    <w:p w14:paraId="28951369" w14:textId="61AEAE15" w:rsidR="003E053B" w:rsidRPr="005A3035" w:rsidRDefault="003E053B" w:rsidP="00016DBC">
      <w:pPr>
        <w:pStyle w:val="ListParagraph"/>
        <w:numPr>
          <w:ilvl w:val="0"/>
          <w:numId w:val="10"/>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Working Hours and Anxiety of Research Respondents</w:t>
      </w:r>
    </w:p>
    <w:p w14:paraId="7A167497" w14:textId="0107FFA8" w:rsidR="003E053B" w:rsidRPr="005A3035" w:rsidRDefault="003E053B" w:rsidP="003E053B">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r w:rsidRPr="005A3035">
        <w:rPr>
          <w:rFonts w:ascii="Times New Roman" w:hAnsi="Times New Roman" w:cs="Times New Roman"/>
          <w:b/>
          <w:bCs/>
        </w:rPr>
        <w:tab/>
      </w:r>
      <w:r w:rsidRPr="005A3035">
        <w:rPr>
          <w:rFonts w:ascii="Times New Roman" w:eastAsia="Times New Roman" w:hAnsi="Times New Roman" w:cs="Times New Roman"/>
          <w:sz w:val="24"/>
          <w:szCs w:val="24"/>
          <w:lang w:val="en-ID" w:eastAsia="en-ID"/>
        </w:rPr>
        <w:t xml:space="preserve">The cross-tabulation results between </w:t>
      </w:r>
      <w:r w:rsidR="00B91337" w:rsidRPr="005A3035">
        <w:rPr>
          <w:rFonts w:ascii="Times New Roman" w:eastAsia="Times New Roman" w:hAnsi="Times New Roman" w:cs="Times New Roman"/>
          <w:sz w:val="24"/>
          <w:szCs w:val="24"/>
          <w:lang w:val="en-ID" w:eastAsia="en-ID"/>
        </w:rPr>
        <w:t>working hours</w:t>
      </w:r>
      <w:r w:rsidRPr="005A3035">
        <w:rPr>
          <w:rFonts w:ascii="Times New Roman" w:eastAsia="Times New Roman" w:hAnsi="Times New Roman" w:cs="Times New Roman"/>
          <w:sz w:val="24"/>
          <w:szCs w:val="24"/>
          <w:lang w:val="en-ID" w:eastAsia="en-ID"/>
        </w:rPr>
        <w:t xml:space="preserve"> and anxiety in research respondents can be seen in Table </w:t>
      </w:r>
      <w:r w:rsidR="00C41AA7" w:rsidRPr="005A3035">
        <w:rPr>
          <w:rFonts w:ascii="Times New Roman" w:eastAsia="Times New Roman" w:hAnsi="Times New Roman" w:cs="Times New Roman"/>
          <w:sz w:val="24"/>
          <w:szCs w:val="24"/>
          <w:lang w:val="en-ID" w:eastAsia="en-ID"/>
        </w:rPr>
        <w:t>8</w:t>
      </w:r>
      <w:r w:rsidRPr="005A3035">
        <w:rPr>
          <w:rFonts w:ascii="Times New Roman" w:eastAsia="Times New Roman" w:hAnsi="Times New Roman" w:cs="Times New Roman"/>
          <w:sz w:val="24"/>
          <w:szCs w:val="24"/>
          <w:lang w:val="en-ID" w:eastAsia="en-ID"/>
        </w:rPr>
        <w:t>.</w:t>
      </w:r>
    </w:p>
    <w:p w14:paraId="4A83AFB4" w14:textId="53D01395" w:rsidR="003E053B" w:rsidRPr="005A3035" w:rsidRDefault="003E053B" w:rsidP="003E053B">
      <w:pPr>
        <w:tabs>
          <w:tab w:val="left" w:pos="142"/>
        </w:tabs>
        <w:spacing w:after="120" w:line="360" w:lineRule="auto"/>
        <w:ind w:left="1560" w:right="237"/>
        <w:jc w:val="center"/>
        <w:rPr>
          <w:rFonts w:ascii="Times New Roman" w:eastAsiaTheme="minorHAnsi" w:hAnsi="Times New Roman" w:cs="Times New Roman"/>
          <w:b/>
          <w:bCs/>
          <w:sz w:val="20"/>
          <w:szCs w:val="20"/>
          <w:lang w:val="en-US" w:eastAsia="en-US"/>
        </w:rPr>
      </w:pPr>
      <w:r w:rsidRPr="005A3035">
        <w:rPr>
          <w:rFonts w:ascii="Times New Roman" w:eastAsia="Times New Roman" w:hAnsi="Times New Roman" w:cs="Times New Roman"/>
          <w:b/>
          <w:bCs/>
          <w:sz w:val="20"/>
          <w:szCs w:val="20"/>
          <w:lang w:val="en-ID" w:eastAsia="en-ID"/>
        </w:rPr>
        <w:t xml:space="preserve">Table </w:t>
      </w:r>
      <w:r w:rsidR="00C41AA7" w:rsidRPr="005A3035">
        <w:rPr>
          <w:rFonts w:ascii="Times New Roman" w:eastAsia="Times New Roman" w:hAnsi="Times New Roman" w:cs="Times New Roman"/>
          <w:b/>
          <w:bCs/>
          <w:sz w:val="20"/>
          <w:szCs w:val="20"/>
          <w:lang w:val="en-ID" w:eastAsia="en-ID"/>
        </w:rPr>
        <w:t>8</w:t>
      </w:r>
      <w:r w:rsidRPr="005A3035">
        <w:rPr>
          <w:rFonts w:ascii="Times New Roman" w:eastAsia="Times New Roman" w:hAnsi="Times New Roman" w:cs="Times New Roman"/>
          <w:b/>
          <w:bCs/>
          <w:sz w:val="20"/>
          <w:szCs w:val="20"/>
          <w:lang w:val="en-ID" w:eastAsia="en-ID"/>
        </w:rPr>
        <w:t>.</w:t>
      </w:r>
      <w:r w:rsidRPr="005A3035">
        <w:rPr>
          <w:rFonts w:ascii="Times New Roman" w:eastAsia="Times New Roman" w:hAnsi="Times New Roman" w:cs="Times New Roman"/>
          <w:sz w:val="20"/>
          <w:szCs w:val="20"/>
          <w:lang w:val="en-ID" w:eastAsia="en-ID"/>
        </w:rPr>
        <w:t xml:space="preserve"> Fisher test results of the relationship between work</w:t>
      </w:r>
      <w:r w:rsidR="00B91337" w:rsidRPr="005A3035">
        <w:rPr>
          <w:rFonts w:ascii="Times New Roman" w:eastAsia="Times New Roman" w:hAnsi="Times New Roman" w:cs="Times New Roman"/>
          <w:sz w:val="20"/>
          <w:szCs w:val="20"/>
          <w:lang w:val="en-ID" w:eastAsia="en-ID"/>
        </w:rPr>
        <w:t>ing hours</w:t>
      </w:r>
      <w:r w:rsidRPr="005A3035">
        <w:rPr>
          <w:rFonts w:ascii="Times New Roman" w:eastAsia="Times New Roman" w:hAnsi="Times New Roman" w:cs="Times New Roman"/>
          <w:sz w:val="20"/>
          <w:szCs w:val="20"/>
          <w:lang w:val="en-ID" w:eastAsia="en-ID"/>
        </w:rPr>
        <w:t xml:space="preserve"> and anxiety in research respondents</w:t>
      </w:r>
    </w:p>
    <w:tbl>
      <w:tblPr>
        <w:tblStyle w:val="TableGrid"/>
        <w:tblW w:w="0" w:type="auto"/>
        <w:tblInd w:w="14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436"/>
        <w:gridCol w:w="812"/>
        <w:gridCol w:w="606"/>
        <w:gridCol w:w="822"/>
        <w:gridCol w:w="651"/>
        <w:gridCol w:w="1029"/>
        <w:gridCol w:w="950"/>
      </w:tblGrid>
      <w:tr w:rsidR="003E053B" w:rsidRPr="005A3035" w14:paraId="74C4F5DC" w14:textId="77777777" w:rsidTr="009D47F8">
        <w:tc>
          <w:tcPr>
            <w:tcW w:w="2031" w:type="dxa"/>
            <w:vMerge w:val="restart"/>
            <w:tcBorders>
              <w:top w:val="single" w:sz="4" w:space="0" w:color="auto"/>
              <w:left w:val="nil"/>
              <w:bottom w:val="single" w:sz="4" w:space="0" w:color="auto"/>
              <w:right w:val="nil"/>
            </w:tcBorders>
          </w:tcPr>
          <w:p w14:paraId="38F86721"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p>
        </w:tc>
        <w:tc>
          <w:tcPr>
            <w:tcW w:w="2676" w:type="dxa"/>
            <w:gridSpan w:val="4"/>
            <w:tcBorders>
              <w:top w:val="single" w:sz="4" w:space="0" w:color="auto"/>
              <w:left w:val="nil"/>
              <w:bottom w:val="single" w:sz="4" w:space="0" w:color="auto"/>
              <w:right w:val="nil"/>
            </w:tcBorders>
            <w:hideMark/>
          </w:tcPr>
          <w:p w14:paraId="2C99358E"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color w:val="000000" w:themeColor="text1"/>
                <w:lang w:val="en-US"/>
              </w:rPr>
              <w:t>Anxiety</w:t>
            </w:r>
          </w:p>
        </w:tc>
        <w:tc>
          <w:tcPr>
            <w:tcW w:w="1680" w:type="dxa"/>
            <w:gridSpan w:val="2"/>
            <w:vMerge w:val="restart"/>
            <w:tcBorders>
              <w:top w:val="single" w:sz="4" w:space="0" w:color="auto"/>
              <w:left w:val="nil"/>
              <w:bottom w:val="single" w:sz="4" w:space="0" w:color="auto"/>
              <w:right w:val="nil"/>
            </w:tcBorders>
          </w:tcPr>
          <w:p w14:paraId="0CA856E4"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p>
          <w:p w14:paraId="311A1530"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Total</w:t>
            </w:r>
          </w:p>
        </w:tc>
        <w:tc>
          <w:tcPr>
            <w:tcW w:w="950" w:type="dxa"/>
            <w:vMerge w:val="restart"/>
            <w:tcBorders>
              <w:top w:val="single" w:sz="4" w:space="0" w:color="auto"/>
              <w:left w:val="nil"/>
              <w:bottom w:val="single" w:sz="4" w:space="0" w:color="auto"/>
              <w:right w:val="nil"/>
            </w:tcBorders>
          </w:tcPr>
          <w:p w14:paraId="50AB9A4B"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p>
          <w:p w14:paraId="624B1080" w14:textId="77777777" w:rsidR="003E053B" w:rsidRPr="005A3035" w:rsidRDefault="003E053B" w:rsidP="006D7DCD">
            <w:pPr>
              <w:pStyle w:val="ListParagraph"/>
              <w:spacing w:line="360" w:lineRule="auto"/>
              <w:ind w:left="0"/>
              <w:jc w:val="center"/>
              <w:rPr>
                <w:rFonts w:ascii="Times New Roman" w:hAnsi="Times New Roman" w:cs="Times New Roman"/>
                <w:b/>
                <w:bCs/>
                <w:iCs/>
                <w:color w:val="000000" w:themeColor="text1"/>
                <w:lang w:val="en-US"/>
              </w:rPr>
            </w:pPr>
            <w:r w:rsidRPr="005A3035">
              <w:rPr>
                <w:rFonts w:ascii="Times New Roman" w:hAnsi="Times New Roman" w:cs="Times New Roman"/>
                <w:b/>
                <w:bCs/>
                <w:iCs/>
                <w:color w:val="000000" w:themeColor="text1"/>
                <w:lang w:val="en-US"/>
              </w:rPr>
              <w:t>p-value</w:t>
            </w:r>
          </w:p>
        </w:tc>
      </w:tr>
      <w:tr w:rsidR="003E053B" w:rsidRPr="005A3035" w14:paraId="29F59599" w14:textId="77777777" w:rsidTr="009D47F8">
        <w:trPr>
          <w:trHeight w:val="427"/>
        </w:trPr>
        <w:tc>
          <w:tcPr>
            <w:tcW w:w="2031" w:type="dxa"/>
            <w:vMerge/>
            <w:tcBorders>
              <w:top w:val="single" w:sz="4" w:space="0" w:color="auto"/>
              <w:left w:val="nil"/>
              <w:bottom w:val="single" w:sz="4" w:space="0" w:color="auto"/>
              <w:right w:val="nil"/>
            </w:tcBorders>
            <w:vAlign w:val="center"/>
            <w:hideMark/>
          </w:tcPr>
          <w:p w14:paraId="4318E053" w14:textId="77777777" w:rsidR="003E053B" w:rsidRPr="005A3035" w:rsidRDefault="003E053B" w:rsidP="006D7DCD">
            <w:pPr>
              <w:spacing w:line="360" w:lineRule="auto"/>
              <w:rPr>
                <w:rFonts w:ascii="Times New Roman" w:hAnsi="Times New Roman" w:cs="Times New Roman"/>
                <w:color w:val="000000" w:themeColor="text1"/>
              </w:rPr>
            </w:pPr>
          </w:p>
        </w:tc>
        <w:tc>
          <w:tcPr>
            <w:tcW w:w="1248" w:type="dxa"/>
            <w:gridSpan w:val="2"/>
            <w:tcBorders>
              <w:top w:val="single" w:sz="4" w:space="0" w:color="auto"/>
              <w:left w:val="nil"/>
              <w:bottom w:val="single" w:sz="4" w:space="0" w:color="auto"/>
              <w:right w:val="nil"/>
            </w:tcBorders>
            <w:hideMark/>
          </w:tcPr>
          <w:p w14:paraId="2C629D1B"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Yes</w:t>
            </w:r>
          </w:p>
        </w:tc>
        <w:tc>
          <w:tcPr>
            <w:tcW w:w="1428" w:type="dxa"/>
            <w:gridSpan w:val="2"/>
            <w:tcBorders>
              <w:top w:val="single" w:sz="4" w:space="0" w:color="auto"/>
              <w:left w:val="nil"/>
              <w:bottom w:val="single" w:sz="4" w:space="0" w:color="auto"/>
              <w:right w:val="nil"/>
            </w:tcBorders>
            <w:hideMark/>
          </w:tcPr>
          <w:p w14:paraId="5E31DD30"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No</w:t>
            </w:r>
          </w:p>
        </w:tc>
        <w:tc>
          <w:tcPr>
            <w:tcW w:w="0" w:type="auto"/>
            <w:gridSpan w:val="2"/>
            <w:vMerge/>
            <w:tcBorders>
              <w:top w:val="single" w:sz="4" w:space="0" w:color="auto"/>
              <w:left w:val="nil"/>
              <w:bottom w:val="single" w:sz="4" w:space="0" w:color="auto"/>
              <w:right w:val="nil"/>
            </w:tcBorders>
            <w:vAlign w:val="center"/>
            <w:hideMark/>
          </w:tcPr>
          <w:p w14:paraId="39FF661C" w14:textId="77777777" w:rsidR="003E053B" w:rsidRPr="005A3035" w:rsidRDefault="003E053B" w:rsidP="006D7DCD">
            <w:pPr>
              <w:spacing w:line="360" w:lineRule="auto"/>
              <w:rPr>
                <w:rFonts w:ascii="Times New Roman" w:hAnsi="Times New Roman" w:cs="Times New Roman"/>
                <w:b/>
                <w:bCs/>
                <w:color w:val="000000" w:themeColor="text1"/>
              </w:rPr>
            </w:pPr>
          </w:p>
        </w:tc>
        <w:tc>
          <w:tcPr>
            <w:tcW w:w="0" w:type="auto"/>
            <w:vMerge/>
            <w:tcBorders>
              <w:top w:val="single" w:sz="4" w:space="0" w:color="auto"/>
              <w:left w:val="nil"/>
              <w:bottom w:val="single" w:sz="4" w:space="0" w:color="auto"/>
              <w:right w:val="nil"/>
            </w:tcBorders>
            <w:vAlign w:val="center"/>
            <w:hideMark/>
          </w:tcPr>
          <w:p w14:paraId="15FD1AB0" w14:textId="77777777" w:rsidR="003E053B" w:rsidRPr="005A3035" w:rsidRDefault="003E053B" w:rsidP="006D7DCD">
            <w:pPr>
              <w:spacing w:line="360" w:lineRule="auto"/>
              <w:rPr>
                <w:rFonts w:ascii="Times New Roman" w:hAnsi="Times New Roman" w:cs="Times New Roman"/>
                <w:b/>
                <w:bCs/>
                <w:iCs/>
                <w:color w:val="000000" w:themeColor="text1"/>
                <w:lang w:val="en-US"/>
              </w:rPr>
            </w:pPr>
          </w:p>
        </w:tc>
      </w:tr>
      <w:tr w:rsidR="009D47F8" w:rsidRPr="005A3035" w14:paraId="18B9F020" w14:textId="77777777" w:rsidTr="009D47F8">
        <w:tc>
          <w:tcPr>
            <w:tcW w:w="2031" w:type="dxa"/>
            <w:tcBorders>
              <w:top w:val="single" w:sz="4" w:space="0" w:color="auto"/>
              <w:left w:val="nil"/>
              <w:bottom w:val="single" w:sz="4" w:space="0" w:color="auto"/>
              <w:right w:val="nil"/>
            </w:tcBorders>
            <w:hideMark/>
          </w:tcPr>
          <w:p w14:paraId="4D78E93F" w14:textId="7E545F0D" w:rsidR="009D47F8" w:rsidRPr="005A3035" w:rsidRDefault="009D47F8" w:rsidP="009D47F8">
            <w:pPr>
              <w:pStyle w:val="ListParagraph"/>
              <w:spacing w:line="360" w:lineRule="auto"/>
              <w:ind w:left="0"/>
              <w:rPr>
                <w:rFonts w:ascii="Times New Roman" w:hAnsi="Times New Roman" w:cs="Times New Roman"/>
                <w:b/>
                <w:bCs/>
                <w:color w:val="000000" w:themeColor="text1"/>
              </w:rPr>
            </w:pPr>
            <w:r w:rsidRPr="005A3035">
              <w:rPr>
                <w:rFonts w:ascii="Times New Roman" w:hAnsi="Times New Roman" w:cs="Times New Roman"/>
                <w:b/>
                <w:bCs/>
                <w:color w:val="000000" w:themeColor="text1"/>
              </w:rPr>
              <w:t>Working Hours</w:t>
            </w:r>
          </w:p>
        </w:tc>
        <w:tc>
          <w:tcPr>
            <w:tcW w:w="436" w:type="dxa"/>
            <w:tcBorders>
              <w:top w:val="single" w:sz="4" w:space="0" w:color="auto"/>
              <w:left w:val="nil"/>
              <w:bottom w:val="single" w:sz="4" w:space="0" w:color="auto"/>
              <w:right w:val="nil"/>
            </w:tcBorders>
            <w:hideMark/>
          </w:tcPr>
          <w:p w14:paraId="3298E77C"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w:t>
            </w:r>
          </w:p>
        </w:tc>
        <w:tc>
          <w:tcPr>
            <w:tcW w:w="812" w:type="dxa"/>
            <w:tcBorders>
              <w:top w:val="single" w:sz="4" w:space="0" w:color="auto"/>
              <w:left w:val="nil"/>
              <w:bottom w:val="single" w:sz="4" w:space="0" w:color="auto"/>
              <w:right w:val="nil"/>
            </w:tcBorders>
            <w:hideMark/>
          </w:tcPr>
          <w:p w14:paraId="2EF55278"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w:t>
            </w:r>
          </w:p>
        </w:tc>
        <w:tc>
          <w:tcPr>
            <w:tcW w:w="606" w:type="dxa"/>
            <w:tcBorders>
              <w:top w:val="single" w:sz="4" w:space="0" w:color="auto"/>
              <w:left w:val="nil"/>
              <w:bottom w:val="single" w:sz="4" w:space="0" w:color="auto"/>
              <w:right w:val="nil"/>
            </w:tcBorders>
            <w:hideMark/>
          </w:tcPr>
          <w:p w14:paraId="146997F1"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rPr>
              <w:t>n</w:t>
            </w:r>
          </w:p>
        </w:tc>
        <w:tc>
          <w:tcPr>
            <w:tcW w:w="822" w:type="dxa"/>
            <w:tcBorders>
              <w:top w:val="single" w:sz="4" w:space="0" w:color="auto"/>
              <w:left w:val="nil"/>
              <w:bottom w:val="single" w:sz="4" w:space="0" w:color="auto"/>
              <w:right w:val="nil"/>
            </w:tcBorders>
            <w:hideMark/>
          </w:tcPr>
          <w:p w14:paraId="31F6C3EE"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w:t>
            </w:r>
          </w:p>
        </w:tc>
        <w:tc>
          <w:tcPr>
            <w:tcW w:w="651" w:type="dxa"/>
            <w:tcBorders>
              <w:top w:val="single" w:sz="4" w:space="0" w:color="auto"/>
              <w:left w:val="nil"/>
              <w:bottom w:val="single" w:sz="4" w:space="0" w:color="auto"/>
              <w:right w:val="nil"/>
            </w:tcBorders>
            <w:hideMark/>
          </w:tcPr>
          <w:p w14:paraId="62C750F5"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n</w:t>
            </w:r>
          </w:p>
        </w:tc>
        <w:tc>
          <w:tcPr>
            <w:tcW w:w="1029" w:type="dxa"/>
            <w:tcBorders>
              <w:top w:val="single" w:sz="4" w:space="0" w:color="auto"/>
              <w:left w:val="nil"/>
              <w:bottom w:val="single" w:sz="4" w:space="0" w:color="auto"/>
              <w:right w:val="nil"/>
            </w:tcBorders>
            <w:hideMark/>
          </w:tcPr>
          <w:p w14:paraId="1379BC7F"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w:t>
            </w:r>
          </w:p>
        </w:tc>
        <w:tc>
          <w:tcPr>
            <w:tcW w:w="0" w:type="auto"/>
            <w:vMerge/>
            <w:tcBorders>
              <w:top w:val="single" w:sz="4" w:space="0" w:color="auto"/>
              <w:left w:val="nil"/>
              <w:bottom w:val="single" w:sz="4" w:space="0" w:color="auto"/>
              <w:right w:val="nil"/>
            </w:tcBorders>
            <w:vAlign w:val="center"/>
            <w:hideMark/>
          </w:tcPr>
          <w:p w14:paraId="4041006B" w14:textId="77777777" w:rsidR="009D47F8" w:rsidRPr="005A3035" w:rsidRDefault="009D47F8" w:rsidP="009D47F8">
            <w:pPr>
              <w:spacing w:line="360" w:lineRule="auto"/>
              <w:rPr>
                <w:rFonts w:ascii="Times New Roman" w:hAnsi="Times New Roman" w:cs="Times New Roman"/>
                <w:b/>
                <w:bCs/>
                <w:iCs/>
                <w:color w:val="000000" w:themeColor="text1"/>
                <w:lang w:val="en-US"/>
              </w:rPr>
            </w:pPr>
          </w:p>
        </w:tc>
      </w:tr>
      <w:tr w:rsidR="009D47F8" w:rsidRPr="005A3035" w14:paraId="1DDF985C" w14:textId="77777777" w:rsidTr="009D47F8">
        <w:tc>
          <w:tcPr>
            <w:tcW w:w="2031" w:type="dxa"/>
            <w:tcBorders>
              <w:top w:val="single" w:sz="4" w:space="0" w:color="auto"/>
              <w:left w:val="nil"/>
              <w:bottom w:val="nil"/>
              <w:right w:val="nil"/>
            </w:tcBorders>
            <w:hideMark/>
          </w:tcPr>
          <w:p w14:paraId="303DBAA4" w14:textId="03227477" w:rsidR="009D47F8" w:rsidRPr="005A3035" w:rsidRDefault="009D47F8" w:rsidP="009D47F8">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rPr>
              <w:t>&gt;40 hours/week</w:t>
            </w:r>
          </w:p>
        </w:tc>
        <w:tc>
          <w:tcPr>
            <w:tcW w:w="436" w:type="dxa"/>
            <w:tcBorders>
              <w:top w:val="single" w:sz="4" w:space="0" w:color="auto"/>
              <w:left w:val="nil"/>
              <w:bottom w:val="nil"/>
              <w:right w:val="nil"/>
            </w:tcBorders>
            <w:hideMark/>
          </w:tcPr>
          <w:p w14:paraId="4B2DF633" w14:textId="0D34091C"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11</w:t>
            </w:r>
          </w:p>
        </w:tc>
        <w:tc>
          <w:tcPr>
            <w:tcW w:w="812" w:type="dxa"/>
            <w:tcBorders>
              <w:top w:val="single" w:sz="4" w:space="0" w:color="auto"/>
              <w:left w:val="nil"/>
              <w:bottom w:val="nil"/>
              <w:right w:val="nil"/>
            </w:tcBorders>
            <w:hideMark/>
          </w:tcPr>
          <w:p w14:paraId="3D4AED73" w14:textId="7411599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34,4%</w:t>
            </w:r>
          </w:p>
        </w:tc>
        <w:tc>
          <w:tcPr>
            <w:tcW w:w="606" w:type="dxa"/>
            <w:tcBorders>
              <w:top w:val="single" w:sz="4" w:space="0" w:color="auto"/>
              <w:left w:val="nil"/>
              <w:bottom w:val="nil"/>
              <w:right w:val="nil"/>
            </w:tcBorders>
            <w:hideMark/>
          </w:tcPr>
          <w:p w14:paraId="7E843655" w14:textId="18A7AA49"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21</w:t>
            </w:r>
          </w:p>
        </w:tc>
        <w:tc>
          <w:tcPr>
            <w:tcW w:w="822" w:type="dxa"/>
            <w:tcBorders>
              <w:top w:val="single" w:sz="4" w:space="0" w:color="auto"/>
              <w:left w:val="nil"/>
              <w:bottom w:val="nil"/>
              <w:right w:val="nil"/>
            </w:tcBorders>
            <w:hideMark/>
          </w:tcPr>
          <w:p w14:paraId="312547C0" w14:textId="6FA3137C"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65,6%</w:t>
            </w:r>
          </w:p>
        </w:tc>
        <w:tc>
          <w:tcPr>
            <w:tcW w:w="651" w:type="dxa"/>
            <w:tcBorders>
              <w:top w:val="single" w:sz="4" w:space="0" w:color="auto"/>
              <w:left w:val="nil"/>
              <w:bottom w:val="nil"/>
              <w:right w:val="nil"/>
            </w:tcBorders>
            <w:hideMark/>
          </w:tcPr>
          <w:p w14:paraId="7E3E67BD" w14:textId="5FA46AA6"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32</w:t>
            </w:r>
          </w:p>
        </w:tc>
        <w:tc>
          <w:tcPr>
            <w:tcW w:w="1029" w:type="dxa"/>
            <w:tcBorders>
              <w:top w:val="single" w:sz="4" w:space="0" w:color="auto"/>
              <w:left w:val="nil"/>
              <w:bottom w:val="nil"/>
              <w:right w:val="nil"/>
            </w:tcBorders>
            <w:hideMark/>
          </w:tcPr>
          <w:p w14:paraId="3B1EB971" w14:textId="250C22F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950" w:type="dxa"/>
            <w:vMerge w:val="restart"/>
            <w:tcBorders>
              <w:top w:val="single" w:sz="4" w:space="0" w:color="auto"/>
              <w:left w:val="nil"/>
              <w:bottom w:val="single" w:sz="4" w:space="0" w:color="auto"/>
              <w:right w:val="nil"/>
            </w:tcBorders>
          </w:tcPr>
          <w:p w14:paraId="5DA61CAB"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p>
          <w:p w14:paraId="18AC1CF5" w14:textId="48A6BC24" w:rsidR="009D47F8" w:rsidRPr="005A3035" w:rsidRDefault="009D47F8" w:rsidP="009D47F8">
            <w:pPr>
              <w:pStyle w:val="ListParagraph"/>
              <w:spacing w:line="360" w:lineRule="auto"/>
              <w:ind w:left="0"/>
              <w:jc w:val="center"/>
              <w:rPr>
                <w:rFonts w:ascii="Times New Roman" w:hAnsi="Times New Roman" w:cs="Times New Roman"/>
              </w:rPr>
            </w:pPr>
            <w:r w:rsidRPr="005A3035">
              <w:rPr>
                <w:rFonts w:ascii="Times New Roman" w:hAnsi="Times New Roman" w:cs="Times New Roman"/>
                <w:color w:val="000000" w:themeColor="text1"/>
                <w:lang w:val="en-US"/>
              </w:rPr>
              <w:t>0,386</w:t>
            </w:r>
            <w:r w:rsidRPr="005A3035">
              <w:rPr>
                <w:rFonts w:ascii="Times New Roman" w:hAnsi="Times New Roman" w:cs="Times New Roman"/>
                <w:color w:val="000000" w:themeColor="text1"/>
                <w:vertAlign w:val="superscript"/>
                <w:lang w:val="en-US"/>
              </w:rPr>
              <w:t>cs</w:t>
            </w:r>
          </w:p>
        </w:tc>
      </w:tr>
      <w:tr w:rsidR="009D47F8" w:rsidRPr="005A3035" w14:paraId="7AAC39EB" w14:textId="77777777" w:rsidTr="009D47F8">
        <w:tc>
          <w:tcPr>
            <w:tcW w:w="2031" w:type="dxa"/>
            <w:tcBorders>
              <w:top w:val="nil"/>
              <w:left w:val="nil"/>
              <w:bottom w:val="nil"/>
              <w:right w:val="nil"/>
            </w:tcBorders>
            <w:hideMark/>
          </w:tcPr>
          <w:p w14:paraId="25E4B221" w14:textId="70E978DD" w:rsidR="009D47F8" w:rsidRPr="005A3035" w:rsidRDefault="009D47F8" w:rsidP="009D47F8">
            <w:pPr>
              <w:pStyle w:val="ListParagraph"/>
              <w:spacing w:line="360" w:lineRule="auto"/>
              <w:ind w:left="0"/>
              <w:jc w:val="both"/>
              <w:rPr>
                <w:rFonts w:ascii="Times New Roman" w:hAnsi="Times New Roman" w:cs="Times New Roman"/>
                <w:color w:val="000000" w:themeColor="text1"/>
              </w:rPr>
            </w:pPr>
            <w:r w:rsidRPr="005A3035">
              <w:rPr>
                <w:rFonts w:ascii="Times New Roman" w:hAnsi="Times New Roman" w:cs="Times New Roman"/>
                <w:color w:val="000000" w:themeColor="text1"/>
                <w:lang w:val="en-US"/>
              </w:rPr>
              <w:t>20 – 40 hours/week</w:t>
            </w:r>
          </w:p>
        </w:tc>
        <w:tc>
          <w:tcPr>
            <w:tcW w:w="436" w:type="dxa"/>
            <w:tcBorders>
              <w:top w:val="nil"/>
              <w:left w:val="nil"/>
              <w:bottom w:val="nil"/>
              <w:right w:val="nil"/>
            </w:tcBorders>
            <w:hideMark/>
          </w:tcPr>
          <w:p w14:paraId="51925203" w14:textId="0B27E8A9"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8</w:t>
            </w:r>
          </w:p>
        </w:tc>
        <w:tc>
          <w:tcPr>
            <w:tcW w:w="812" w:type="dxa"/>
            <w:tcBorders>
              <w:top w:val="nil"/>
              <w:left w:val="nil"/>
              <w:bottom w:val="nil"/>
              <w:right w:val="nil"/>
            </w:tcBorders>
            <w:hideMark/>
          </w:tcPr>
          <w:p w14:paraId="75611581" w14:textId="70E0CBC1"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47,1%</w:t>
            </w:r>
          </w:p>
        </w:tc>
        <w:tc>
          <w:tcPr>
            <w:tcW w:w="606" w:type="dxa"/>
            <w:tcBorders>
              <w:top w:val="nil"/>
              <w:left w:val="nil"/>
              <w:bottom w:val="nil"/>
              <w:right w:val="nil"/>
            </w:tcBorders>
            <w:hideMark/>
          </w:tcPr>
          <w:p w14:paraId="2882DC97" w14:textId="3BBD4B24"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9</w:t>
            </w:r>
          </w:p>
        </w:tc>
        <w:tc>
          <w:tcPr>
            <w:tcW w:w="822" w:type="dxa"/>
            <w:tcBorders>
              <w:top w:val="nil"/>
              <w:left w:val="nil"/>
              <w:bottom w:val="nil"/>
              <w:right w:val="nil"/>
            </w:tcBorders>
            <w:hideMark/>
          </w:tcPr>
          <w:p w14:paraId="3F5567E5" w14:textId="3F601BF2"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52,9%</w:t>
            </w:r>
          </w:p>
        </w:tc>
        <w:tc>
          <w:tcPr>
            <w:tcW w:w="651" w:type="dxa"/>
            <w:tcBorders>
              <w:top w:val="nil"/>
              <w:left w:val="nil"/>
              <w:bottom w:val="nil"/>
              <w:right w:val="nil"/>
            </w:tcBorders>
            <w:hideMark/>
          </w:tcPr>
          <w:p w14:paraId="4A7F8A44" w14:textId="2082C77F"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17</w:t>
            </w:r>
          </w:p>
        </w:tc>
        <w:tc>
          <w:tcPr>
            <w:tcW w:w="1029" w:type="dxa"/>
            <w:tcBorders>
              <w:top w:val="nil"/>
              <w:left w:val="nil"/>
              <w:bottom w:val="nil"/>
              <w:right w:val="nil"/>
            </w:tcBorders>
            <w:hideMark/>
          </w:tcPr>
          <w:p w14:paraId="19E836E3" w14:textId="3A2E6DE1"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0" w:type="auto"/>
            <w:vMerge/>
            <w:tcBorders>
              <w:top w:val="single" w:sz="4" w:space="0" w:color="auto"/>
              <w:left w:val="nil"/>
              <w:bottom w:val="single" w:sz="4" w:space="0" w:color="auto"/>
              <w:right w:val="nil"/>
            </w:tcBorders>
            <w:vAlign w:val="center"/>
            <w:hideMark/>
          </w:tcPr>
          <w:p w14:paraId="7C8E5051" w14:textId="77777777" w:rsidR="009D47F8" w:rsidRPr="005A3035" w:rsidRDefault="009D47F8" w:rsidP="009D47F8">
            <w:pPr>
              <w:spacing w:line="360" w:lineRule="auto"/>
              <w:rPr>
                <w:rFonts w:ascii="Times New Roman" w:hAnsi="Times New Roman" w:cs="Times New Roman"/>
              </w:rPr>
            </w:pPr>
          </w:p>
        </w:tc>
      </w:tr>
      <w:tr w:rsidR="00016DBC" w:rsidRPr="005A3035" w14:paraId="4411CCF2" w14:textId="77777777" w:rsidTr="009D47F8">
        <w:tc>
          <w:tcPr>
            <w:tcW w:w="2031" w:type="dxa"/>
            <w:tcBorders>
              <w:top w:val="single" w:sz="4" w:space="0" w:color="auto"/>
              <w:left w:val="nil"/>
              <w:bottom w:val="single" w:sz="4" w:space="0" w:color="auto"/>
              <w:right w:val="nil"/>
            </w:tcBorders>
            <w:hideMark/>
          </w:tcPr>
          <w:p w14:paraId="3C36EE5F" w14:textId="77777777" w:rsidR="00016DBC" w:rsidRPr="005A3035" w:rsidRDefault="00016DBC" w:rsidP="00016DBC">
            <w:pPr>
              <w:pStyle w:val="ListParagraph"/>
              <w:spacing w:line="360" w:lineRule="auto"/>
              <w:ind w:left="0"/>
              <w:jc w:val="both"/>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Total</w:t>
            </w:r>
          </w:p>
        </w:tc>
        <w:tc>
          <w:tcPr>
            <w:tcW w:w="436" w:type="dxa"/>
            <w:tcBorders>
              <w:top w:val="single" w:sz="4" w:space="0" w:color="auto"/>
              <w:left w:val="nil"/>
              <w:bottom w:val="single" w:sz="4" w:space="0" w:color="auto"/>
              <w:right w:val="nil"/>
            </w:tcBorders>
            <w:hideMark/>
          </w:tcPr>
          <w:p w14:paraId="2263920C" w14:textId="28D72B99"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19</w:t>
            </w:r>
          </w:p>
        </w:tc>
        <w:tc>
          <w:tcPr>
            <w:tcW w:w="812" w:type="dxa"/>
            <w:tcBorders>
              <w:top w:val="single" w:sz="4" w:space="0" w:color="auto"/>
              <w:left w:val="nil"/>
              <w:bottom w:val="single" w:sz="4" w:space="0" w:color="auto"/>
              <w:right w:val="nil"/>
            </w:tcBorders>
            <w:hideMark/>
          </w:tcPr>
          <w:p w14:paraId="60E6A089" w14:textId="47618E64"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36,8%</w:t>
            </w:r>
          </w:p>
        </w:tc>
        <w:tc>
          <w:tcPr>
            <w:tcW w:w="606" w:type="dxa"/>
            <w:tcBorders>
              <w:top w:val="single" w:sz="4" w:space="0" w:color="auto"/>
              <w:left w:val="nil"/>
              <w:bottom w:val="single" w:sz="4" w:space="0" w:color="auto"/>
              <w:right w:val="nil"/>
            </w:tcBorders>
            <w:hideMark/>
          </w:tcPr>
          <w:p w14:paraId="0AA9A13B" w14:textId="16D8DC86"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30</w:t>
            </w:r>
          </w:p>
        </w:tc>
        <w:tc>
          <w:tcPr>
            <w:tcW w:w="822" w:type="dxa"/>
            <w:tcBorders>
              <w:top w:val="single" w:sz="4" w:space="0" w:color="auto"/>
              <w:left w:val="nil"/>
              <w:bottom w:val="single" w:sz="4" w:space="0" w:color="auto"/>
              <w:right w:val="nil"/>
            </w:tcBorders>
            <w:hideMark/>
          </w:tcPr>
          <w:p w14:paraId="289B18C5" w14:textId="03E3229E"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61,2%</w:t>
            </w:r>
          </w:p>
        </w:tc>
        <w:tc>
          <w:tcPr>
            <w:tcW w:w="651" w:type="dxa"/>
            <w:tcBorders>
              <w:top w:val="single" w:sz="4" w:space="0" w:color="auto"/>
              <w:left w:val="nil"/>
              <w:bottom w:val="single" w:sz="4" w:space="0" w:color="auto"/>
              <w:right w:val="nil"/>
            </w:tcBorders>
            <w:hideMark/>
          </w:tcPr>
          <w:p w14:paraId="61120A37" w14:textId="7B429BF4"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49</w:t>
            </w:r>
          </w:p>
        </w:tc>
        <w:tc>
          <w:tcPr>
            <w:tcW w:w="1029" w:type="dxa"/>
            <w:tcBorders>
              <w:top w:val="single" w:sz="4" w:space="0" w:color="auto"/>
              <w:left w:val="nil"/>
              <w:bottom w:val="single" w:sz="4" w:space="0" w:color="auto"/>
              <w:right w:val="nil"/>
            </w:tcBorders>
            <w:hideMark/>
          </w:tcPr>
          <w:p w14:paraId="0C1ED938" w14:textId="7123A962" w:rsidR="00016DBC" w:rsidRPr="005A3035" w:rsidRDefault="00016DBC" w:rsidP="00016DBC">
            <w:pPr>
              <w:pStyle w:val="ListParagraph"/>
              <w:spacing w:line="360" w:lineRule="auto"/>
              <w:ind w:left="0"/>
              <w:jc w:val="center"/>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100%</w:t>
            </w:r>
          </w:p>
        </w:tc>
        <w:tc>
          <w:tcPr>
            <w:tcW w:w="0" w:type="auto"/>
            <w:vMerge/>
            <w:tcBorders>
              <w:top w:val="single" w:sz="4" w:space="0" w:color="auto"/>
              <w:left w:val="nil"/>
              <w:bottom w:val="single" w:sz="4" w:space="0" w:color="auto"/>
              <w:right w:val="nil"/>
            </w:tcBorders>
            <w:vAlign w:val="center"/>
            <w:hideMark/>
          </w:tcPr>
          <w:p w14:paraId="167FE8C7" w14:textId="77777777" w:rsidR="00016DBC" w:rsidRPr="005A3035" w:rsidRDefault="00016DBC" w:rsidP="00016DBC">
            <w:pPr>
              <w:spacing w:line="360" w:lineRule="auto"/>
              <w:rPr>
                <w:rFonts w:ascii="Times New Roman" w:hAnsi="Times New Roman" w:cs="Times New Roman"/>
              </w:rPr>
            </w:pPr>
          </w:p>
        </w:tc>
      </w:tr>
    </w:tbl>
    <w:p w14:paraId="79F031A8" w14:textId="7A973FB0" w:rsidR="003E053B" w:rsidRPr="005A3035" w:rsidRDefault="003E053B" w:rsidP="003E053B">
      <w:pPr>
        <w:pStyle w:val="ListParagraph"/>
        <w:tabs>
          <w:tab w:val="left" w:pos="142"/>
        </w:tabs>
        <w:spacing w:after="120" w:line="360" w:lineRule="auto"/>
        <w:ind w:left="1560"/>
        <w:jc w:val="both"/>
        <w:rPr>
          <w:rFonts w:ascii="Times New Roman" w:hAnsi="Times New Roman" w:cs="Times New Roman"/>
        </w:rPr>
      </w:pPr>
      <w:r w:rsidRPr="005A3035">
        <w:rPr>
          <w:rFonts w:ascii="Times New Roman" w:hAnsi="Times New Roman" w:cs="Times New Roman"/>
        </w:rPr>
        <w:t xml:space="preserve">n = frequency, % = percentage, </w:t>
      </w:r>
      <w:r w:rsidR="00C44668" w:rsidRPr="005A3035">
        <w:rPr>
          <w:rFonts w:ascii="Times New Roman" w:hAnsi="Times New Roman" w:cs="Times New Roman"/>
        </w:rPr>
        <w:t>CS</w:t>
      </w:r>
      <w:r w:rsidRPr="005A3035">
        <w:rPr>
          <w:rFonts w:ascii="Times New Roman" w:hAnsi="Times New Roman" w:cs="Times New Roman"/>
        </w:rPr>
        <w:t xml:space="preserve"> = </w:t>
      </w:r>
      <w:r w:rsidR="00C44668" w:rsidRPr="005A3035">
        <w:rPr>
          <w:rFonts w:ascii="Times New Roman" w:hAnsi="Times New Roman" w:cs="Times New Roman"/>
        </w:rPr>
        <w:t>Chi-square</w:t>
      </w:r>
      <w:r w:rsidRPr="005A3035">
        <w:rPr>
          <w:rFonts w:ascii="Times New Roman" w:hAnsi="Times New Roman" w:cs="Times New Roman"/>
        </w:rPr>
        <w:t xml:space="preserve"> test, p-value = significant &lt;0.05</w:t>
      </w:r>
    </w:p>
    <w:p w14:paraId="0EAE00C1" w14:textId="77777777" w:rsidR="003E053B" w:rsidRPr="005A3035" w:rsidRDefault="003E053B" w:rsidP="003E053B">
      <w:pPr>
        <w:pStyle w:val="ListParagraph"/>
        <w:tabs>
          <w:tab w:val="left" w:pos="142"/>
          <w:tab w:val="left" w:pos="3969"/>
        </w:tabs>
        <w:spacing w:after="120" w:line="360" w:lineRule="auto"/>
        <w:ind w:left="1440"/>
        <w:jc w:val="center"/>
        <w:rPr>
          <w:rFonts w:ascii="Times New Roman" w:hAnsi="Times New Roman" w:cs="Times New Roman"/>
        </w:rPr>
      </w:pPr>
      <w:r w:rsidRPr="005A3035">
        <w:rPr>
          <w:rFonts w:ascii="Times New Roman" w:hAnsi="Times New Roman" w:cs="Times New Roman"/>
          <w:bCs/>
          <w:i/>
          <w:iCs/>
          <w:sz w:val="20"/>
          <w:szCs w:val="20"/>
          <w:lang w:val="en-US"/>
        </w:rPr>
        <w:t>Source: Trisnasari E, Krisnamurti DGB, Hanifa AN, 2024</w:t>
      </w:r>
    </w:p>
    <w:p w14:paraId="445FB65E" w14:textId="7F9C6ADA" w:rsidR="003E053B" w:rsidRPr="005A3035" w:rsidRDefault="003E053B" w:rsidP="003E053B">
      <w:pPr>
        <w:pStyle w:val="ListParagraph"/>
        <w:tabs>
          <w:tab w:val="left" w:pos="142"/>
        </w:tabs>
        <w:spacing w:after="120" w:line="360" w:lineRule="auto"/>
        <w:ind w:left="1440"/>
        <w:jc w:val="both"/>
        <w:rPr>
          <w:rFonts w:ascii="Times New Roman" w:hAnsi="Times New Roman" w:cs="Times New Roman"/>
          <w:b/>
          <w:lang w:val="en-US"/>
        </w:rPr>
      </w:pPr>
      <w:r w:rsidRPr="005A3035">
        <w:rPr>
          <w:rFonts w:ascii="Times New Roman" w:hAnsi="Times New Roman" w:cs="Times New Roman"/>
        </w:rPr>
        <w:tab/>
        <w:t xml:space="preserve">Based on Table </w:t>
      </w:r>
      <w:r w:rsidR="00C41AA7" w:rsidRPr="005A3035">
        <w:rPr>
          <w:rFonts w:ascii="Times New Roman" w:hAnsi="Times New Roman" w:cs="Times New Roman"/>
        </w:rPr>
        <w:t>8</w:t>
      </w:r>
      <w:r w:rsidRPr="005A3035">
        <w:rPr>
          <w:rFonts w:ascii="Times New Roman" w:hAnsi="Times New Roman" w:cs="Times New Roman"/>
        </w:rPr>
        <w:t xml:space="preserve">, </w:t>
      </w:r>
      <w:r w:rsidR="005C3552" w:rsidRPr="005A3035">
        <w:rPr>
          <w:rFonts w:ascii="Times New Roman" w:hAnsi="Times New Roman" w:cs="Times New Roman"/>
        </w:rPr>
        <w:t xml:space="preserve">36.8% of respondents who worked certain hours experienced anxiety, among which 47.1% worked 20 - 40 hours/week and 34.4% </w:t>
      </w:r>
      <w:r w:rsidR="005C3552" w:rsidRPr="005A3035">
        <w:rPr>
          <w:rFonts w:ascii="Times New Roman" w:hAnsi="Times New Roman" w:cs="Times New Roman"/>
        </w:rPr>
        <w:lastRenderedPageBreak/>
        <w:t>worked &gt;40 hours/week. The analysis with the Chi-Square test found no statistically significant relationship between working hours and anxiety in research respondents (p-value = 0.386).</w:t>
      </w:r>
    </w:p>
    <w:p w14:paraId="26E40E37" w14:textId="43176D44" w:rsidR="003E053B" w:rsidRPr="005A3035" w:rsidRDefault="003E053B" w:rsidP="00016DBC">
      <w:pPr>
        <w:pStyle w:val="ListParagraph"/>
        <w:numPr>
          <w:ilvl w:val="0"/>
          <w:numId w:val="11"/>
        </w:numPr>
        <w:tabs>
          <w:tab w:val="left" w:pos="142"/>
        </w:tabs>
        <w:spacing w:after="120" w:line="360" w:lineRule="auto"/>
        <w:jc w:val="both"/>
        <w:rPr>
          <w:rFonts w:ascii="Times New Roman" w:hAnsi="Times New Roman" w:cs="Times New Roman"/>
          <w:b/>
          <w:bCs/>
          <w:lang w:val="en-US"/>
        </w:rPr>
      </w:pPr>
      <w:r w:rsidRPr="005A3035">
        <w:rPr>
          <w:rFonts w:ascii="Times New Roman" w:hAnsi="Times New Roman" w:cs="Times New Roman"/>
          <w:b/>
          <w:bCs/>
        </w:rPr>
        <w:t>Relationship Between Working Hours and Stress of Research Respondents</w:t>
      </w:r>
    </w:p>
    <w:p w14:paraId="16021432" w14:textId="11981638" w:rsidR="003E053B" w:rsidRPr="005A3035" w:rsidRDefault="003E053B" w:rsidP="003E053B">
      <w:pPr>
        <w:pStyle w:val="ListParagraph"/>
        <w:tabs>
          <w:tab w:val="left" w:pos="142"/>
        </w:tabs>
        <w:spacing w:after="120" w:line="360" w:lineRule="auto"/>
        <w:ind w:left="1440"/>
        <w:jc w:val="both"/>
        <w:rPr>
          <w:rFonts w:ascii="Times New Roman" w:eastAsia="Times New Roman" w:hAnsi="Times New Roman" w:cs="Times New Roman"/>
          <w:sz w:val="24"/>
          <w:szCs w:val="24"/>
          <w:lang w:val="en-ID" w:eastAsia="en-ID"/>
        </w:rPr>
      </w:pPr>
      <w:r w:rsidRPr="005A3035">
        <w:rPr>
          <w:rFonts w:ascii="Times New Roman" w:hAnsi="Times New Roman" w:cs="Times New Roman"/>
          <w:b/>
          <w:bCs/>
        </w:rPr>
        <w:tab/>
      </w:r>
      <w:r w:rsidRPr="005A3035">
        <w:rPr>
          <w:rFonts w:ascii="Times New Roman" w:eastAsia="Times New Roman" w:hAnsi="Times New Roman" w:cs="Times New Roman"/>
          <w:sz w:val="24"/>
          <w:szCs w:val="24"/>
          <w:lang w:val="en-ID" w:eastAsia="en-ID"/>
        </w:rPr>
        <w:t>The cross-tabulation results between</w:t>
      </w:r>
      <w:r w:rsidR="00B91337" w:rsidRPr="005A3035">
        <w:rPr>
          <w:rFonts w:ascii="Times New Roman" w:eastAsia="Times New Roman" w:hAnsi="Times New Roman" w:cs="Times New Roman"/>
          <w:sz w:val="24"/>
          <w:szCs w:val="24"/>
          <w:lang w:val="en-ID" w:eastAsia="en-ID"/>
        </w:rPr>
        <w:t xml:space="preserve"> working hours </w:t>
      </w:r>
      <w:r w:rsidRPr="005A3035">
        <w:rPr>
          <w:rFonts w:ascii="Times New Roman" w:eastAsia="Times New Roman" w:hAnsi="Times New Roman" w:cs="Times New Roman"/>
          <w:sz w:val="24"/>
          <w:szCs w:val="24"/>
          <w:lang w:val="en-ID" w:eastAsia="en-ID"/>
        </w:rPr>
        <w:t xml:space="preserve">and stress in research respondents can be seen in Table </w:t>
      </w:r>
      <w:r w:rsidR="00C41AA7" w:rsidRPr="005A3035">
        <w:rPr>
          <w:rFonts w:ascii="Times New Roman" w:eastAsia="Times New Roman" w:hAnsi="Times New Roman" w:cs="Times New Roman"/>
          <w:sz w:val="24"/>
          <w:szCs w:val="24"/>
          <w:lang w:val="en-ID" w:eastAsia="en-ID"/>
        </w:rPr>
        <w:t>9</w:t>
      </w:r>
      <w:r w:rsidRPr="005A3035">
        <w:rPr>
          <w:rFonts w:ascii="Times New Roman" w:eastAsia="Times New Roman" w:hAnsi="Times New Roman" w:cs="Times New Roman"/>
          <w:sz w:val="24"/>
          <w:szCs w:val="24"/>
          <w:lang w:val="en-ID" w:eastAsia="en-ID"/>
        </w:rPr>
        <w:t>.</w:t>
      </w:r>
    </w:p>
    <w:p w14:paraId="68CD8F30" w14:textId="03F6E2FF" w:rsidR="003E053B" w:rsidRPr="005A3035" w:rsidRDefault="003E053B" w:rsidP="003E053B">
      <w:pPr>
        <w:tabs>
          <w:tab w:val="left" w:pos="142"/>
        </w:tabs>
        <w:spacing w:after="120" w:line="360" w:lineRule="auto"/>
        <w:ind w:left="1560" w:right="237"/>
        <w:jc w:val="center"/>
        <w:rPr>
          <w:rFonts w:ascii="Times New Roman" w:eastAsiaTheme="minorHAnsi" w:hAnsi="Times New Roman" w:cs="Times New Roman"/>
          <w:b/>
          <w:bCs/>
          <w:sz w:val="20"/>
          <w:szCs w:val="20"/>
          <w:lang w:val="en-US" w:eastAsia="en-US"/>
        </w:rPr>
      </w:pPr>
      <w:r w:rsidRPr="005A3035">
        <w:rPr>
          <w:rFonts w:ascii="Times New Roman" w:eastAsia="Times New Roman" w:hAnsi="Times New Roman" w:cs="Times New Roman"/>
          <w:b/>
          <w:bCs/>
          <w:sz w:val="20"/>
          <w:szCs w:val="20"/>
          <w:lang w:val="en-ID" w:eastAsia="en-ID"/>
        </w:rPr>
        <w:t xml:space="preserve">Table </w:t>
      </w:r>
      <w:r w:rsidR="00C41AA7" w:rsidRPr="005A3035">
        <w:rPr>
          <w:rFonts w:ascii="Times New Roman" w:eastAsia="Times New Roman" w:hAnsi="Times New Roman" w:cs="Times New Roman"/>
          <w:b/>
          <w:bCs/>
          <w:sz w:val="20"/>
          <w:szCs w:val="20"/>
          <w:lang w:val="en-ID" w:eastAsia="en-ID"/>
        </w:rPr>
        <w:t>9</w:t>
      </w:r>
      <w:r w:rsidRPr="005A3035">
        <w:rPr>
          <w:rFonts w:ascii="Times New Roman" w:eastAsia="Times New Roman" w:hAnsi="Times New Roman" w:cs="Times New Roman"/>
          <w:b/>
          <w:bCs/>
          <w:sz w:val="20"/>
          <w:szCs w:val="20"/>
          <w:lang w:val="en-ID" w:eastAsia="en-ID"/>
        </w:rPr>
        <w:t>.</w:t>
      </w:r>
      <w:r w:rsidRPr="005A3035">
        <w:rPr>
          <w:rFonts w:ascii="Times New Roman" w:eastAsia="Times New Roman" w:hAnsi="Times New Roman" w:cs="Times New Roman"/>
          <w:sz w:val="20"/>
          <w:szCs w:val="20"/>
          <w:lang w:val="en-ID" w:eastAsia="en-ID"/>
        </w:rPr>
        <w:t xml:space="preserve"> Fisher test results of the relationship between work</w:t>
      </w:r>
      <w:r w:rsidR="00B91337" w:rsidRPr="005A3035">
        <w:rPr>
          <w:rFonts w:ascii="Times New Roman" w:eastAsia="Times New Roman" w:hAnsi="Times New Roman" w:cs="Times New Roman"/>
          <w:sz w:val="20"/>
          <w:szCs w:val="20"/>
          <w:lang w:val="en-ID" w:eastAsia="en-ID"/>
        </w:rPr>
        <w:t>ing hours</w:t>
      </w:r>
      <w:r w:rsidRPr="005A3035">
        <w:rPr>
          <w:rFonts w:ascii="Times New Roman" w:eastAsia="Times New Roman" w:hAnsi="Times New Roman" w:cs="Times New Roman"/>
          <w:sz w:val="20"/>
          <w:szCs w:val="20"/>
          <w:lang w:val="en-ID" w:eastAsia="en-ID"/>
        </w:rPr>
        <w:t xml:space="preserve"> and stress in research respondents</w:t>
      </w:r>
    </w:p>
    <w:tbl>
      <w:tblPr>
        <w:tblStyle w:val="TableGrid"/>
        <w:tblW w:w="0" w:type="auto"/>
        <w:tblInd w:w="14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436"/>
        <w:gridCol w:w="785"/>
        <w:gridCol w:w="543"/>
        <w:gridCol w:w="830"/>
        <w:gridCol w:w="445"/>
        <w:gridCol w:w="866"/>
        <w:gridCol w:w="1404"/>
      </w:tblGrid>
      <w:tr w:rsidR="003E053B" w:rsidRPr="005A3035" w14:paraId="6BF9C6A3" w14:textId="77777777" w:rsidTr="009D47F8">
        <w:tc>
          <w:tcPr>
            <w:tcW w:w="2001" w:type="dxa"/>
            <w:vMerge w:val="restart"/>
            <w:tcBorders>
              <w:top w:val="single" w:sz="4" w:space="0" w:color="auto"/>
              <w:left w:val="nil"/>
              <w:bottom w:val="single" w:sz="4" w:space="0" w:color="auto"/>
              <w:right w:val="nil"/>
            </w:tcBorders>
          </w:tcPr>
          <w:p w14:paraId="30FB1A27"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p>
        </w:tc>
        <w:tc>
          <w:tcPr>
            <w:tcW w:w="2594" w:type="dxa"/>
            <w:gridSpan w:val="4"/>
            <w:tcBorders>
              <w:top w:val="single" w:sz="4" w:space="0" w:color="auto"/>
              <w:left w:val="nil"/>
              <w:bottom w:val="single" w:sz="4" w:space="0" w:color="auto"/>
              <w:right w:val="nil"/>
            </w:tcBorders>
            <w:hideMark/>
          </w:tcPr>
          <w:p w14:paraId="2C270B5B"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color w:val="000000" w:themeColor="text1"/>
                <w:lang w:val="en-US"/>
              </w:rPr>
              <w:t>Stres</w:t>
            </w:r>
          </w:p>
        </w:tc>
        <w:tc>
          <w:tcPr>
            <w:tcW w:w="1311" w:type="dxa"/>
            <w:gridSpan w:val="2"/>
            <w:vMerge w:val="restart"/>
            <w:tcBorders>
              <w:top w:val="single" w:sz="4" w:space="0" w:color="auto"/>
              <w:left w:val="nil"/>
              <w:bottom w:val="single" w:sz="4" w:space="0" w:color="auto"/>
              <w:right w:val="nil"/>
            </w:tcBorders>
          </w:tcPr>
          <w:p w14:paraId="70EB7CF2"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p>
          <w:p w14:paraId="1525366B"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rPr>
            </w:pPr>
            <w:r w:rsidRPr="005A3035">
              <w:rPr>
                <w:rFonts w:ascii="Times New Roman" w:hAnsi="Times New Roman" w:cs="Times New Roman"/>
                <w:b/>
                <w:bCs/>
                <w:color w:val="000000" w:themeColor="text1"/>
              </w:rPr>
              <w:t>Total</w:t>
            </w:r>
          </w:p>
        </w:tc>
        <w:tc>
          <w:tcPr>
            <w:tcW w:w="1404" w:type="dxa"/>
            <w:vMerge w:val="restart"/>
            <w:tcBorders>
              <w:top w:val="single" w:sz="4" w:space="0" w:color="auto"/>
              <w:left w:val="nil"/>
              <w:bottom w:val="single" w:sz="4" w:space="0" w:color="auto"/>
              <w:right w:val="nil"/>
            </w:tcBorders>
          </w:tcPr>
          <w:p w14:paraId="4FA56CEE" w14:textId="77777777" w:rsidR="003E053B" w:rsidRPr="005A3035" w:rsidRDefault="003E053B" w:rsidP="006D7DCD">
            <w:pPr>
              <w:pStyle w:val="ListParagraph"/>
              <w:spacing w:line="360" w:lineRule="auto"/>
              <w:ind w:left="0"/>
              <w:jc w:val="center"/>
              <w:rPr>
                <w:rFonts w:ascii="Times New Roman" w:hAnsi="Times New Roman" w:cs="Times New Roman"/>
                <w:i/>
                <w:iCs/>
                <w:color w:val="000000" w:themeColor="text1"/>
              </w:rPr>
            </w:pPr>
          </w:p>
          <w:p w14:paraId="1850B9EF" w14:textId="77777777" w:rsidR="003E053B" w:rsidRPr="005A3035" w:rsidRDefault="003E053B" w:rsidP="006D7DCD">
            <w:pPr>
              <w:pStyle w:val="ListParagraph"/>
              <w:spacing w:line="360" w:lineRule="auto"/>
              <w:ind w:left="0"/>
              <w:jc w:val="center"/>
              <w:rPr>
                <w:rFonts w:ascii="Times New Roman" w:hAnsi="Times New Roman" w:cs="Times New Roman"/>
                <w:b/>
                <w:bCs/>
                <w:color w:val="000000" w:themeColor="text1"/>
                <w:lang w:val="en-US"/>
              </w:rPr>
            </w:pPr>
            <w:r w:rsidRPr="005A3035">
              <w:rPr>
                <w:rFonts w:ascii="Times New Roman" w:hAnsi="Times New Roman" w:cs="Times New Roman"/>
                <w:b/>
                <w:bCs/>
                <w:iCs/>
                <w:color w:val="000000" w:themeColor="text1"/>
                <w:lang w:val="en-US"/>
              </w:rPr>
              <w:t>p-value</w:t>
            </w:r>
          </w:p>
        </w:tc>
      </w:tr>
      <w:tr w:rsidR="003E053B" w:rsidRPr="005A3035" w14:paraId="53334C42" w14:textId="77777777" w:rsidTr="009D47F8">
        <w:tc>
          <w:tcPr>
            <w:tcW w:w="2001" w:type="dxa"/>
            <w:vMerge/>
            <w:tcBorders>
              <w:top w:val="single" w:sz="4" w:space="0" w:color="auto"/>
              <w:left w:val="nil"/>
              <w:bottom w:val="single" w:sz="4" w:space="0" w:color="auto"/>
              <w:right w:val="nil"/>
            </w:tcBorders>
            <w:vAlign w:val="center"/>
            <w:hideMark/>
          </w:tcPr>
          <w:p w14:paraId="6846399F" w14:textId="77777777" w:rsidR="003E053B" w:rsidRPr="005A3035" w:rsidRDefault="003E053B" w:rsidP="006D7DCD">
            <w:pPr>
              <w:spacing w:line="360" w:lineRule="auto"/>
              <w:rPr>
                <w:rFonts w:ascii="Times New Roman" w:hAnsi="Times New Roman" w:cs="Times New Roman"/>
                <w:color w:val="000000" w:themeColor="text1"/>
              </w:rPr>
            </w:pPr>
          </w:p>
        </w:tc>
        <w:tc>
          <w:tcPr>
            <w:tcW w:w="1221" w:type="dxa"/>
            <w:gridSpan w:val="2"/>
            <w:tcBorders>
              <w:top w:val="single" w:sz="4" w:space="0" w:color="auto"/>
              <w:left w:val="nil"/>
              <w:bottom w:val="single" w:sz="4" w:space="0" w:color="auto"/>
              <w:right w:val="nil"/>
            </w:tcBorders>
            <w:hideMark/>
          </w:tcPr>
          <w:p w14:paraId="691D83DE"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Yes</w:t>
            </w:r>
          </w:p>
        </w:tc>
        <w:tc>
          <w:tcPr>
            <w:tcW w:w="1373" w:type="dxa"/>
            <w:gridSpan w:val="2"/>
            <w:tcBorders>
              <w:top w:val="single" w:sz="4" w:space="0" w:color="auto"/>
              <w:left w:val="nil"/>
              <w:bottom w:val="single" w:sz="4" w:space="0" w:color="auto"/>
              <w:right w:val="nil"/>
            </w:tcBorders>
            <w:hideMark/>
          </w:tcPr>
          <w:p w14:paraId="2C58C633" w14:textId="77777777" w:rsidR="003E053B" w:rsidRPr="005A3035" w:rsidRDefault="003E053B" w:rsidP="006D7DCD">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No</w:t>
            </w:r>
          </w:p>
        </w:tc>
        <w:tc>
          <w:tcPr>
            <w:tcW w:w="0" w:type="auto"/>
            <w:gridSpan w:val="2"/>
            <w:vMerge/>
            <w:tcBorders>
              <w:top w:val="single" w:sz="4" w:space="0" w:color="auto"/>
              <w:left w:val="nil"/>
              <w:bottom w:val="single" w:sz="4" w:space="0" w:color="auto"/>
              <w:right w:val="nil"/>
            </w:tcBorders>
            <w:vAlign w:val="center"/>
            <w:hideMark/>
          </w:tcPr>
          <w:p w14:paraId="64B8513E" w14:textId="77777777" w:rsidR="003E053B" w:rsidRPr="005A3035" w:rsidRDefault="003E053B" w:rsidP="006D7DCD">
            <w:pPr>
              <w:spacing w:line="360" w:lineRule="auto"/>
              <w:rPr>
                <w:rFonts w:ascii="Times New Roman" w:hAnsi="Times New Roman" w:cs="Times New Roman"/>
                <w:b/>
                <w:bCs/>
                <w:color w:val="000000" w:themeColor="text1"/>
              </w:rPr>
            </w:pPr>
          </w:p>
        </w:tc>
        <w:tc>
          <w:tcPr>
            <w:tcW w:w="0" w:type="auto"/>
            <w:vMerge/>
            <w:tcBorders>
              <w:top w:val="single" w:sz="4" w:space="0" w:color="auto"/>
              <w:left w:val="nil"/>
              <w:bottom w:val="single" w:sz="4" w:space="0" w:color="auto"/>
              <w:right w:val="nil"/>
            </w:tcBorders>
            <w:vAlign w:val="center"/>
            <w:hideMark/>
          </w:tcPr>
          <w:p w14:paraId="0E1192A4" w14:textId="77777777" w:rsidR="003E053B" w:rsidRPr="005A3035" w:rsidRDefault="003E053B" w:rsidP="006D7DCD">
            <w:pPr>
              <w:spacing w:line="360" w:lineRule="auto"/>
              <w:rPr>
                <w:rFonts w:ascii="Times New Roman" w:hAnsi="Times New Roman" w:cs="Times New Roman"/>
                <w:b/>
                <w:bCs/>
                <w:color w:val="000000" w:themeColor="text1"/>
                <w:lang w:val="en-US"/>
              </w:rPr>
            </w:pPr>
          </w:p>
        </w:tc>
      </w:tr>
      <w:tr w:rsidR="009D47F8" w:rsidRPr="005A3035" w14:paraId="2E88E7E6" w14:textId="77777777" w:rsidTr="009D47F8">
        <w:tc>
          <w:tcPr>
            <w:tcW w:w="2001" w:type="dxa"/>
            <w:tcBorders>
              <w:top w:val="single" w:sz="4" w:space="0" w:color="auto"/>
              <w:left w:val="nil"/>
              <w:bottom w:val="single" w:sz="4" w:space="0" w:color="auto"/>
              <w:right w:val="nil"/>
            </w:tcBorders>
            <w:hideMark/>
          </w:tcPr>
          <w:p w14:paraId="72016008" w14:textId="37F12856" w:rsidR="009D47F8" w:rsidRPr="005A3035" w:rsidRDefault="009D47F8" w:rsidP="009D47F8">
            <w:pPr>
              <w:pStyle w:val="ListParagraph"/>
              <w:spacing w:line="360" w:lineRule="auto"/>
              <w:ind w:left="0"/>
              <w:rPr>
                <w:rFonts w:ascii="Times New Roman" w:hAnsi="Times New Roman" w:cs="Times New Roman"/>
                <w:b/>
                <w:bCs/>
                <w:color w:val="000000" w:themeColor="text1"/>
              </w:rPr>
            </w:pPr>
            <w:r w:rsidRPr="005A3035">
              <w:rPr>
                <w:rFonts w:ascii="Times New Roman" w:hAnsi="Times New Roman" w:cs="Times New Roman"/>
                <w:b/>
                <w:bCs/>
                <w:color w:val="000000" w:themeColor="text1"/>
              </w:rPr>
              <w:t>Working Hours</w:t>
            </w:r>
          </w:p>
        </w:tc>
        <w:tc>
          <w:tcPr>
            <w:tcW w:w="436" w:type="dxa"/>
            <w:tcBorders>
              <w:top w:val="single" w:sz="4" w:space="0" w:color="auto"/>
              <w:left w:val="nil"/>
              <w:bottom w:val="single" w:sz="4" w:space="0" w:color="auto"/>
              <w:right w:val="nil"/>
            </w:tcBorders>
            <w:hideMark/>
          </w:tcPr>
          <w:p w14:paraId="39CE0DDD"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n</w:t>
            </w:r>
          </w:p>
        </w:tc>
        <w:tc>
          <w:tcPr>
            <w:tcW w:w="785" w:type="dxa"/>
            <w:tcBorders>
              <w:top w:val="single" w:sz="4" w:space="0" w:color="auto"/>
              <w:left w:val="nil"/>
              <w:bottom w:val="single" w:sz="4" w:space="0" w:color="auto"/>
              <w:right w:val="nil"/>
            </w:tcBorders>
            <w:hideMark/>
          </w:tcPr>
          <w:p w14:paraId="30F6B3F9"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w:t>
            </w:r>
          </w:p>
        </w:tc>
        <w:tc>
          <w:tcPr>
            <w:tcW w:w="543" w:type="dxa"/>
            <w:tcBorders>
              <w:top w:val="single" w:sz="4" w:space="0" w:color="auto"/>
              <w:left w:val="nil"/>
              <w:bottom w:val="single" w:sz="4" w:space="0" w:color="auto"/>
              <w:right w:val="nil"/>
            </w:tcBorders>
            <w:hideMark/>
          </w:tcPr>
          <w:p w14:paraId="03632563"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rPr>
              <w:t>n</w:t>
            </w:r>
          </w:p>
        </w:tc>
        <w:tc>
          <w:tcPr>
            <w:tcW w:w="830" w:type="dxa"/>
            <w:tcBorders>
              <w:top w:val="single" w:sz="4" w:space="0" w:color="auto"/>
              <w:left w:val="nil"/>
              <w:bottom w:val="single" w:sz="4" w:space="0" w:color="auto"/>
              <w:right w:val="nil"/>
            </w:tcBorders>
            <w:hideMark/>
          </w:tcPr>
          <w:p w14:paraId="0D9DF6D9"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w:t>
            </w:r>
          </w:p>
        </w:tc>
        <w:tc>
          <w:tcPr>
            <w:tcW w:w="445" w:type="dxa"/>
            <w:tcBorders>
              <w:top w:val="single" w:sz="4" w:space="0" w:color="auto"/>
              <w:left w:val="nil"/>
              <w:bottom w:val="single" w:sz="4" w:space="0" w:color="auto"/>
              <w:right w:val="nil"/>
            </w:tcBorders>
            <w:hideMark/>
          </w:tcPr>
          <w:p w14:paraId="001398EF"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n</w:t>
            </w:r>
          </w:p>
        </w:tc>
        <w:tc>
          <w:tcPr>
            <w:tcW w:w="866" w:type="dxa"/>
            <w:tcBorders>
              <w:top w:val="single" w:sz="4" w:space="0" w:color="auto"/>
              <w:left w:val="nil"/>
              <w:bottom w:val="single" w:sz="4" w:space="0" w:color="auto"/>
              <w:right w:val="nil"/>
            </w:tcBorders>
            <w:hideMark/>
          </w:tcPr>
          <w:p w14:paraId="0ADEC1D9"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w:t>
            </w:r>
          </w:p>
        </w:tc>
        <w:tc>
          <w:tcPr>
            <w:tcW w:w="0" w:type="auto"/>
            <w:vMerge/>
            <w:tcBorders>
              <w:top w:val="single" w:sz="4" w:space="0" w:color="auto"/>
              <w:left w:val="nil"/>
              <w:bottom w:val="single" w:sz="4" w:space="0" w:color="auto"/>
              <w:right w:val="nil"/>
            </w:tcBorders>
            <w:vAlign w:val="center"/>
            <w:hideMark/>
          </w:tcPr>
          <w:p w14:paraId="1EBF5E14" w14:textId="77777777" w:rsidR="009D47F8" w:rsidRPr="005A3035" w:rsidRDefault="009D47F8" w:rsidP="009D47F8">
            <w:pPr>
              <w:spacing w:line="360" w:lineRule="auto"/>
              <w:rPr>
                <w:rFonts w:ascii="Times New Roman" w:hAnsi="Times New Roman" w:cs="Times New Roman"/>
                <w:b/>
                <w:bCs/>
                <w:color w:val="000000" w:themeColor="text1"/>
                <w:lang w:val="en-US"/>
              </w:rPr>
            </w:pPr>
          </w:p>
        </w:tc>
      </w:tr>
      <w:tr w:rsidR="009D47F8" w:rsidRPr="005A3035" w14:paraId="25BF694C" w14:textId="77777777" w:rsidTr="009D47F8">
        <w:tc>
          <w:tcPr>
            <w:tcW w:w="2001" w:type="dxa"/>
            <w:tcBorders>
              <w:top w:val="single" w:sz="4" w:space="0" w:color="auto"/>
              <w:left w:val="nil"/>
              <w:bottom w:val="nil"/>
              <w:right w:val="nil"/>
            </w:tcBorders>
            <w:hideMark/>
          </w:tcPr>
          <w:p w14:paraId="55352085" w14:textId="12699E8C" w:rsidR="009D47F8" w:rsidRPr="005A3035" w:rsidRDefault="009D47F8" w:rsidP="009D47F8">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rPr>
              <w:t>&gt;40 hours/week</w:t>
            </w:r>
          </w:p>
        </w:tc>
        <w:tc>
          <w:tcPr>
            <w:tcW w:w="436" w:type="dxa"/>
            <w:tcBorders>
              <w:top w:val="single" w:sz="4" w:space="0" w:color="auto"/>
              <w:left w:val="nil"/>
              <w:bottom w:val="nil"/>
              <w:right w:val="nil"/>
            </w:tcBorders>
            <w:hideMark/>
          </w:tcPr>
          <w:p w14:paraId="722D7078" w14:textId="068FF798"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w:t>
            </w:r>
          </w:p>
        </w:tc>
        <w:tc>
          <w:tcPr>
            <w:tcW w:w="785" w:type="dxa"/>
            <w:tcBorders>
              <w:top w:val="single" w:sz="4" w:space="0" w:color="auto"/>
              <w:left w:val="nil"/>
              <w:bottom w:val="nil"/>
              <w:right w:val="nil"/>
            </w:tcBorders>
            <w:hideMark/>
          </w:tcPr>
          <w:p w14:paraId="5440A9D9" w14:textId="763CCBCE"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12,5%</w:t>
            </w:r>
          </w:p>
        </w:tc>
        <w:tc>
          <w:tcPr>
            <w:tcW w:w="543" w:type="dxa"/>
            <w:tcBorders>
              <w:top w:val="single" w:sz="4" w:space="0" w:color="auto"/>
              <w:left w:val="nil"/>
              <w:bottom w:val="nil"/>
              <w:right w:val="nil"/>
            </w:tcBorders>
            <w:hideMark/>
          </w:tcPr>
          <w:p w14:paraId="4FC0C638" w14:textId="285CA6B2"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28</w:t>
            </w:r>
          </w:p>
        </w:tc>
        <w:tc>
          <w:tcPr>
            <w:tcW w:w="830" w:type="dxa"/>
            <w:tcBorders>
              <w:top w:val="single" w:sz="4" w:space="0" w:color="auto"/>
              <w:left w:val="nil"/>
              <w:bottom w:val="nil"/>
              <w:right w:val="nil"/>
            </w:tcBorders>
            <w:hideMark/>
          </w:tcPr>
          <w:p w14:paraId="31812AC3" w14:textId="465BD9AB"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87,5%</w:t>
            </w:r>
          </w:p>
        </w:tc>
        <w:tc>
          <w:tcPr>
            <w:tcW w:w="445" w:type="dxa"/>
            <w:tcBorders>
              <w:top w:val="single" w:sz="4" w:space="0" w:color="auto"/>
              <w:left w:val="nil"/>
              <w:bottom w:val="nil"/>
              <w:right w:val="nil"/>
            </w:tcBorders>
            <w:hideMark/>
          </w:tcPr>
          <w:p w14:paraId="43523B34" w14:textId="1FE78266"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32</w:t>
            </w:r>
          </w:p>
        </w:tc>
        <w:tc>
          <w:tcPr>
            <w:tcW w:w="866" w:type="dxa"/>
            <w:tcBorders>
              <w:top w:val="single" w:sz="4" w:space="0" w:color="auto"/>
              <w:left w:val="nil"/>
              <w:bottom w:val="nil"/>
              <w:right w:val="nil"/>
            </w:tcBorders>
            <w:hideMark/>
          </w:tcPr>
          <w:p w14:paraId="44B614DB" w14:textId="1397D861"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100%</w:t>
            </w:r>
          </w:p>
        </w:tc>
        <w:tc>
          <w:tcPr>
            <w:tcW w:w="1404" w:type="dxa"/>
            <w:vMerge w:val="restart"/>
            <w:tcBorders>
              <w:top w:val="single" w:sz="4" w:space="0" w:color="auto"/>
              <w:left w:val="nil"/>
              <w:bottom w:val="single" w:sz="4" w:space="0" w:color="auto"/>
              <w:right w:val="nil"/>
            </w:tcBorders>
          </w:tcPr>
          <w:p w14:paraId="265A62FD" w14:textId="77777777" w:rsidR="009D47F8" w:rsidRPr="005A3035" w:rsidRDefault="009D47F8" w:rsidP="009D47F8">
            <w:pPr>
              <w:pStyle w:val="ListParagraph"/>
              <w:spacing w:line="360" w:lineRule="auto"/>
              <w:ind w:left="0"/>
              <w:jc w:val="center"/>
              <w:rPr>
                <w:rFonts w:ascii="Times New Roman" w:hAnsi="Times New Roman" w:cs="Times New Roman"/>
                <w:color w:val="000000" w:themeColor="text1"/>
                <w:lang w:val="en-US"/>
              </w:rPr>
            </w:pPr>
          </w:p>
          <w:p w14:paraId="0B004E10" w14:textId="74943B34"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lang w:val="en-US"/>
              </w:rPr>
              <w:t>0,033</w:t>
            </w:r>
            <w:r w:rsidRPr="005A3035">
              <w:rPr>
                <w:rFonts w:ascii="Times New Roman" w:hAnsi="Times New Roman" w:cs="Times New Roman"/>
                <w:color w:val="000000" w:themeColor="text1"/>
                <w:vertAlign w:val="superscript"/>
                <w:lang w:val="en-US"/>
              </w:rPr>
              <w:t>F</w:t>
            </w:r>
          </w:p>
        </w:tc>
      </w:tr>
      <w:tr w:rsidR="009D47F8" w:rsidRPr="005A3035" w14:paraId="4BA9B5C7" w14:textId="77777777" w:rsidTr="009D47F8">
        <w:tc>
          <w:tcPr>
            <w:tcW w:w="2001" w:type="dxa"/>
            <w:tcBorders>
              <w:top w:val="nil"/>
              <w:left w:val="nil"/>
              <w:bottom w:val="nil"/>
              <w:right w:val="nil"/>
            </w:tcBorders>
            <w:hideMark/>
          </w:tcPr>
          <w:p w14:paraId="3B3745E7" w14:textId="49691A22" w:rsidR="009D47F8" w:rsidRPr="005A3035" w:rsidRDefault="009D47F8" w:rsidP="009D47F8">
            <w:pPr>
              <w:pStyle w:val="ListParagraph"/>
              <w:spacing w:line="360" w:lineRule="auto"/>
              <w:ind w:left="0"/>
              <w:jc w:val="both"/>
              <w:rPr>
                <w:rFonts w:ascii="Times New Roman" w:hAnsi="Times New Roman" w:cs="Times New Roman"/>
                <w:color w:val="000000" w:themeColor="text1"/>
                <w:lang w:val="en-US"/>
              </w:rPr>
            </w:pPr>
            <w:r w:rsidRPr="005A3035">
              <w:rPr>
                <w:rFonts w:ascii="Times New Roman" w:hAnsi="Times New Roman" w:cs="Times New Roman"/>
                <w:color w:val="000000" w:themeColor="text1"/>
                <w:lang w:val="en-US"/>
              </w:rPr>
              <w:t>20 – 40 hours/week</w:t>
            </w:r>
          </w:p>
        </w:tc>
        <w:tc>
          <w:tcPr>
            <w:tcW w:w="436" w:type="dxa"/>
            <w:tcBorders>
              <w:top w:val="nil"/>
              <w:left w:val="nil"/>
              <w:bottom w:val="nil"/>
              <w:right w:val="nil"/>
            </w:tcBorders>
            <w:hideMark/>
          </w:tcPr>
          <w:p w14:paraId="528178B9" w14:textId="04FC391B"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7</w:t>
            </w:r>
          </w:p>
        </w:tc>
        <w:tc>
          <w:tcPr>
            <w:tcW w:w="785" w:type="dxa"/>
            <w:tcBorders>
              <w:top w:val="nil"/>
              <w:left w:val="nil"/>
              <w:bottom w:val="nil"/>
              <w:right w:val="nil"/>
            </w:tcBorders>
            <w:hideMark/>
          </w:tcPr>
          <w:p w14:paraId="4C0127D3" w14:textId="15D28D1B"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41,2%</w:t>
            </w:r>
          </w:p>
        </w:tc>
        <w:tc>
          <w:tcPr>
            <w:tcW w:w="543" w:type="dxa"/>
            <w:tcBorders>
              <w:top w:val="nil"/>
              <w:left w:val="nil"/>
              <w:bottom w:val="nil"/>
              <w:right w:val="nil"/>
            </w:tcBorders>
            <w:hideMark/>
          </w:tcPr>
          <w:p w14:paraId="6361A297" w14:textId="34CB505D"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w:t>
            </w:r>
          </w:p>
        </w:tc>
        <w:tc>
          <w:tcPr>
            <w:tcW w:w="830" w:type="dxa"/>
            <w:tcBorders>
              <w:top w:val="nil"/>
              <w:left w:val="nil"/>
              <w:bottom w:val="nil"/>
              <w:right w:val="nil"/>
            </w:tcBorders>
            <w:hideMark/>
          </w:tcPr>
          <w:p w14:paraId="33A76C00" w14:textId="2A64EC70"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58,8%</w:t>
            </w:r>
          </w:p>
        </w:tc>
        <w:tc>
          <w:tcPr>
            <w:tcW w:w="445" w:type="dxa"/>
            <w:tcBorders>
              <w:top w:val="nil"/>
              <w:left w:val="nil"/>
              <w:bottom w:val="nil"/>
              <w:right w:val="nil"/>
            </w:tcBorders>
            <w:hideMark/>
          </w:tcPr>
          <w:p w14:paraId="38E6FA1E" w14:textId="3870497A"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17</w:t>
            </w:r>
          </w:p>
        </w:tc>
        <w:tc>
          <w:tcPr>
            <w:tcW w:w="866" w:type="dxa"/>
            <w:tcBorders>
              <w:top w:val="nil"/>
              <w:left w:val="nil"/>
              <w:bottom w:val="nil"/>
              <w:right w:val="nil"/>
            </w:tcBorders>
            <w:hideMark/>
          </w:tcPr>
          <w:p w14:paraId="10161AA2" w14:textId="40E7284B" w:rsidR="009D47F8" w:rsidRPr="005A3035" w:rsidRDefault="009D47F8" w:rsidP="009D47F8">
            <w:pPr>
              <w:pStyle w:val="ListParagraph"/>
              <w:spacing w:line="360" w:lineRule="auto"/>
              <w:ind w:left="0"/>
              <w:jc w:val="center"/>
              <w:rPr>
                <w:rFonts w:ascii="Times New Roman" w:hAnsi="Times New Roman" w:cs="Times New Roman"/>
                <w:color w:val="000000" w:themeColor="text1"/>
              </w:rPr>
            </w:pPr>
            <w:r w:rsidRPr="005A3035">
              <w:rPr>
                <w:rFonts w:ascii="Times New Roman" w:hAnsi="Times New Roman" w:cs="Times New Roman"/>
                <w:color w:val="000000" w:themeColor="text1"/>
              </w:rPr>
              <w:t>10</w:t>
            </w:r>
            <w:r w:rsidRPr="005A3035">
              <w:rPr>
                <w:rFonts w:ascii="Times New Roman" w:hAnsi="Times New Roman" w:cs="Times New Roman"/>
                <w:color w:val="000000" w:themeColor="text1"/>
                <w:lang w:val="en-US"/>
              </w:rPr>
              <w:t>0</w:t>
            </w:r>
            <w:r w:rsidRPr="005A3035">
              <w:rPr>
                <w:rFonts w:ascii="Times New Roman" w:hAnsi="Times New Roman" w:cs="Times New Roman"/>
                <w:color w:val="000000" w:themeColor="text1"/>
              </w:rPr>
              <w:t>%</w:t>
            </w:r>
          </w:p>
        </w:tc>
        <w:tc>
          <w:tcPr>
            <w:tcW w:w="0" w:type="auto"/>
            <w:vMerge/>
            <w:tcBorders>
              <w:top w:val="single" w:sz="4" w:space="0" w:color="auto"/>
              <w:left w:val="nil"/>
              <w:bottom w:val="single" w:sz="4" w:space="0" w:color="auto"/>
              <w:right w:val="nil"/>
            </w:tcBorders>
            <w:vAlign w:val="center"/>
            <w:hideMark/>
          </w:tcPr>
          <w:p w14:paraId="3B086223" w14:textId="77777777" w:rsidR="009D47F8" w:rsidRPr="005A3035" w:rsidRDefault="009D47F8" w:rsidP="009D47F8">
            <w:pPr>
              <w:spacing w:line="360" w:lineRule="auto"/>
              <w:rPr>
                <w:rFonts w:ascii="Times New Roman" w:hAnsi="Times New Roman" w:cs="Times New Roman"/>
                <w:color w:val="000000" w:themeColor="text1"/>
              </w:rPr>
            </w:pPr>
          </w:p>
        </w:tc>
      </w:tr>
      <w:tr w:rsidR="00016DBC" w:rsidRPr="005A3035" w14:paraId="1C842C75" w14:textId="77777777" w:rsidTr="009D47F8">
        <w:tc>
          <w:tcPr>
            <w:tcW w:w="2001" w:type="dxa"/>
            <w:tcBorders>
              <w:top w:val="single" w:sz="4" w:space="0" w:color="auto"/>
              <w:left w:val="nil"/>
              <w:bottom w:val="single" w:sz="4" w:space="0" w:color="auto"/>
              <w:right w:val="nil"/>
            </w:tcBorders>
            <w:hideMark/>
          </w:tcPr>
          <w:p w14:paraId="48AF5DB2" w14:textId="77777777" w:rsidR="00016DBC" w:rsidRPr="005A3035" w:rsidRDefault="00016DBC" w:rsidP="00016DBC">
            <w:pPr>
              <w:pStyle w:val="ListParagraph"/>
              <w:spacing w:line="360" w:lineRule="auto"/>
              <w:ind w:left="0"/>
              <w:jc w:val="both"/>
              <w:rPr>
                <w:rFonts w:ascii="Times New Roman" w:hAnsi="Times New Roman" w:cs="Times New Roman"/>
                <w:bCs/>
                <w:color w:val="000000" w:themeColor="text1"/>
                <w:lang w:val="en-US"/>
              </w:rPr>
            </w:pPr>
            <w:r w:rsidRPr="005A3035">
              <w:rPr>
                <w:rFonts w:ascii="Times New Roman" w:hAnsi="Times New Roman" w:cs="Times New Roman"/>
                <w:bCs/>
                <w:color w:val="000000" w:themeColor="text1"/>
                <w:lang w:val="en-US"/>
              </w:rPr>
              <w:t>Total</w:t>
            </w:r>
          </w:p>
        </w:tc>
        <w:tc>
          <w:tcPr>
            <w:tcW w:w="436" w:type="dxa"/>
            <w:tcBorders>
              <w:top w:val="single" w:sz="4" w:space="0" w:color="auto"/>
              <w:left w:val="nil"/>
              <w:bottom w:val="single" w:sz="4" w:space="0" w:color="auto"/>
              <w:right w:val="nil"/>
            </w:tcBorders>
            <w:hideMark/>
          </w:tcPr>
          <w:p w14:paraId="0AAA5DAB" w14:textId="79CE3CDB"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11</w:t>
            </w:r>
          </w:p>
        </w:tc>
        <w:tc>
          <w:tcPr>
            <w:tcW w:w="785" w:type="dxa"/>
            <w:tcBorders>
              <w:top w:val="single" w:sz="4" w:space="0" w:color="auto"/>
              <w:left w:val="nil"/>
              <w:bottom w:val="single" w:sz="4" w:space="0" w:color="auto"/>
              <w:right w:val="nil"/>
            </w:tcBorders>
            <w:hideMark/>
          </w:tcPr>
          <w:p w14:paraId="44D82118" w14:textId="6DA43AE6"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22,4%</w:t>
            </w:r>
          </w:p>
        </w:tc>
        <w:tc>
          <w:tcPr>
            <w:tcW w:w="543" w:type="dxa"/>
            <w:tcBorders>
              <w:top w:val="single" w:sz="4" w:space="0" w:color="auto"/>
              <w:left w:val="nil"/>
              <w:bottom w:val="single" w:sz="4" w:space="0" w:color="auto"/>
              <w:right w:val="nil"/>
            </w:tcBorders>
            <w:hideMark/>
          </w:tcPr>
          <w:p w14:paraId="327A637F" w14:textId="20D8B49B"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38</w:t>
            </w:r>
          </w:p>
        </w:tc>
        <w:tc>
          <w:tcPr>
            <w:tcW w:w="830" w:type="dxa"/>
            <w:tcBorders>
              <w:top w:val="single" w:sz="4" w:space="0" w:color="auto"/>
              <w:left w:val="nil"/>
              <w:bottom w:val="single" w:sz="4" w:space="0" w:color="auto"/>
              <w:right w:val="nil"/>
            </w:tcBorders>
            <w:hideMark/>
          </w:tcPr>
          <w:p w14:paraId="1C47C772" w14:textId="6304546F"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77,6%</w:t>
            </w:r>
          </w:p>
        </w:tc>
        <w:tc>
          <w:tcPr>
            <w:tcW w:w="445" w:type="dxa"/>
            <w:tcBorders>
              <w:top w:val="single" w:sz="4" w:space="0" w:color="auto"/>
              <w:left w:val="nil"/>
              <w:bottom w:val="single" w:sz="4" w:space="0" w:color="auto"/>
              <w:right w:val="nil"/>
            </w:tcBorders>
            <w:hideMark/>
          </w:tcPr>
          <w:p w14:paraId="08BB1EC2" w14:textId="75BFCD35" w:rsidR="00016DBC" w:rsidRPr="005A3035" w:rsidRDefault="00016DBC" w:rsidP="00016DBC">
            <w:pPr>
              <w:pStyle w:val="ListParagraph"/>
              <w:spacing w:line="360" w:lineRule="auto"/>
              <w:ind w:left="0"/>
              <w:jc w:val="center"/>
              <w:rPr>
                <w:rFonts w:ascii="Times New Roman" w:hAnsi="Times New Roman" w:cs="Times New Roman"/>
                <w:bCs/>
                <w:color w:val="000000" w:themeColor="text1"/>
              </w:rPr>
            </w:pPr>
            <w:r w:rsidRPr="005A3035">
              <w:rPr>
                <w:rFonts w:ascii="Times New Roman" w:hAnsi="Times New Roman" w:cs="Times New Roman"/>
                <w:bCs/>
                <w:color w:val="000000" w:themeColor="text1"/>
              </w:rPr>
              <w:t>49</w:t>
            </w:r>
          </w:p>
        </w:tc>
        <w:tc>
          <w:tcPr>
            <w:tcW w:w="866" w:type="dxa"/>
            <w:tcBorders>
              <w:top w:val="single" w:sz="4" w:space="0" w:color="auto"/>
              <w:left w:val="nil"/>
              <w:bottom w:val="single" w:sz="4" w:space="0" w:color="auto"/>
              <w:right w:val="nil"/>
            </w:tcBorders>
            <w:hideMark/>
          </w:tcPr>
          <w:p w14:paraId="0D97B0C0" w14:textId="0AB3A765" w:rsidR="00016DBC" w:rsidRPr="005A3035" w:rsidRDefault="00016DBC" w:rsidP="00016DBC">
            <w:pPr>
              <w:pStyle w:val="ListParagraph"/>
              <w:spacing w:line="360" w:lineRule="auto"/>
              <w:ind w:left="0"/>
              <w:jc w:val="center"/>
              <w:rPr>
                <w:rFonts w:ascii="Times New Roman" w:hAnsi="Times New Roman" w:cs="Times New Roman"/>
                <w:bCs/>
                <w:color w:val="000000" w:themeColor="text1"/>
                <w:lang w:val="en-US"/>
              </w:rPr>
            </w:pPr>
            <w:r w:rsidRPr="005A3035">
              <w:rPr>
                <w:rFonts w:ascii="Times New Roman" w:hAnsi="Times New Roman" w:cs="Times New Roman"/>
                <w:bCs/>
                <w:color w:val="000000" w:themeColor="text1"/>
              </w:rPr>
              <w:t>100%</w:t>
            </w:r>
          </w:p>
        </w:tc>
        <w:tc>
          <w:tcPr>
            <w:tcW w:w="0" w:type="auto"/>
            <w:vMerge/>
            <w:tcBorders>
              <w:top w:val="single" w:sz="4" w:space="0" w:color="auto"/>
              <w:left w:val="nil"/>
              <w:bottom w:val="single" w:sz="4" w:space="0" w:color="auto"/>
              <w:right w:val="nil"/>
            </w:tcBorders>
            <w:vAlign w:val="center"/>
            <w:hideMark/>
          </w:tcPr>
          <w:p w14:paraId="0F64790A" w14:textId="77777777" w:rsidR="00016DBC" w:rsidRPr="005A3035" w:rsidRDefault="00016DBC" w:rsidP="00016DBC">
            <w:pPr>
              <w:spacing w:line="360" w:lineRule="auto"/>
              <w:rPr>
                <w:rFonts w:ascii="Times New Roman" w:hAnsi="Times New Roman" w:cs="Times New Roman"/>
                <w:color w:val="000000" w:themeColor="text1"/>
              </w:rPr>
            </w:pPr>
          </w:p>
        </w:tc>
      </w:tr>
    </w:tbl>
    <w:p w14:paraId="15AA4459" w14:textId="77777777" w:rsidR="003E053B" w:rsidRPr="005A3035" w:rsidRDefault="003E053B" w:rsidP="003E053B">
      <w:pPr>
        <w:pStyle w:val="ListParagraph"/>
        <w:tabs>
          <w:tab w:val="left" w:pos="142"/>
        </w:tabs>
        <w:spacing w:after="120" w:line="360" w:lineRule="auto"/>
        <w:ind w:left="1560"/>
        <w:jc w:val="both"/>
        <w:rPr>
          <w:rFonts w:ascii="Times New Roman" w:hAnsi="Times New Roman" w:cs="Times New Roman"/>
        </w:rPr>
      </w:pPr>
      <w:r w:rsidRPr="005A3035">
        <w:rPr>
          <w:rFonts w:ascii="Times New Roman" w:hAnsi="Times New Roman" w:cs="Times New Roman"/>
        </w:rPr>
        <w:t>n = frequency, % = percentage, F = Fisher test, p-value = significant &lt;0.05</w:t>
      </w:r>
    </w:p>
    <w:p w14:paraId="400CB484" w14:textId="77777777" w:rsidR="003E053B" w:rsidRPr="005A3035" w:rsidRDefault="003E053B" w:rsidP="003E053B">
      <w:pPr>
        <w:pStyle w:val="ListParagraph"/>
        <w:tabs>
          <w:tab w:val="left" w:pos="142"/>
          <w:tab w:val="left" w:pos="3969"/>
        </w:tabs>
        <w:spacing w:after="120" w:line="360" w:lineRule="auto"/>
        <w:ind w:left="1440"/>
        <w:jc w:val="center"/>
        <w:rPr>
          <w:rFonts w:ascii="Times New Roman" w:hAnsi="Times New Roman" w:cs="Times New Roman"/>
        </w:rPr>
      </w:pPr>
      <w:r w:rsidRPr="005A3035">
        <w:rPr>
          <w:rFonts w:ascii="Times New Roman" w:hAnsi="Times New Roman" w:cs="Times New Roman"/>
          <w:bCs/>
          <w:i/>
          <w:iCs/>
          <w:sz w:val="20"/>
          <w:szCs w:val="20"/>
          <w:lang w:val="en-US"/>
        </w:rPr>
        <w:t>Source: Trisnasari E, Krisnamurti DGB, Hanifa AN, 2024</w:t>
      </w:r>
    </w:p>
    <w:p w14:paraId="4FAE50CA" w14:textId="7036DF17" w:rsidR="009B076C" w:rsidRDefault="003E053B" w:rsidP="009B076C">
      <w:pPr>
        <w:pStyle w:val="ListParagraph"/>
        <w:tabs>
          <w:tab w:val="left" w:pos="142"/>
        </w:tabs>
        <w:spacing w:after="120" w:line="360" w:lineRule="auto"/>
        <w:ind w:left="1440"/>
        <w:jc w:val="both"/>
        <w:rPr>
          <w:rFonts w:ascii="Times New Roman" w:hAnsi="Times New Roman" w:cs="Times New Roman"/>
        </w:rPr>
      </w:pPr>
      <w:r w:rsidRPr="005A3035">
        <w:rPr>
          <w:rFonts w:ascii="Times New Roman" w:hAnsi="Times New Roman" w:cs="Times New Roman"/>
        </w:rPr>
        <w:tab/>
        <w:t xml:space="preserve">Based on Table </w:t>
      </w:r>
      <w:r w:rsidR="005C3552" w:rsidRPr="005A3035">
        <w:rPr>
          <w:rFonts w:ascii="Times New Roman" w:hAnsi="Times New Roman" w:cs="Times New Roman"/>
        </w:rPr>
        <w:t>9, 22.4% of respondents who worked certain hours experienced stress, among which 41.2% worked 20 - 40 hours/week and 12.5% worked &gt;40 hours/week. The analysis with the Fisher test found a statistically significant relationship between working hours and stress in research respondents (p-value = 0.033)</w:t>
      </w:r>
    </w:p>
    <w:p w14:paraId="555C5586" w14:textId="77777777" w:rsidR="009B076C" w:rsidRPr="009B076C" w:rsidRDefault="009B076C" w:rsidP="00BA2D57">
      <w:pPr>
        <w:pStyle w:val="ListParagraph"/>
        <w:tabs>
          <w:tab w:val="left" w:pos="142"/>
        </w:tabs>
        <w:spacing w:after="0" w:line="360" w:lineRule="auto"/>
        <w:ind w:left="1440"/>
        <w:jc w:val="both"/>
        <w:rPr>
          <w:rFonts w:ascii="Times New Roman" w:hAnsi="Times New Roman" w:cs="Times New Roman"/>
        </w:rPr>
      </w:pPr>
    </w:p>
    <w:p w14:paraId="117A6DAC" w14:textId="31763B27" w:rsidR="00FE4B06" w:rsidRPr="005A3035" w:rsidRDefault="00F96B0B" w:rsidP="002C4432">
      <w:pPr>
        <w:spacing w:after="0" w:line="360" w:lineRule="auto"/>
        <w:jc w:val="both"/>
        <w:rPr>
          <w:rFonts w:ascii="Times New Roman" w:hAnsi="Times New Roman" w:cs="Times New Roman"/>
          <w:b/>
          <w:sz w:val="24"/>
          <w:szCs w:val="24"/>
          <w:lang w:val="en-US"/>
        </w:rPr>
      </w:pPr>
      <w:r w:rsidRPr="005A3035">
        <w:rPr>
          <w:rFonts w:ascii="Times New Roman" w:hAnsi="Times New Roman" w:cs="Times New Roman"/>
          <w:b/>
          <w:sz w:val="24"/>
          <w:szCs w:val="24"/>
          <w:lang w:val="en-US"/>
        </w:rPr>
        <w:t xml:space="preserve">DISCUSSION </w:t>
      </w:r>
    </w:p>
    <w:p w14:paraId="2620D6B9" w14:textId="6A75FBDB" w:rsidR="00FE4B06" w:rsidRPr="005A3035" w:rsidRDefault="00FE4B06" w:rsidP="00FE4B06">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According to the Central Statistics Agency, respondents in this study are categorized as being in the productive age group, indicating that they are actively working at that age</w:t>
      </w:r>
      <w:r w:rsidR="00D12180"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"/>
          <w:id w:val="428467619"/>
          <w:placeholder>
            <w:docPart w:val="DefaultPlaceholder_-1854013440"/>
          </w:placeholder>
        </w:sdtPr>
        <w:sdtContent>
          <w:r w:rsidR="005402A1" w:rsidRPr="005A3035">
            <w:rPr>
              <w:rFonts w:ascii="Times New Roman" w:eastAsia="Times New Roman" w:hAnsi="Times New Roman" w:cs="Times New Roman"/>
              <w:vertAlign w:val="superscript"/>
              <w:lang w:val="en-US"/>
            </w:rPr>
            <w:t>19,20</w:t>
          </w:r>
        </w:sdtContent>
      </w:sdt>
      <w:r w:rsidRPr="005A3035">
        <w:rPr>
          <w:rFonts w:ascii="Times New Roman" w:eastAsia="Times New Roman" w:hAnsi="Times New Roman" w:cs="Times New Roman"/>
          <w:lang w:val="en-US"/>
        </w:rPr>
        <w:t xml:space="preserve"> Based on the percentage of age, there is a difference from a previous study by Rakhmanigrum, et al. (2019) on caregivers at PSTW Budi Mulia 03 East Jakarta, where the majority of respondents were in the age group of &gt;30 – 65 years (60%) compared to &gt;20 – 30 years (40%).</w:t>
      </w:r>
      <w:sdt>
        <w:sdtPr>
          <w:rPr>
            <w:rFonts w:ascii="Times New Roman" w:eastAsia="Times New Roman" w:hAnsi="Times New Roman" w:cs="Times New Roman"/>
            <w:vertAlign w:val="superscript"/>
            <w:lang w:val="en-US"/>
          </w:rPr>
          <w:tag w:val="MENDELEY_CITATION_v3_eyJjaXRhdGlvbklEIjoiTUVOREVMRVlfQ0lUQVRJT05fM2M4MDgzNGMtYTJjOC00ZGQyLWExOGEtMTA4MWEzZjMxNTdi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
          <w:id w:val="-1349409333"/>
          <w:placeholder>
            <w:docPart w:val="DefaultPlaceholder_-1854013440"/>
          </w:placeholder>
        </w:sdtPr>
        <w:sdtContent>
          <w:r w:rsidR="005402A1" w:rsidRPr="005A3035">
            <w:rPr>
              <w:rFonts w:ascii="Times New Roman" w:eastAsia="Times New Roman" w:hAnsi="Times New Roman" w:cs="Times New Roman"/>
              <w:vertAlign w:val="superscript"/>
              <w:lang w:val="en-US"/>
            </w:rPr>
            <w:t>7</w:t>
          </w:r>
        </w:sdtContent>
      </w:sdt>
      <w:r w:rsidRPr="005A3035">
        <w:rPr>
          <w:rFonts w:ascii="Times New Roman" w:eastAsia="Times New Roman" w:hAnsi="Times New Roman" w:cs="Times New Roman"/>
          <w:lang w:val="en-US"/>
        </w:rPr>
        <w:t xml:space="preserve"> However, another meta-analysis study mentions in line with this research that the age of 30.5 years is the peak of mental health disorders</w:t>
      </w:r>
      <w:r w:rsidR="006D1AF5"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"/>
          <w:id w:val="-2058164522"/>
          <w:placeholder>
            <w:docPart w:val="DefaultPlaceholder_-1854013440"/>
          </w:placeholder>
        </w:sdtPr>
        <w:sdtContent>
          <w:r w:rsidR="005402A1" w:rsidRPr="005A3035">
            <w:rPr>
              <w:rFonts w:ascii="Times New Roman" w:eastAsia="Times New Roman" w:hAnsi="Times New Roman" w:cs="Times New Roman"/>
              <w:vertAlign w:val="superscript"/>
              <w:lang w:val="en-US"/>
            </w:rPr>
            <w:t>21</w:t>
          </w:r>
        </w:sdtContent>
      </w:sdt>
      <w:r w:rsidRPr="005A3035">
        <w:rPr>
          <w:rFonts w:ascii="Times New Roman" w:eastAsia="Times New Roman" w:hAnsi="Times New Roman" w:cs="Times New Roman"/>
          <w:lang w:val="en-US"/>
        </w:rPr>
        <w:t xml:space="preserve"> Age is one biological factor that can affect mental health. As age increases, changes occur in organ systems leading to decreased function, the onset of diseases, and changes in symptomatology</w:t>
      </w:r>
      <w:r w:rsidR="006D1AF5"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"/>
          <w:id w:val="-1815951283"/>
          <w:placeholder>
            <w:docPart w:val="DefaultPlaceholder_-1854013440"/>
          </w:placeholder>
        </w:sdtPr>
        <w:sdtContent>
          <w:r w:rsidR="005402A1" w:rsidRPr="005A3035">
            <w:rPr>
              <w:rFonts w:ascii="Times New Roman" w:eastAsia="Times New Roman" w:hAnsi="Times New Roman" w:cs="Times New Roman"/>
              <w:vertAlign w:val="superscript"/>
              <w:lang w:val="en-US"/>
            </w:rPr>
            <w:t>22</w:t>
          </w:r>
        </w:sdtContent>
      </w:sdt>
    </w:p>
    <w:p w14:paraId="686598C5" w14:textId="3BDD607F" w:rsidR="00396316" w:rsidRPr="005A3035" w:rsidRDefault="00FE4B06" w:rsidP="00FE4B06">
      <w:pPr>
        <w:tabs>
          <w:tab w:val="left" w:pos="180"/>
        </w:tabs>
        <w:spacing w:after="120" w:line="360" w:lineRule="auto"/>
        <w:ind w:firstLine="709"/>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lastRenderedPageBreak/>
        <w:t>Women are more likely to work as caregivers because they feel more responsible and obligated to care for others compared to men. According to social role theory, women are viewed as responsible for caregiving tasks and nurturing. Additionally, the long-standing stigma that nursing culture is dominated by women creates negative perceptions for men who choose caregiving as a profession</w:t>
      </w:r>
      <w:r w:rsidR="006D4156"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"/>
          <w:id w:val="716324386"/>
          <w:placeholder>
            <w:docPart w:val="DefaultPlaceholder_-1854013440"/>
          </w:placeholder>
        </w:sdtPr>
        <w:sdtContent>
          <w:r w:rsidR="005402A1" w:rsidRPr="005A3035">
            <w:rPr>
              <w:rFonts w:ascii="Times New Roman" w:eastAsia="Times New Roman" w:hAnsi="Times New Roman" w:cs="Times New Roman"/>
              <w:vertAlign w:val="superscript"/>
              <w:lang w:val="en-US"/>
            </w:rPr>
            <w:t>23,24</w:t>
          </w:r>
        </w:sdtContent>
      </w:sdt>
    </w:p>
    <w:p w14:paraId="18525568" w14:textId="434D54F0" w:rsidR="00FE4B06" w:rsidRPr="005A3035" w:rsidRDefault="00FE4B06" w:rsidP="00FE4B06">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Based on the percentage of gender, there is similarity with the findings of a previous study by Rakhmanigrum, et al. (2019) where the percentage of female caregivers was higher (75%) compared to males (25%). Gender is also another biological factor that affects mental health. Research conducted in Spain, Canada, and England found that women experience psychological pressure more often than men because women have higher levels of inflammatory, neurotropic, and serotonergic markers compared to men</w:t>
      </w:r>
      <w:r w:rsidR="00872F33"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"/>
          <w:id w:val="974025866"/>
          <w:placeholder>
            <w:docPart w:val="DefaultPlaceholder_-1854013440"/>
          </w:placeholder>
        </w:sdtPr>
        <w:sdtContent>
          <w:r w:rsidR="005402A1" w:rsidRPr="005A3035">
            <w:rPr>
              <w:rFonts w:ascii="Times New Roman" w:eastAsia="Times New Roman" w:hAnsi="Times New Roman" w:cs="Times New Roman"/>
              <w:vertAlign w:val="superscript"/>
              <w:lang w:val="en-US"/>
            </w:rPr>
            <w:t>22</w:t>
          </w:r>
        </w:sdtContent>
      </w:sdt>
    </w:p>
    <w:p w14:paraId="3342F12A" w14:textId="2FDC3A75" w:rsidR="00FE4B06" w:rsidRPr="005A3035" w:rsidRDefault="00FE4B06" w:rsidP="00FE4B06">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The length of employment tends to make employees feel comfortable as they have adapted to their work environment, thus they will feel satisfied with their jobs. Based on the percentage of employment duration, there is similarity with the findings of a previous study by Rakhmanigrum, et al. (2019) where the percentage of employment duration &gt;4 years was 77.5% and &lt;4 years was 22.5%. Length of employment is related to prolonged exposure to risk factors such as fatigue and boredom due to work, which can result in stress at work and subsequently lead to various symptoms of mental health problems</w:t>
      </w:r>
      <w:r w:rsidR="001A027E"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Y2JhODljNTUtZGUwMC00MmM1LWFlOGQtZjRhOTI2NDkxNDYyIiwicHJvcGVydGllcyI6eyJub3RlSW5kZXgiOjB9LCJpc0VkaXRlZCI6ZmFsc2UsIm1hbnVhbE92ZXJyaWRlIjp7ImlzTWFudWFsbHlPdmVycmlkZGVuIjpmYWxzZSwiY2l0ZXByb2NUZXh0IjoiPHN1cD4xNCwyNSwyNjwvc3VwPiIsIm1hbnVhbE92ZXJyaWRlVGV4dCI6IiJ9LCJjaXRhdGlvbkl0ZW1zIjpb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"/>
          <w:id w:val="-1957172885"/>
          <w:placeholder>
            <w:docPart w:val="DefaultPlaceholder_-1854013440"/>
          </w:placeholder>
        </w:sdtPr>
        <w:sdtContent>
          <w:r w:rsidR="005402A1" w:rsidRPr="005A3035">
            <w:rPr>
              <w:rFonts w:ascii="Times New Roman" w:eastAsia="Times New Roman" w:hAnsi="Times New Roman" w:cs="Times New Roman"/>
              <w:vertAlign w:val="superscript"/>
              <w:lang w:val="en-US"/>
            </w:rPr>
            <w:t>14,25,26</w:t>
          </w:r>
        </w:sdtContent>
      </w:sdt>
      <w:r w:rsidR="00792878" w:rsidRPr="005A3035">
        <w:rPr>
          <w:rFonts w:ascii="Times New Roman" w:eastAsia="Times New Roman" w:hAnsi="Times New Roman" w:cs="Times New Roman"/>
          <w:vertAlign w:val="superscript"/>
          <w:lang w:val="en-US"/>
        </w:rPr>
        <w:t xml:space="preserve"> </w:t>
      </w:r>
    </w:p>
    <w:p w14:paraId="2837B6EE" w14:textId="719C62EC" w:rsidR="00FE4B06" w:rsidRPr="005A3035" w:rsidRDefault="00FE4B06" w:rsidP="00FE4B06">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 xml:space="preserve">Elderly companions have more interactions and direct care for the elderly, so their numbers are higher compared to other professions. In line with a study conducted by Takahashi, et al. (2022), where care workers or other terms for elderly companions had the largest percentage, 51.3%, followed by social workers (25.5%) and nurses (7.2%). Characteristically, the study has similarities in the percentage of female respondents outnumbering males. The risk of mental health problems in caregivers in </w:t>
      </w:r>
      <w:r w:rsidR="007A37BB" w:rsidRPr="005A3035">
        <w:rPr>
          <w:rFonts w:ascii="Times New Roman" w:eastAsia="Times New Roman" w:hAnsi="Times New Roman" w:cs="Times New Roman"/>
          <w:szCs w:val="24"/>
          <w:lang w:val="en-US"/>
        </w:rPr>
        <w:t>elderly</w:t>
      </w:r>
      <w:r w:rsidRPr="005A3035">
        <w:rPr>
          <w:rFonts w:ascii="Times New Roman" w:eastAsia="Times New Roman" w:hAnsi="Times New Roman" w:cs="Times New Roman"/>
          <w:lang w:val="en-US"/>
        </w:rPr>
        <w:t xml:space="preserve"> homes is related to the tasks they perform. The study explains that the duration of contact with the elderly, worsening conditions in the elderly, fatigue in caregiving, and conflicts with family members of the elderly can increase the risk of mental health problems.</w:t>
      </w:r>
      <w:sdt>
        <w:sdtPr>
          <w:rPr>
            <w:rFonts w:ascii="Times New Roman" w:eastAsia="Times New Roman" w:hAnsi="Times New Roman" w:cs="Times New Roman"/>
            <w:vertAlign w:val="superscript"/>
            <w:lang w:val="en-US"/>
          </w:rPr>
          <w:tag w:val="MENDELEY_CITATION_v3_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"/>
          <w:id w:val="-2053222801"/>
          <w:placeholder>
            <w:docPart w:val="DefaultPlaceholder_-1854013440"/>
          </w:placeholder>
        </w:sdtPr>
        <w:sdtContent>
          <w:r w:rsidR="005402A1" w:rsidRPr="005A3035">
            <w:rPr>
              <w:rFonts w:ascii="Times New Roman" w:eastAsia="Times New Roman" w:hAnsi="Times New Roman" w:cs="Times New Roman"/>
              <w:vertAlign w:val="superscript"/>
              <w:lang w:val="en-US"/>
            </w:rPr>
            <w:t>18</w:t>
          </w:r>
        </w:sdtContent>
      </w:sdt>
    </w:p>
    <w:p w14:paraId="7593A376" w14:textId="2D536945" w:rsidR="00FE4B06" w:rsidRPr="005A3035" w:rsidRDefault="002772FE" w:rsidP="00FE4B06">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hAnsi="Times New Roman" w:cs="Times New Roman"/>
        </w:rPr>
        <w:t xml:space="preserve">Based on the percentage of mental health problems, there are similar findings with a previous study by Aprilia (2022) on elderly caregivers with stroke in Makassar City, where more individuals did not experience mental health issues, with a depression rate of 11.8%, anxiety at 21.8%, and stress at 13.4%. </w:t>
      </w:r>
      <w:r w:rsidR="00FE4B06" w:rsidRPr="005A3035">
        <w:rPr>
          <w:rFonts w:ascii="Times New Roman" w:eastAsia="Times New Roman" w:hAnsi="Times New Roman" w:cs="Times New Roman"/>
          <w:lang w:val="en-US"/>
        </w:rPr>
        <w:t>The study shares similarities with this study in terms of the distribution of characteristics of age and gender of respondents</w:t>
      </w:r>
      <w:r w:rsidR="00AE7EE6"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"/>
          <w:id w:val="300434702"/>
          <w:placeholder>
            <w:docPart w:val="DefaultPlaceholder_-1854013440"/>
          </w:placeholder>
        </w:sdtPr>
        <w:sdtContent>
          <w:r w:rsidR="005402A1" w:rsidRPr="005A3035">
            <w:rPr>
              <w:rFonts w:ascii="Times New Roman" w:eastAsia="Times New Roman" w:hAnsi="Times New Roman" w:cs="Times New Roman"/>
              <w:vertAlign w:val="superscript"/>
              <w:lang w:val="en-US"/>
            </w:rPr>
            <w:t>27</w:t>
          </w:r>
        </w:sdtContent>
      </w:sdt>
      <w:r w:rsidR="00FE4B06" w:rsidRPr="005A3035">
        <w:rPr>
          <w:rFonts w:ascii="Times New Roman" w:eastAsia="Times New Roman" w:hAnsi="Times New Roman" w:cs="Times New Roman"/>
          <w:lang w:val="en-US"/>
        </w:rPr>
        <w:t xml:space="preserve"> Based on the observations of the researchers in this study, respondents chose to be patient and accept circumstances when serving and facing the elderly. In theory, the ability to tolerate and adapt to perceived burdens can form positive coping mechanisms to maintain psychological strength in dealing with sources of mental health problems</w:t>
      </w:r>
      <w:r w:rsidR="00492970"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"/>
          <w:id w:val="-404072135"/>
          <w:placeholder>
            <w:docPart w:val="DefaultPlaceholder_-1854013440"/>
          </w:placeholder>
        </w:sdtPr>
        <w:sdtContent>
          <w:r w:rsidR="005402A1" w:rsidRPr="005A3035">
            <w:rPr>
              <w:rFonts w:ascii="Times New Roman" w:eastAsia="Times New Roman" w:hAnsi="Times New Roman" w:cs="Times New Roman"/>
              <w:vertAlign w:val="superscript"/>
              <w:lang w:val="en-US"/>
            </w:rPr>
            <w:t>28,29</w:t>
          </w:r>
        </w:sdtContent>
      </w:sdt>
    </w:p>
    <w:p w14:paraId="4D59737E" w14:textId="7E5E7A21" w:rsidR="00FE4B06" w:rsidRPr="005A3035" w:rsidRDefault="00FE4B06" w:rsidP="00FE4B06">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lastRenderedPageBreak/>
        <w:t>The results regarding the percentage of workload are similar to a previous study by Rakhmaningrum, et al. (2019), where the percentage of heavy workload was 80% and moderate workload was 16%.</w:t>
      </w:r>
      <w:sdt>
        <w:sdtPr>
          <w:rPr>
            <w:rFonts w:ascii="Times New Roman" w:eastAsia="Times New Roman" w:hAnsi="Times New Roman" w:cs="Times New Roman"/>
            <w:vertAlign w:val="superscript"/>
            <w:lang w:val="en-US"/>
          </w:rPr>
          <w:tag w:val="MENDELEY_CITATION_v3_eyJjaXRhdGlvbklEIjoiTUVOREVMRVlfQ0lUQVRJT05fOTk2MDJlZGYtMzE2Zi00YzhhLTg2YzMtMDY3NjRkNjU5Yzgw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
          <w:id w:val="2113854481"/>
          <w:placeholder>
            <w:docPart w:val="DefaultPlaceholder_-1854013440"/>
          </w:placeholder>
        </w:sdtPr>
        <w:sdtContent>
          <w:r w:rsidR="005402A1" w:rsidRPr="005A3035">
            <w:rPr>
              <w:rFonts w:ascii="Times New Roman" w:eastAsia="Times New Roman" w:hAnsi="Times New Roman" w:cs="Times New Roman"/>
              <w:vertAlign w:val="superscript"/>
              <w:lang w:val="en-US"/>
            </w:rPr>
            <w:t>7</w:t>
          </w:r>
        </w:sdtContent>
      </w:sdt>
      <w:r w:rsidRPr="005A3035">
        <w:rPr>
          <w:rFonts w:ascii="Times New Roman" w:eastAsia="Times New Roman" w:hAnsi="Times New Roman" w:cs="Times New Roman"/>
          <w:lang w:val="en-US"/>
        </w:rPr>
        <w:t xml:space="preserve"> However, the results differ from a previous study by Sarwendah (2013) on caregivers at Tresnawerdha Budi Mulia Social Welfare Home in DKI Jakarta, where 76.7% were categorized as having light to moderate workload and 23.3% had moderate to heavy workload</w:t>
      </w:r>
      <w:r w:rsidR="00182FF2"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MzViNjhkZGItYzg1NC00NGUxLWE0NWQtOTU3N2E1OTM4NzNmIiwicHJvcGVydGllcyI6eyJub3RlSW5kZXgiOjB9LCJpc0VkaXRlZCI6ZmFsc2UsIm1hbnVhbE92ZXJyaWRlIjp7ImlzTWFudWFsbHlPdmVycmlkZGVuIjpmYWxzZSwiY2l0ZXByb2NUZXh0IjoiPHN1cD4xNDwvc3VwPiIsIm1hbnVhbE92ZXJyaWRlVGV4dCI6IiJ9LCJjaXRhdGlvbkl0ZW1zIjpb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1dfQ=="/>
          <w:id w:val="1893302761"/>
          <w:placeholder>
            <w:docPart w:val="DefaultPlaceholder_-1854013440"/>
          </w:placeholder>
        </w:sdtPr>
        <w:sdtContent>
          <w:r w:rsidR="005402A1" w:rsidRPr="005A3035">
            <w:rPr>
              <w:rFonts w:ascii="Times New Roman" w:eastAsia="Times New Roman" w:hAnsi="Times New Roman" w:cs="Times New Roman"/>
              <w:vertAlign w:val="superscript"/>
              <w:lang w:val="en-US"/>
            </w:rPr>
            <w:t>14</w:t>
          </w:r>
        </w:sdtContent>
      </w:sdt>
      <w:r w:rsidRPr="005A3035">
        <w:rPr>
          <w:rFonts w:ascii="Times New Roman" w:eastAsia="Times New Roman" w:hAnsi="Times New Roman" w:cs="Times New Roman"/>
          <w:lang w:val="en-US"/>
        </w:rPr>
        <w:t xml:space="preserve"> This difference is due to variations in the use of workload measurement questionnaires, differences in the location of the studies, and the absence of excessive demands on caregiver workload, thus the perceived workload differs from the respondents in this study</w:t>
      </w:r>
      <w:r w:rsidR="00182FF2"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
          <w:id w:val="111717656"/>
          <w:placeholder>
            <w:docPart w:val="DefaultPlaceholder_-1854013440"/>
          </w:placeholder>
        </w:sdtPr>
        <w:sdtContent>
          <w:r w:rsidR="005402A1" w:rsidRPr="005A3035">
            <w:rPr>
              <w:rFonts w:ascii="Times New Roman" w:eastAsia="Times New Roman" w:hAnsi="Times New Roman" w:cs="Times New Roman"/>
              <w:vertAlign w:val="superscript"/>
              <w:lang w:val="en-US"/>
            </w:rPr>
            <w:t>7,14</w:t>
          </w:r>
        </w:sdtContent>
      </w:sdt>
    </w:p>
    <w:p w14:paraId="145DC765" w14:textId="38E4B5A8" w:rsidR="00FE4B06" w:rsidRPr="0090311A" w:rsidRDefault="00FE4B06" w:rsidP="0090311A">
      <w:pPr>
        <w:tabs>
          <w:tab w:val="left" w:pos="180"/>
        </w:tabs>
        <w:spacing w:after="120" w:line="360" w:lineRule="auto"/>
        <w:ind w:firstLine="709"/>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Different results were obtained from a previous study by Prasetyo (2019) on caregivers at Tresna Werda Palembang, which found a value of p = 0.001 (p &lt; 0.05), and a study by Risnarita, et al. (2023) on stroke patient caregivers, which found a value of p = 0.003 (p &lt; 0.05), indicating a significant statistical relationship between caregiver workload and depression. The results differ from a previous study by Risnarita, et al. (2023), which found a significant relationship between workload and anxiety with a value of p = 0.02 (p &lt; 0.05). Different results were also obtained from previous studies by Risnarita, et al. (2023) with a p-value of 0.04 (p &lt; 0.05), Rakhmaningrum, et al. (2019) with a p-value of 0.003 (p &lt; 0.05), and Sarwendah (2013) with a p-value of 0.001 (p &lt; 0.05), indicating a significant relationship between workload and work stress.</w:t>
      </w:r>
      <w:r w:rsidR="0090311A">
        <w:rPr>
          <w:rFonts w:ascii="Times New Roman" w:eastAsia="Times New Roman" w:hAnsi="Times New Roman" w:cs="Times New Roman"/>
          <w:lang w:val="en-US"/>
        </w:rPr>
        <w:t xml:space="preserve"> </w:t>
      </w:r>
      <w:r w:rsidRPr="005A3035">
        <w:rPr>
          <w:rFonts w:ascii="Times New Roman" w:eastAsia="Times New Roman" w:hAnsi="Times New Roman" w:cs="Times New Roman"/>
          <w:lang w:val="en-US"/>
        </w:rPr>
        <w:t>In theory, the workload perceived by caregivers while caring for the elderly affects their psychological state, resulting in depression, anxiety, and stress. Depression is associated with feelings of guilt when unable to provide the best care to patients. Anxiety is related to concerns about the condition of the elderly being cared for, and stress is associated with the magnitude of responsibility in caring for the elderly</w:t>
      </w:r>
      <w:r w:rsidR="004217C9"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OWQwNDdkYzgtMGM0NC00YWNkLTk4YzAtYTNlMjUxMWJlZjI4IiwicHJvcGVydGllcyI6eyJub3RlSW5kZXgiOjB9LCJpc0VkaXRlZCI6ZmFsc2UsIm1hbnVhbE92ZXJyaWRlIjp7ImlzTWFudWFsbHlPdmVycmlkZGVuIjpmYWxzZSwiY2l0ZXByb2NUZXh0IjoiPHN1cD43LDE0LDI5LDMw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0s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"/>
          <w:id w:val="-1986929615"/>
          <w:placeholder>
            <w:docPart w:val="DefaultPlaceholder_-1854013440"/>
          </w:placeholder>
        </w:sdtPr>
        <w:sdtContent>
          <w:r w:rsidR="005402A1" w:rsidRPr="005A3035">
            <w:rPr>
              <w:rFonts w:ascii="Times New Roman" w:eastAsia="Times New Roman" w:hAnsi="Times New Roman" w:cs="Times New Roman"/>
              <w:vertAlign w:val="superscript"/>
              <w:lang w:val="en-US"/>
            </w:rPr>
            <w:t>7,14,29,30</w:t>
          </w:r>
        </w:sdtContent>
      </w:sdt>
    </w:p>
    <w:p w14:paraId="5A79B34A" w14:textId="6F4EE862" w:rsidR="00467354" w:rsidRPr="005A3035" w:rsidRDefault="00FE4B06" w:rsidP="00467354">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 xml:space="preserve">This study found no relationship between workload and depression, anxiety, and stress because the data obtained from this study were homogeneous and used a smaller sample size compared to previous studies. Furthermore, in some </w:t>
      </w:r>
      <w:r w:rsidR="007A37BB" w:rsidRPr="005A3035">
        <w:rPr>
          <w:rFonts w:ascii="Times New Roman" w:eastAsia="Times New Roman" w:hAnsi="Times New Roman" w:cs="Times New Roman"/>
          <w:szCs w:val="24"/>
          <w:lang w:val="en-US"/>
        </w:rPr>
        <w:t>elderly</w:t>
      </w:r>
      <w:r w:rsidRPr="005A3035">
        <w:rPr>
          <w:rFonts w:ascii="Times New Roman" w:eastAsia="Times New Roman" w:hAnsi="Times New Roman" w:cs="Times New Roman"/>
          <w:lang w:val="en-US"/>
        </w:rPr>
        <w:t xml:space="preserve"> homes, the reward and punishment system and job quality assessment for respondents have not been implemented, resulting in no excessive demands on the workload they perform, which ultimately affects the perceived workload and impacts mental health conditions. Additionally, most respondents were able to cope with the workload they perceived while working by tolerating and adapting well, thus creating positive coping mechanisms to avoid incidents of mental health problems</w:t>
      </w:r>
      <w:r w:rsidR="00D03724"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"/>
          <w:id w:val="2026444061"/>
          <w:placeholder>
            <w:docPart w:val="DefaultPlaceholder_-1854013440"/>
          </w:placeholder>
        </w:sdtPr>
        <w:sdtContent>
          <w:r w:rsidR="005402A1" w:rsidRPr="005A3035">
            <w:rPr>
              <w:rFonts w:ascii="Times New Roman" w:eastAsia="Times New Roman" w:hAnsi="Times New Roman" w:cs="Times New Roman"/>
              <w:vertAlign w:val="superscript"/>
              <w:lang w:val="en-US"/>
            </w:rPr>
            <w:t>28,29</w:t>
          </w:r>
        </w:sdtContent>
      </w:sdt>
    </w:p>
    <w:p w14:paraId="2E23BB87" w14:textId="77777777" w:rsidR="0090311A" w:rsidRDefault="0090311A">
      <w:pPr>
        <w:widowControl/>
        <w:spacing w:after="160" w:line="259" w:lineRule="auto"/>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4E0184A3" w14:textId="3919CEEA" w:rsidR="00467354" w:rsidRPr="005A3035" w:rsidRDefault="00467354" w:rsidP="00467354">
      <w:pPr>
        <w:tabs>
          <w:tab w:val="left" w:pos="180"/>
        </w:tabs>
        <w:spacing w:after="120" w:line="360" w:lineRule="auto"/>
        <w:ind w:firstLine="709"/>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lastRenderedPageBreak/>
        <w:t>Some</w:t>
      </w:r>
      <w:r w:rsidR="00795667" w:rsidRPr="005A3035">
        <w:rPr>
          <w:rFonts w:ascii="Times New Roman" w:eastAsia="Times New Roman" w:hAnsi="Times New Roman" w:cs="Times New Roman"/>
          <w:lang w:val="en-US"/>
        </w:rPr>
        <w:t xml:space="preserve"> elderly homes</w:t>
      </w:r>
      <w:r w:rsidRPr="005A3035">
        <w:rPr>
          <w:rFonts w:ascii="Times New Roman" w:eastAsia="Times New Roman" w:hAnsi="Times New Roman" w:cs="Times New Roman"/>
          <w:lang w:val="en-US"/>
        </w:rPr>
        <w:t xml:space="preserve"> implement a shift system for the respondents so that they answer based on the accumulation of working hours during a week-long work shift, with the following working hours at the </w:t>
      </w:r>
      <w:r w:rsidR="00795667" w:rsidRPr="005A3035">
        <w:rPr>
          <w:rFonts w:ascii="Times New Roman" w:eastAsia="Times New Roman" w:hAnsi="Times New Roman" w:cs="Times New Roman"/>
          <w:lang w:val="en-US"/>
        </w:rPr>
        <w:t>elderly homes</w:t>
      </w:r>
      <w:r w:rsidRPr="005A3035">
        <w:rPr>
          <w:rFonts w:ascii="Times New Roman" w:eastAsia="Times New Roman" w:hAnsi="Times New Roman" w:cs="Times New Roman"/>
          <w:lang w:val="en-US"/>
        </w:rPr>
        <w:t>:</w:t>
      </w:r>
    </w:p>
    <w:p w14:paraId="2B4A2F84" w14:textId="1F4AEB57" w:rsidR="00467354" w:rsidRPr="005A3035" w:rsidRDefault="00467354" w:rsidP="00D563B7">
      <w:pPr>
        <w:pStyle w:val="ListParagraph"/>
        <w:numPr>
          <w:ilvl w:val="1"/>
          <w:numId w:val="5"/>
        </w:numPr>
        <w:tabs>
          <w:tab w:val="left" w:pos="180"/>
        </w:tabs>
        <w:spacing w:after="120" w:line="360" w:lineRule="auto"/>
        <w:ind w:left="426"/>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 xml:space="preserve">UPTD </w:t>
      </w:r>
      <w:r w:rsidR="001954EB" w:rsidRPr="005A3035">
        <w:rPr>
          <w:rFonts w:ascii="Times New Roman" w:eastAsia="Times New Roman" w:hAnsi="Times New Roman" w:cs="Times New Roman"/>
          <w:lang w:val="en-US"/>
        </w:rPr>
        <w:t>Perlindungan Sosial Dinas Sosial</w:t>
      </w:r>
      <w:r w:rsidRPr="005A3035">
        <w:rPr>
          <w:rFonts w:ascii="Times New Roman" w:eastAsia="Times New Roman" w:hAnsi="Times New Roman" w:cs="Times New Roman"/>
          <w:lang w:val="en-US"/>
        </w:rPr>
        <w:t xml:space="preserve"> </w:t>
      </w:r>
      <w:r w:rsidR="00F347CA" w:rsidRPr="005A3035">
        <w:rPr>
          <w:rFonts w:ascii="Times New Roman" w:eastAsia="Times New Roman" w:hAnsi="Times New Roman" w:cs="Times New Roman"/>
          <w:lang w:val="en-US"/>
        </w:rPr>
        <w:t>Provinsi Banten</w:t>
      </w:r>
    </w:p>
    <w:p w14:paraId="580DADAC" w14:textId="2B2F2384" w:rsidR="00467354" w:rsidRPr="005A3035" w:rsidRDefault="00467354" w:rsidP="00D563B7">
      <w:pPr>
        <w:pStyle w:val="ListParagraph"/>
        <w:numPr>
          <w:ilvl w:val="0"/>
          <w:numId w:val="13"/>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Nurses and Social Workers</w:t>
      </w:r>
    </w:p>
    <w:p w14:paraId="5B107803" w14:textId="4C359841" w:rsidR="00D563B7" w:rsidRPr="005A3035" w:rsidRDefault="00467354" w:rsidP="00D563B7">
      <w:pPr>
        <w:pStyle w:val="ListParagraph"/>
        <w:numPr>
          <w:ilvl w:val="0"/>
          <w:numId w:val="14"/>
        </w:numPr>
        <w:tabs>
          <w:tab w:val="left" w:pos="180"/>
        </w:tabs>
        <w:spacing w:after="120" w:line="360" w:lineRule="auto"/>
        <w:ind w:left="1276"/>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Monday – Friday</w:t>
      </w:r>
      <w:r w:rsidR="00D73D26" w:rsidRPr="005A3035">
        <w:rPr>
          <w:rFonts w:ascii="Times New Roman" w:eastAsia="Times New Roman" w:hAnsi="Times New Roman" w:cs="Times New Roman"/>
          <w:lang w:val="en-US"/>
        </w:rPr>
        <w:tab/>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07:30 AM – 04:00 PM</w:t>
      </w:r>
    </w:p>
    <w:p w14:paraId="3BBC1E54" w14:textId="3F1ECC4E" w:rsidR="00CF2700" w:rsidRPr="005A3035" w:rsidRDefault="00467354" w:rsidP="00CF2700">
      <w:pPr>
        <w:pStyle w:val="ListParagraph"/>
        <w:numPr>
          <w:ilvl w:val="0"/>
          <w:numId w:val="14"/>
        </w:numPr>
        <w:tabs>
          <w:tab w:val="left" w:pos="180"/>
        </w:tabs>
        <w:spacing w:after="120" w:line="360" w:lineRule="auto"/>
        <w:ind w:left="1276"/>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Saturday and Sunday</w:t>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Using a morning shift system until 2 PM according to the predetermined schedule and standby via phone for 24 hours</w:t>
      </w:r>
    </w:p>
    <w:p w14:paraId="11AF984E" w14:textId="6F470C95" w:rsidR="00467354" w:rsidRPr="005A3035" w:rsidRDefault="00467354" w:rsidP="00CF2700">
      <w:pPr>
        <w:pStyle w:val="ListParagraph"/>
        <w:numPr>
          <w:ilvl w:val="0"/>
          <w:numId w:val="13"/>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Elderly Companions: 24 hours every day</w:t>
      </w:r>
    </w:p>
    <w:p w14:paraId="011195DA" w14:textId="77777777" w:rsidR="0047039A" w:rsidRPr="005A3035" w:rsidRDefault="0047039A" w:rsidP="0047039A">
      <w:pPr>
        <w:pStyle w:val="ListParagraph"/>
        <w:numPr>
          <w:ilvl w:val="1"/>
          <w:numId w:val="5"/>
        </w:numPr>
        <w:spacing w:after="120" w:line="360" w:lineRule="auto"/>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Berdikari Elderly Home</w:t>
      </w:r>
    </w:p>
    <w:p w14:paraId="01D894D5" w14:textId="1811E1D6" w:rsidR="00467354" w:rsidRPr="005A3035" w:rsidRDefault="00467354" w:rsidP="0047039A">
      <w:pPr>
        <w:pStyle w:val="ListParagraph"/>
        <w:spacing w:after="120" w:line="360" w:lineRule="auto"/>
        <w:ind w:left="360" w:firstLine="360"/>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Operates on a one-week shift working 24 hours/day and one week off, then replaced by the next shift. Each shift for one week is filled by 2 – 3 nurses or elderly companions.</w:t>
      </w:r>
    </w:p>
    <w:p w14:paraId="69CDD270" w14:textId="77777777" w:rsidR="0047039A" w:rsidRPr="005A3035" w:rsidRDefault="00467354" w:rsidP="0047039A">
      <w:pPr>
        <w:pStyle w:val="ListParagraph"/>
        <w:numPr>
          <w:ilvl w:val="1"/>
          <w:numId w:val="5"/>
        </w:numPr>
        <w:spacing w:after="120" w:line="360" w:lineRule="auto"/>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Islamic Village Elderly Home</w:t>
      </w:r>
    </w:p>
    <w:p w14:paraId="5B897B5D" w14:textId="0E65933A" w:rsidR="00467354" w:rsidRPr="005A3035" w:rsidRDefault="00467354" w:rsidP="0047039A">
      <w:pPr>
        <w:pStyle w:val="ListParagraph"/>
        <w:spacing w:after="120" w:line="360" w:lineRule="auto"/>
        <w:ind w:left="360" w:firstLine="360"/>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All elderly companions work 24 hours every day.</w:t>
      </w:r>
    </w:p>
    <w:p w14:paraId="3AC29562" w14:textId="77777777" w:rsidR="00DB09B9" w:rsidRPr="005A3035" w:rsidRDefault="00467354" w:rsidP="00DB09B9">
      <w:pPr>
        <w:pStyle w:val="ListParagraph"/>
        <w:numPr>
          <w:ilvl w:val="1"/>
          <w:numId w:val="5"/>
        </w:numPr>
        <w:spacing w:after="120" w:line="360" w:lineRule="auto"/>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Bina Bhakti Elderly Home</w:t>
      </w:r>
    </w:p>
    <w:p w14:paraId="1502BAEF" w14:textId="2EA63EC3" w:rsidR="00467354" w:rsidRPr="005A3035" w:rsidRDefault="00467354" w:rsidP="00DB09B9">
      <w:pPr>
        <w:pStyle w:val="ListParagraph"/>
        <w:spacing w:after="120" w:line="360" w:lineRule="auto"/>
        <w:ind w:left="360" w:firstLine="360"/>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Implements a per-day shift system where each elderly companion gets a 7-day break in a month. The daily work hour division is as follows:</w:t>
      </w:r>
    </w:p>
    <w:p w14:paraId="4BCAEDBF" w14:textId="1B90AC3F" w:rsidR="006832E4" w:rsidRPr="005A3035" w:rsidRDefault="00467354" w:rsidP="006832E4">
      <w:pPr>
        <w:pStyle w:val="ListParagraph"/>
        <w:numPr>
          <w:ilvl w:val="0"/>
          <w:numId w:val="15"/>
        </w:numPr>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1 (Morning)</w:t>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09:00 AM – 02:00 PM</w:t>
      </w:r>
    </w:p>
    <w:p w14:paraId="6E2C6A17" w14:textId="182CB38C" w:rsidR="006832E4" w:rsidRPr="005A3035" w:rsidRDefault="00467354" w:rsidP="006832E4">
      <w:pPr>
        <w:pStyle w:val="ListParagraph"/>
        <w:numPr>
          <w:ilvl w:val="0"/>
          <w:numId w:val="15"/>
        </w:numPr>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2 (Afternoon)</w:t>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02:00 PM – 08:00 PM</w:t>
      </w:r>
    </w:p>
    <w:p w14:paraId="097701EE" w14:textId="001002E8" w:rsidR="00467354" w:rsidRPr="005A3035" w:rsidRDefault="00467354" w:rsidP="006832E4">
      <w:pPr>
        <w:pStyle w:val="ListParagraph"/>
        <w:numPr>
          <w:ilvl w:val="0"/>
          <w:numId w:val="15"/>
        </w:numPr>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3 (Night)</w:t>
      </w:r>
      <w:r w:rsidR="00D73D26" w:rsidRPr="005A3035">
        <w:rPr>
          <w:rFonts w:ascii="Times New Roman" w:eastAsia="Times New Roman" w:hAnsi="Times New Roman" w:cs="Times New Roman"/>
          <w:lang w:val="en-US"/>
        </w:rPr>
        <w:tab/>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08:00 PM – 05:00 AM</w:t>
      </w:r>
    </w:p>
    <w:p w14:paraId="67429A15" w14:textId="77777777" w:rsidR="006832E4" w:rsidRPr="005A3035" w:rsidRDefault="00467354" w:rsidP="006832E4">
      <w:pPr>
        <w:pStyle w:val="ListParagraph"/>
        <w:numPr>
          <w:ilvl w:val="1"/>
          <w:numId w:val="5"/>
        </w:numPr>
        <w:spacing w:after="120" w:line="360" w:lineRule="auto"/>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Hana Elderly Home</w:t>
      </w:r>
    </w:p>
    <w:p w14:paraId="323EE08D" w14:textId="789AD74D" w:rsidR="00467354" w:rsidRPr="005A3035" w:rsidRDefault="00467354" w:rsidP="006832E4">
      <w:pPr>
        <w:pStyle w:val="ListParagraph"/>
        <w:spacing w:after="120" w:line="360" w:lineRule="auto"/>
        <w:ind w:left="360" w:firstLine="360"/>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Operates a per-day shift system where nurses and nursing assistants work for 5 – 6 days a week. The daily work hour division is as follows:</w:t>
      </w:r>
    </w:p>
    <w:p w14:paraId="31395020" w14:textId="014C3954" w:rsidR="00467354" w:rsidRPr="005A3035" w:rsidRDefault="00467354" w:rsidP="00CB0496">
      <w:pPr>
        <w:pStyle w:val="ListParagraph"/>
        <w:numPr>
          <w:ilvl w:val="2"/>
          <w:numId w:val="17"/>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1 (Morning)</w:t>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07:00 AM – 02:00 PM</w:t>
      </w:r>
    </w:p>
    <w:p w14:paraId="7EC3995D" w14:textId="64400416" w:rsidR="00467354" w:rsidRPr="005A3035" w:rsidRDefault="00467354" w:rsidP="00CB0496">
      <w:pPr>
        <w:pStyle w:val="ListParagraph"/>
        <w:numPr>
          <w:ilvl w:val="2"/>
          <w:numId w:val="17"/>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2 (Afternoon)</w:t>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02:00 PM – 09:00 PM</w:t>
      </w:r>
    </w:p>
    <w:p w14:paraId="30DF7867" w14:textId="4D973DD1" w:rsidR="00467354" w:rsidRPr="005A3035" w:rsidRDefault="00467354" w:rsidP="00CB0496">
      <w:pPr>
        <w:pStyle w:val="ListParagraph"/>
        <w:numPr>
          <w:ilvl w:val="2"/>
          <w:numId w:val="17"/>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3 (Night)</w:t>
      </w:r>
      <w:r w:rsidR="00D73D26" w:rsidRPr="005A3035">
        <w:rPr>
          <w:rFonts w:ascii="Times New Roman" w:eastAsia="Times New Roman" w:hAnsi="Times New Roman" w:cs="Times New Roman"/>
          <w:lang w:val="en-US"/>
        </w:rPr>
        <w:tab/>
      </w:r>
      <w:r w:rsidR="00D73D26"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09:00 PM – 07:00 AM</w:t>
      </w:r>
    </w:p>
    <w:p w14:paraId="2B517F81" w14:textId="77777777" w:rsidR="00EC0872" w:rsidRPr="005A3035" w:rsidRDefault="00EC0872" w:rsidP="00EC0872">
      <w:pPr>
        <w:pStyle w:val="ListParagraph"/>
        <w:numPr>
          <w:ilvl w:val="1"/>
          <w:numId w:val="5"/>
        </w:numPr>
        <w:spacing w:after="120" w:line="360" w:lineRule="auto"/>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Kanopi</w:t>
      </w:r>
      <w:r w:rsidR="00467354" w:rsidRPr="005A3035">
        <w:rPr>
          <w:rFonts w:ascii="Times New Roman" w:eastAsia="Times New Roman" w:hAnsi="Times New Roman" w:cs="Times New Roman"/>
          <w:lang w:val="en-US"/>
        </w:rPr>
        <w:t xml:space="preserve"> Wulan Bahtera Elderly House</w:t>
      </w:r>
    </w:p>
    <w:p w14:paraId="061322C3" w14:textId="16FAB72A" w:rsidR="00467354" w:rsidRPr="005A3035" w:rsidRDefault="00467354" w:rsidP="00EC0872">
      <w:pPr>
        <w:pStyle w:val="ListParagraph"/>
        <w:spacing w:after="120" w:line="360" w:lineRule="auto"/>
        <w:ind w:left="360" w:firstLine="360"/>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Operates a per-day shift system where nurses work for 4 – 5 days a week. The daily work hour division is as follows:</w:t>
      </w:r>
    </w:p>
    <w:p w14:paraId="2729445F" w14:textId="0E587D2E" w:rsidR="00467354" w:rsidRPr="005A3035" w:rsidRDefault="00467354" w:rsidP="00EC0872">
      <w:pPr>
        <w:pStyle w:val="ListParagraph"/>
        <w:numPr>
          <w:ilvl w:val="2"/>
          <w:numId w:val="19"/>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1 (Morning)</w:t>
      </w:r>
      <w:r w:rsidR="001717C5"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07:00 AM – 02:00 PM</w:t>
      </w:r>
    </w:p>
    <w:p w14:paraId="7530A675" w14:textId="73C718F0" w:rsidR="00467354" w:rsidRPr="005A3035" w:rsidRDefault="00467354" w:rsidP="00EC0872">
      <w:pPr>
        <w:pStyle w:val="ListParagraph"/>
        <w:numPr>
          <w:ilvl w:val="2"/>
          <w:numId w:val="19"/>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2 (Afternoon)</w:t>
      </w:r>
      <w:r w:rsidR="001717C5"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02:00 PM – 09:00 PM</w:t>
      </w:r>
    </w:p>
    <w:p w14:paraId="666ECE50" w14:textId="3814971D" w:rsidR="00467354" w:rsidRPr="005A3035" w:rsidRDefault="00467354" w:rsidP="00EC0872">
      <w:pPr>
        <w:pStyle w:val="ListParagraph"/>
        <w:numPr>
          <w:ilvl w:val="2"/>
          <w:numId w:val="19"/>
        </w:numPr>
        <w:tabs>
          <w:tab w:val="left" w:pos="180"/>
        </w:tabs>
        <w:spacing w:after="120" w:line="360" w:lineRule="auto"/>
        <w:ind w:left="851"/>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t>Shift 3 (Night)</w:t>
      </w:r>
      <w:r w:rsidR="001717C5" w:rsidRPr="005A3035">
        <w:rPr>
          <w:rFonts w:ascii="Times New Roman" w:eastAsia="Times New Roman" w:hAnsi="Times New Roman" w:cs="Times New Roman"/>
          <w:lang w:val="en-US"/>
        </w:rPr>
        <w:tab/>
      </w:r>
      <w:r w:rsidRPr="005A3035">
        <w:rPr>
          <w:rFonts w:ascii="Times New Roman" w:eastAsia="Times New Roman" w:hAnsi="Times New Roman" w:cs="Times New Roman"/>
          <w:lang w:val="en-US"/>
        </w:rPr>
        <w:t>: 09:00 PM – 07:00 AM</w:t>
      </w:r>
    </w:p>
    <w:p w14:paraId="3E45C7F6" w14:textId="77777777" w:rsidR="00AF1DAA" w:rsidRDefault="00AF1DAA">
      <w:pPr>
        <w:widowControl/>
        <w:spacing w:after="160" w:line="259" w:lineRule="auto"/>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2ADA1457" w14:textId="3DF36A67" w:rsidR="00F53D49" w:rsidRPr="005A3035" w:rsidRDefault="00467354" w:rsidP="002C78A5">
      <w:pPr>
        <w:tabs>
          <w:tab w:val="left" w:pos="180"/>
        </w:tabs>
        <w:spacing w:after="120" w:line="360" w:lineRule="auto"/>
        <w:ind w:firstLine="709"/>
        <w:jc w:val="both"/>
        <w:rPr>
          <w:rFonts w:ascii="Times New Roman" w:eastAsia="Times New Roman" w:hAnsi="Times New Roman" w:cs="Times New Roman"/>
          <w:lang w:val="en-US"/>
        </w:rPr>
      </w:pPr>
      <w:r w:rsidRPr="005A3035">
        <w:rPr>
          <w:rFonts w:ascii="Times New Roman" w:eastAsia="Times New Roman" w:hAnsi="Times New Roman" w:cs="Times New Roman"/>
          <w:lang w:val="en-US"/>
        </w:rPr>
        <w:lastRenderedPageBreak/>
        <w:t>Based on the percentage of working hours, most respondents have exceeded the working hour regulations in Indonesia according to the Republic of Indonesia Law Number 13 of 2003 concerning Manpower and Government Regulation Number 35 of 2021 concerning Temporary Work Agreements, Outsourcing, Working Hours, and Rest Time, and Termination of Employment. However, the regulations also state that working hours can exceed the regulations adjusted to the type of work. As observed in the field, some respondents work full-time for 24 hours/day to supervise the elderly and ensure their needs are met</w:t>
      </w:r>
      <w:r w:rsidR="005402A1"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"/>
          <w:id w:val="-1348943382"/>
          <w:placeholder>
            <w:docPart w:val="DefaultPlaceholder_-1854013440"/>
          </w:placeholder>
        </w:sdtPr>
        <w:sdtContent>
          <w:r w:rsidR="005402A1" w:rsidRPr="005A3035">
            <w:rPr>
              <w:rFonts w:ascii="Times New Roman" w:eastAsia="Times New Roman" w:hAnsi="Times New Roman" w:cs="Times New Roman"/>
              <w:vertAlign w:val="superscript"/>
              <w:lang w:val="en-US"/>
            </w:rPr>
            <w:t>31,32</w:t>
          </w:r>
        </w:sdtContent>
      </w:sdt>
    </w:p>
    <w:p w14:paraId="13818E46" w14:textId="4CFD9C57" w:rsidR="00065FE4" w:rsidRPr="005A3035" w:rsidRDefault="00467354" w:rsidP="00F53D49">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 xml:space="preserve">In theory, based on previous research conducted by Kumagai (2017) on caregivers in Japan, 50.3% of caregivers work for 20 – 40 hours/week and &gt;40 hours/week. Excessive working hours are one of the main stressors for caregivers in </w:t>
      </w:r>
      <w:r w:rsidR="007A37BB" w:rsidRPr="005A3035">
        <w:rPr>
          <w:rFonts w:ascii="Times New Roman" w:eastAsia="Times New Roman" w:hAnsi="Times New Roman" w:cs="Times New Roman"/>
          <w:szCs w:val="24"/>
          <w:lang w:val="en-US"/>
        </w:rPr>
        <w:t>elderly</w:t>
      </w:r>
      <w:r w:rsidRPr="005A3035">
        <w:rPr>
          <w:rFonts w:ascii="Times New Roman" w:eastAsia="Times New Roman" w:hAnsi="Times New Roman" w:cs="Times New Roman"/>
          <w:lang w:val="en-US"/>
        </w:rPr>
        <w:t xml:space="preserve"> homes working &gt;20 hours per week, which can negatively impact mental health and lead to symptoms of depression, anxiety, and stress.</w:t>
      </w:r>
      <w:sdt>
        <w:sdtPr>
          <w:rPr>
            <w:rFonts w:ascii="Times New Roman" w:eastAsia="Times New Roman" w:hAnsi="Times New Roman" w:cs="Times New Roman"/>
            <w:vertAlign w:val="superscript"/>
            <w:lang w:val="en-US"/>
          </w:rPr>
          <w:tag w:val="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"/>
          <w:id w:val="349459996"/>
          <w:placeholder>
            <w:docPart w:val="DefaultPlaceholder_-1854013440"/>
          </w:placeholder>
        </w:sdtPr>
        <w:sdtContent>
          <w:r w:rsidR="002971E2" w:rsidRPr="005A3035">
            <w:rPr>
              <w:rFonts w:ascii="Times New Roman" w:eastAsia="Times New Roman" w:hAnsi="Times New Roman" w:cs="Times New Roman"/>
              <w:vertAlign w:val="superscript"/>
              <w:lang w:val="en-US"/>
            </w:rPr>
            <w:t>15,29,33</w:t>
          </w:r>
        </w:sdtContent>
      </w:sdt>
      <w:r w:rsidRPr="005A3035">
        <w:rPr>
          <w:rFonts w:ascii="Times New Roman" w:eastAsia="Times New Roman" w:hAnsi="Times New Roman" w:cs="Times New Roman"/>
          <w:lang w:val="en-US"/>
        </w:rPr>
        <w:t>There are similarities in results with previous research by Kumagai (2017) with a p-value of 0.496 (p &gt; 0.05), indicating no statistically significant relationship between working &gt;20 hours/week and mental pressure.</w:t>
      </w:r>
      <w:r w:rsidR="0088281E" w:rsidRPr="005A3035">
        <w:rPr>
          <w:rFonts w:ascii="Times New Roman" w:eastAsia="Times New Roman" w:hAnsi="Times New Roman" w:cs="Times New Roman"/>
          <w:vertAlign w:val="superscript"/>
          <w:lang w:val="en-US"/>
        </w:rPr>
        <w:t>15</w:t>
      </w:r>
      <w:r w:rsidRPr="005A3035">
        <w:rPr>
          <w:rFonts w:ascii="Times New Roman" w:eastAsia="Times New Roman" w:hAnsi="Times New Roman" w:cs="Times New Roman"/>
          <w:lang w:val="en-US"/>
        </w:rPr>
        <w:t xml:space="preserve"> In theory, excessive working hours can cause fatigue in workers, disrupting physical conditions and mental health, which affects the decline in work productivity</w:t>
      </w:r>
      <w:r w:rsidR="002971E2" w:rsidRPr="005A3035">
        <w:rPr>
          <w:rFonts w:ascii="Times New Roman" w:eastAsia="Times New Roman" w:hAnsi="Times New Roman" w:cs="Times New Roman"/>
          <w:lang w:val="en-US"/>
        </w:rPr>
        <w:t>.</w:t>
      </w:r>
      <w:sdt>
        <w:sdtPr>
          <w:rPr>
            <w:rFonts w:ascii="Times New Roman" w:eastAsia="Times New Roman" w:hAnsi="Times New Roman" w:cs="Times New Roman"/>
            <w:vertAlign w:val="superscript"/>
            <w:lang w:val="en-US"/>
          </w:rPr>
          <w:tag w:val="MENDELEY_CITATION_v3_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"/>
          <w:id w:val="615646064"/>
          <w:placeholder>
            <w:docPart w:val="DefaultPlaceholder_-1854013440"/>
          </w:placeholder>
        </w:sdtPr>
        <w:sdtContent>
          <w:r w:rsidR="002971E2" w:rsidRPr="005A3035">
            <w:rPr>
              <w:rFonts w:ascii="Times New Roman" w:eastAsia="Times New Roman" w:hAnsi="Times New Roman" w:cs="Times New Roman"/>
              <w:vertAlign w:val="superscript"/>
              <w:lang w:val="en-US"/>
            </w:rPr>
            <w:t>16,34</w:t>
          </w:r>
        </w:sdtContent>
      </w:sdt>
    </w:p>
    <w:p w14:paraId="77C0462B" w14:textId="2FF95AE5" w:rsidR="00284401" w:rsidRPr="005A3035" w:rsidRDefault="00467354" w:rsidP="00065FE4">
      <w:pPr>
        <w:tabs>
          <w:tab w:val="left" w:pos="180"/>
        </w:tabs>
        <w:spacing w:after="120" w:line="360" w:lineRule="auto"/>
        <w:ind w:firstLine="709"/>
        <w:jc w:val="both"/>
        <w:rPr>
          <w:rFonts w:ascii="Times New Roman" w:eastAsia="Times New Roman" w:hAnsi="Times New Roman" w:cs="Times New Roman"/>
          <w:vertAlign w:val="superscript"/>
          <w:lang w:val="en-US"/>
        </w:rPr>
      </w:pPr>
      <w:r w:rsidRPr="005A3035">
        <w:rPr>
          <w:rFonts w:ascii="Times New Roman" w:eastAsia="Times New Roman" w:hAnsi="Times New Roman" w:cs="Times New Roman"/>
          <w:lang w:val="en-US"/>
        </w:rPr>
        <w:t>The difference in results showing no significance between working hours and anxiety and depression but statistical significance between working hours and stress is due to several factors, such as a sample size that is too small compared to previous research and other influencing risk factors for anxiety and depression not included in the study.</w:t>
      </w:r>
      <w:r w:rsidR="00065FE4" w:rsidRPr="005A3035">
        <w:rPr>
          <w:rFonts w:ascii="Times New Roman" w:eastAsia="Times New Roman" w:hAnsi="Times New Roman" w:cs="Times New Roman"/>
          <w:lang w:val="en-US"/>
        </w:rPr>
        <w:t xml:space="preserve"> </w:t>
      </w:r>
      <w:r w:rsidRPr="005A3035">
        <w:rPr>
          <w:rFonts w:ascii="Times New Roman" w:eastAsia="Times New Roman" w:hAnsi="Times New Roman" w:cs="Times New Roman"/>
          <w:lang w:val="en-US"/>
        </w:rPr>
        <w:t>However, based on field observations, these results may be obtained because of several factors, such as the ability to cope positively with mental health disorders and having break times during work. The respondents' positive coping abilities with increased work duration stressors can reduce the risk of mental health problems. Additionally, the shift work system allows them to have time to rest briefly from their caregiver duties, and having rest times during work hours also has a positive impact on their mental health.</w:t>
      </w:r>
      <w:sdt>
        <w:sdtPr>
          <w:rPr>
            <w:rFonts w:ascii="Times New Roman" w:eastAsia="Times New Roman" w:hAnsi="Times New Roman" w:cs="Times New Roman"/>
            <w:vertAlign w:val="superscript"/>
            <w:lang w:val="en-US"/>
          </w:rPr>
          <w:tag w:val="MENDELEY_CITATION_v3_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"/>
          <w:id w:val="-444850338"/>
          <w:placeholder>
            <w:docPart w:val="DefaultPlaceholder_-1854013440"/>
          </w:placeholder>
        </w:sdtPr>
        <w:sdtContent>
          <w:r w:rsidR="00117DA0" w:rsidRPr="005A3035">
            <w:rPr>
              <w:rFonts w:ascii="Times New Roman" w:eastAsia="Times New Roman" w:hAnsi="Times New Roman" w:cs="Times New Roman"/>
              <w:vertAlign w:val="superscript"/>
              <w:lang w:val="en-US"/>
            </w:rPr>
            <w:t>15</w:t>
          </w:r>
        </w:sdtContent>
      </w:sdt>
    </w:p>
    <w:p w14:paraId="20D7F858" w14:textId="77777777" w:rsidR="004312B6" w:rsidRPr="005A3035" w:rsidRDefault="004312B6" w:rsidP="009C6505">
      <w:pPr>
        <w:pStyle w:val="ListParagraph"/>
        <w:spacing w:after="0" w:line="240" w:lineRule="auto"/>
        <w:ind w:left="0"/>
        <w:jc w:val="both"/>
        <w:rPr>
          <w:rFonts w:ascii="Times New Roman" w:hAnsi="Times New Roman" w:cs="Times New Roman"/>
          <w:b/>
          <w:lang w:val="en-US"/>
        </w:rPr>
      </w:pPr>
    </w:p>
    <w:p w14:paraId="185F0ABC" w14:textId="52F9895E" w:rsidR="004312B6" w:rsidRPr="005A3035" w:rsidRDefault="00F96B0B" w:rsidP="00E53AC8">
      <w:pPr>
        <w:pStyle w:val="ListParagraph"/>
        <w:spacing w:after="0" w:line="240" w:lineRule="auto"/>
        <w:ind w:left="0"/>
        <w:jc w:val="both"/>
        <w:rPr>
          <w:rFonts w:ascii="Times New Roman" w:hAnsi="Times New Roman" w:cs="Times New Roman"/>
          <w:b/>
          <w:sz w:val="24"/>
          <w:szCs w:val="24"/>
          <w:lang w:val="en-US"/>
        </w:rPr>
      </w:pPr>
      <w:r w:rsidRPr="005A3035">
        <w:rPr>
          <w:rFonts w:ascii="Times New Roman" w:hAnsi="Times New Roman" w:cs="Times New Roman"/>
          <w:b/>
          <w:sz w:val="24"/>
          <w:szCs w:val="24"/>
          <w:lang w:val="en-US"/>
        </w:rPr>
        <w:t xml:space="preserve">CONCLUSION </w:t>
      </w:r>
    </w:p>
    <w:p w14:paraId="2E578AA6" w14:textId="77777777" w:rsidR="00E53AC8" w:rsidRPr="005A3035" w:rsidRDefault="00E53AC8" w:rsidP="00E53AC8">
      <w:pPr>
        <w:pStyle w:val="ListParagraph"/>
        <w:spacing w:after="0" w:line="240" w:lineRule="auto"/>
        <w:ind w:left="0"/>
        <w:jc w:val="both"/>
        <w:rPr>
          <w:rFonts w:ascii="Times New Roman" w:hAnsi="Times New Roman" w:cs="Times New Roman"/>
          <w:b/>
          <w:sz w:val="24"/>
          <w:szCs w:val="24"/>
          <w:lang w:val="en-US"/>
        </w:rPr>
      </w:pPr>
    </w:p>
    <w:p w14:paraId="6E392CE3" w14:textId="5FB66C3F" w:rsidR="004650CC" w:rsidRPr="005A3035" w:rsidRDefault="004650CC" w:rsidP="00C20BC2">
      <w:pPr>
        <w:spacing w:after="120" w:line="360" w:lineRule="auto"/>
        <w:ind w:firstLine="709"/>
        <w:jc w:val="both"/>
        <w:rPr>
          <w:rFonts w:ascii="Times New Roman" w:hAnsi="Times New Roman" w:cs="Times New Roman"/>
          <w:lang w:val="en-US"/>
        </w:rPr>
      </w:pPr>
      <w:r w:rsidRPr="005A3035">
        <w:rPr>
          <w:rFonts w:ascii="Times New Roman" w:hAnsi="Times New Roman" w:cs="Times New Roman"/>
          <w:lang w:val="en-US"/>
        </w:rPr>
        <w:t xml:space="preserve">In conclusion, most respondents experienced moderate to heavy workloads and worked for more than 40 hours per week, and mental health problems such as depression, anxiety, and stress were found. There was no statistically significant relationship between workload and depression, anxiety, and stress. There was no statistically significant relationship between working hours and depression and anxiety, but there was a statistically significant relationship between working hours and stress. As a preventive measure against mental health problems among caregivers, it is hoped that they can employ positive coping strategies, utilize rest time effectively, and seek consultation for any changes in mental </w:t>
      </w:r>
      <w:r w:rsidRPr="005A3035">
        <w:rPr>
          <w:rFonts w:ascii="Times New Roman" w:hAnsi="Times New Roman" w:cs="Times New Roman"/>
          <w:lang w:val="en-US"/>
        </w:rPr>
        <w:lastRenderedPageBreak/>
        <w:t xml:space="preserve">condition as early as possible. Additionally, it is hoped that continuing policies implemented by </w:t>
      </w:r>
      <w:r w:rsidR="007A37BB" w:rsidRPr="005A3035">
        <w:rPr>
          <w:rFonts w:ascii="Times New Roman" w:eastAsia="Times New Roman" w:hAnsi="Times New Roman" w:cs="Times New Roman"/>
          <w:szCs w:val="24"/>
          <w:lang w:val="en-US"/>
        </w:rPr>
        <w:t>elderly</w:t>
      </w:r>
      <w:r w:rsidRPr="005A3035">
        <w:rPr>
          <w:rFonts w:ascii="Times New Roman" w:hAnsi="Times New Roman" w:cs="Times New Roman"/>
          <w:lang w:val="en-US"/>
        </w:rPr>
        <w:t xml:space="preserve"> homes will evaluate the possible causes of mental health problems and provide appropriate appreciation to caregivers.</w:t>
      </w:r>
    </w:p>
    <w:p w14:paraId="1590E2F0" w14:textId="77777777" w:rsidR="004650CC" w:rsidRPr="005A3035" w:rsidRDefault="004650CC" w:rsidP="004650CC">
      <w:pPr>
        <w:spacing w:after="120" w:line="360" w:lineRule="auto"/>
        <w:jc w:val="both"/>
        <w:rPr>
          <w:rFonts w:ascii="Times New Roman" w:hAnsi="Times New Roman" w:cs="Times New Roman"/>
          <w:lang w:val="en-US"/>
        </w:rPr>
      </w:pPr>
    </w:p>
    <w:p w14:paraId="1529CC2F" w14:textId="7F8AED6E" w:rsidR="001346AA" w:rsidRPr="005A3035" w:rsidRDefault="00F96B0B" w:rsidP="001346AA">
      <w:pPr>
        <w:spacing w:after="120" w:line="360" w:lineRule="auto"/>
        <w:ind w:left="272" w:hanging="272"/>
        <w:jc w:val="both"/>
        <w:rPr>
          <w:rFonts w:ascii="Times New Roman" w:hAnsi="Times New Roman" w:cs="Times New Roman"/>
          <w:b/>
          <w:lang w:val="en-US"/>
        </w:rPr>
      </w:pPr>
      <w:r w:rsidRPr="005A3035">
        <w:rPr>
          <w:rFonts w:ascii="Times New Roman" w:hAnsi="Times New Roman" w:cs="Times New Roman"/>
          <w:b/>
          <w:lang w:val="en-US"/>
        </w:rPr>
        <w:t>REFERENCES</w:t>
      </w:r>
    </w:p>
    <w:sdt>
      <w:sdtPr>
        <w:rPr>
          <w:rFonts w:ascii="Times New Roman" w:hAnsi="Times New Roman" w:cs="Times New Roman"/>
          <w:b/>
          <w:lang w:val="en-US"/>
        </w:rPr>
        <w:tag w:val="MENDELEY_BIBLIOGRAPHY"/>
        <w:id w:val="426936989"/>
        <w:placeholder>
          <w:docPart w:val="DefaultPlaceholder_-1854013440"/>
        </w:placeholder>
      </w:sdtPr>
      <w:sdtContent>
        <w:p w14:paraId="04D3C511" w14:textId="77777777" w:rsidR="001346AA" w:rsidRPr="005A3035" w:rsidRDefault="001346AA" w:rsidP="001346AA">
          <w:pPr>
            <w:autoSpaceDE w:val="0"/>
            <w:autoSpaceDN w:val="0"/>
            <w:spacing w:after="120" w:line="360" w:lineRule="auto"/>
            <w:ind w:left="-142" w:hanging="425"/>
            <w:jc w:val="both"/>
            <w:divId w:val="1111321609"/>
            <w:rPr>
              <w:rFonts w:ascii="Times New Roman" w:eastAsia="Times New Roman" w:hAnsi="Times New Roman" w:cs="Times New Roman"/>
              <w:sz w:val="24"/>
              <w:szCs w:val="24"/>
            </w:rPr>
          </w:pPr>
          <w:r w:rsidRPr="005A3035">
            <w:rPr>
              <w:rFonts w:ascii="Times New Roman" w:eastAsia="Times New Roman" w:hAnsi="Times New Roman" w:cs="Times New Roman"/>
            </w:rPr>
            <w:t xml:space="preserve">1. </w:t>
          </w:r>
          <w:r w:rsidRPr="005A3035">
            <w:rPr>
              <w:rFonts w:ascii="Times New Roman" w:eastAsia="Times New Roman" w:hAnsi="Times New Roman" w:cs="Times New Roman"/>
            </w:rPr>
            <w:tab/>
            <w:t>World Health Organization. Mental health [Internet]. 2022 [cited 2023 Nov 20]. Available from: https://www.who.int/news-room/fact-sheets/detail/mental-health-strengthening-our-response</w:t>
          </w:r>
        </w:p>
        <w:p w14:paraId="4B3BCC88" w14:textId="77777777" w:rsidR="001346AA" w:rsidRPr="005A3035" w:rsidRDefault="001346AA" w:rsidP="001346AA">
          <w:pPr>
            <w:autoSpaceDE w:val="0"/>
            <w:autoSpaceDN w:val="0"/>
            <w:spacing w:after="120" w:line="360" w:lineRule="auto"/>
            <w:ind w:left="-142" w:hanging="425"/>
            <w:jc w:val="both"/>
            <w:divId w:val="306207873"/>
            <w:rPr>
              <w:rFonts w:ascii="Times New Roman" w:eastAsia="Times New Roman" w:hAnsi="Times New Roman" w:cs="Times New Roman"/>
            </w:rPr>
          </w:pPr>
          <w:r w:rsidRPr="005A3035">
            <w:rPr>
              <w:rFonts w:ascii="Times New Roman" w:eastAsia="Times New Roman" w:hAnsi="Times New Roman" w:cs="Times New Roman"/>
            </w:rPr>
            <w:t xml:space="preserve">2. </w:t>
          </w:r>
          <w:r w:rsidRPr="005A3035">
            <w:rPr>
              <w:rFonts w:ascii="Times New Roman" w:eastAsia="Times New Roman" w:hAnsi="Times New Roman" w:cs="Times New Roman"/>
            </w:rPr>
            <w:tab/>
            <w:t>World Health Organization. Mental health at work [Internet]. 2022 [cited 2023 Nov 20]. Available from: https://www.who.int/news-room/fact-sheets/detail/mental-health-at-work</w:t>
          </w:r>
        </w:p>
        <w:p w14:paraId="50224F74" w14:textId="77777777" w:rsidR="001346AA" w:rsidRPr="005A3035" w:rsidRDefault="001346AA" w:rsidP="001346AA">
          <w:pPr>
            <w:autoSpaceDE w:val="0"/>
            <w:autoSpaceDN w:val="0"/>
            <w:spacing w:after="120" w:line="360" w:lineRule="auto"/>
            <w:ind w:left="-142" w:hanging="425"/>
            <w:jc w:val="both"/>
            <w:divId w:val="896820461"/>
            <w:rPr>
              <w:rFonts w:ascii="Times New Roman" w:eastAsia="Times New Roman" w:hAnsi="Times New Roman" w:cs="Times New Roman"/>
            </w:rPr>
          </w:pPr>
          <w:r w:rsidRPr="005A3035">
            <w:rPr>
              <w:rFonts w:ascii="Times New Roman" w:eastAsia="Times New Roman" w:hAnsi="Times New Roman" w:cs="Times New Roman"/>
            </w:rPr>
            <w:t xml:space="preserve">3. </w:t>
          </w:r>
          <w:r w:rsidRPr="005A3035">
            <w:rPr>
              <w:rFonts w:ascii="Times New Roman" w:eastAsia="Times New Roman" w:hAnsi="Times New Roman" w:cs="Times New Roman"/>
            </w:rPr>
            <w:tab/>
            <w:t xml:space="preserve">Chan SL, Matsah NSB, Yusuf AAB, Khaidir ASBM, Hamdan NHB, Kamizi ZNB. A review on family caregiving challenges in Malaysia. ProGCouns: Journal of Professionals in Guidance and Counseling. 2022 May 31;3(1):1–9. </w:t>
          </w:r>
        </w:p>
        <w:p w14:paraId="4F4EEB02" w14:textId="77777777" w:rsidR="001346AA" w:rsidRPr="005A3035" w:rsidRDefault="001346AA" w:rsidP="001346AA">
          <w:pPr>
            <w:autoSpaceDE w:val="0"/>
            <w:autoSpaceDN w:val="0"/>
            <w:spacing w:after="120" w:line="360" w:lineRule="auto"/>
            <w:ind w:left="-142" w:hanging="425"/>
            <w:jc w:val="both"/>
            <w:divId w:val="1528760639"/>
            <w:rPr>
              <w:rFonts w:ascii="Times New Roman" w:eastAsia="Times New Roman" w:hAnsi="Times New Roman" w:cs="Times New Roman"/>
            </w:rPr>
          </w:pPr>
          <w:r w:rsidRPr="005A3035">
            <w:rPr>
              <w:rFonts w:ascii="Times New Roman" w:eastAsia="Times New Roman" w:hAnsi="Times New Roman" w:cs="Times New Roman"/>
            </w:rPr>
            <w:t xml:space="preserve">4. </w:t>
          </w:r>
          <w:r w:rsidRPr="005A3035">
            <w:rPr>
              <w:rFonts w:ascii="Times New Roman" w:eastAsia="Times New Roman" w:hAnsi="Times New Roman" w:cs="Times New Roman"/>
            </w:rPr>
            <w:tab/>
            <w:t xml:space="preserve">Omiya T, Kutsumi M, Fukui S. Work, leisure time activities, and mental health among family caregivers of the elder people in Japan. Healthcare (Switzerland). 2021;9(2):1–13. </w:t>
          </w:r>
        </w:p>
        <w:p w14:paraId="219A8BB6" w14:textId="77777777" w:rsidR="001346AA" w:rsidRPr="005A3035" w:rsidRDefault="001346AA" w:rsidP="001346AA">
          <w:pPr>
            <w:autoSpaceDE w:val="0"/>
            <w:autoSpaceDN w:val="0"/>
            <w:spacing w:after="120" w:line="360" w:lineRule="auto"/>
            <w:ind w:left="-142" w:hanging="425"/>
            <w:jc w:val="both"/>
            <w:divId w:val="1371606328"/>
            <w:rPr>
              <w:rFonts w:ascii="Times New Roman" w:eastAsia="Times New Roman" w:hAnsi="Times New Roman" w:cs="Times New Roman"/>
            </w:rPr>
          </w:pPr>
          <w:r w:rsidRPr="005A3035">
            <w:rPr>
              <w:rFonts w:ascii="Times New Roman" w:eastAsia="Times New Roman" w:hAnsi="Times New Roman" w:cs="Times New Roman"/>
            </w:rPr>
            <w:t xml:space="preserve">5. </w:t>
          </w:r>
          <w:r w:rsidRPr="005A3035">
            <w:rPr>
              <w:rFonts w:ascii="Times New Roman" w:eastAsia="Times New Roman" w:hAnsi="Times New Roman" w:cs="Times New Roman"/>
            </w:rPr>
            <w:tab/>
            <w:t xml:space="preserve">Tim Riskesdas 2018. Laporan Riskesdas 2018 Nasional. Jakarta: Lembaga Penerbit Badan Penelitian dan Pengembangan Kesehatan (LPB); 2019. </w:t>
          </w:r>
        </w:p>
        <w:p w14:paraId="40EE92BE" w14:textId="77777777" w:rsidR="001346AA" w:rsidRPr="005A3035" w:rsidRDefault="001346AA" w:rsidP="001346AA">
          <w:pPr>
            <w:autoSpaceDE w:val="0"/>
            <w:autoSpaceDN w:val="0"/>
            <w:spacing w:after="120" w:line="360" w:lineRule="auto"/>
            <w:ind w:left="-142" w:hanging="425"/>
            <w:jc w:val="both"/>
            <w:divId w:val="992685308"/>
            <w:rPr>
              <w:rFonts w:ascii="Times New Roman" w:eastAsia="Times New Roman" w:hAnsi="Times New Roman" w:cs="Times New Roman"/>
            </w:rPr>
          </w:pPr>
          <w:r w:rsidRPr="005A3035">
            <w:rPr>
              <w:rFonts w:ascii="Times New Roman" w:eastAsia="Times New Roman" w:hAnsi="Times New Roman" w:cs="Times New Roman"/>
            </w:rPr>
            <w:t xml:space="preserve">6. </w:t>
          </w:r>
          <w:r w:rsidRPr="005A3035">
            <w:rPr>
              <w:rFonts w:ascii="Times New Roman" w:eastAsia="Times New Roman" w:hAnsi="Times New Roman" w:cs="Times New Roman"/>
            </w:rPr>
            <w:tab/>
            <w:t xml:space="preserve">Tim Riskesdas 2013. Riskesdas 2013 dalam angka. Jakarta: Lembaga Penerbit Badan Penelitian dan Pengembangan Kesehatan; 2013. 200–207 p. </w:t>
          </w:r>
        </w:p>
        <w:p w14:paraId="1B8063C2" w14:textId="77777777" w:rsidR="001346AA" w:rsidRPr="005A3035" w:rsidRDefault="001346AA" w:rsidP="001346AA">
          <w:pPr>
            <w:autoSpaceDE w:val="0"/>
            <w:autoSpaceDN w:val="0"/>
            <w:spacing w:after="120" w:line="360" w:lineRule="auto"/>
            <w:ind w:left="-142" w:hanging="425"/>
            <w:jc w:val="both"/>
            <w:divId w:val="514810215"/>
            <w:rPr>
              <w:rFonts w:ascii="Times New Roman" w:eastAsia="Times New Roman" w:hAnsi="Times New Roman" w:cs="Times New Roman"/>
            </w:rPr>
          </w:pPr>
          <w:r w:rsidRPr="005A3035">
            <w:rPr>
              <w:rFonts w:ascii="Times New Roman" w:eastAsia="Times New Roman" w:hAnsi="Times New Roman" w:cs="Times New Roman"/>
            </w:rPr>
            <w:t xml:space="preserve">7. </w:t>
          </w:r>
          <w:r w:rsidRPr="005A3035">
            <w:rPr>
              <w:rFonts w:ascii="Times New Roman" w:eastAsia="Times New Roman" w:hAnsi="Times New Roman" w:cs="Times New Roman"/>
            </w:rPr>
            <w:tab/>
            <w:t xml:space="preserve">Rakhmaningrum M, Idris M. Hubungan beban kerja dengan tingkat stres kerja pada caregiver di panti sosial tresnawerdha budi mulia 03 jakarta timur. Kesehatan dan Anak |. 2019;5(2):15–23. </w:t>
          </w:r>
        </w:p>
        <w:p w14:paraId="277FD010" w14:textId="77777777" w:rsidR="001346AA" w:rsidRPr="005A3035" w:rsidRDefault="001346AA" w:rsidP="001346AA">
          <w:pPr>
            <w:autoSpaceDE w:val="0"/>
            <w:autoSpaceDN w:val="0"/>
            <w:spacing w:after="120" w:line="360" w:lineRule="auto"/>
            <w:ind w:left="-142" w:hanging="425"/>
            <w:jc w:val="both"/>
            <w:divId w:val="965356894"/>
            <w:rPr>
              <w:rFonts w:ascii="Times New Roman" w:eastAsia="Times New Roman" w:hAnsi="Times New Roman" w:cs="Times New Roman"/>
            </w:rPr>
          </w:pPr>
          <w:r w:rsidRPr="005A3035">
            <w:rPr>
              <w:rFonts w:ascii="Times New Roman" w:eastAsia="Times New Roman" w:hAnsi="Times New Roman" w:cs="Times New Roman"/>
            </w:rPr>
            <w:t xml:space="preserve">8. </w:t>
          </w:r>
          <w:r w:rsidRPr="005A3035">
            <w:rPr>
              <w:rFonts w:ascii="Times New Roman" w:eastAsia="Times New Roman" w:hAnsi="Times New Roman" w:cs="Times New Roman"/>
            </w:rPr>
            <w:tab/>
            <w:t xml:space="preserve">Firdausi AA. Hubungan antara lama merawat pasien skizofrenia dengan tingkat kecemasan caregiver pasien rawat jalan poli psikiatri RS PTPN XI Djatiroto Lumajang [Skripsi]. Universitas Jember; 2018. </w:t>
          </w:r>
        </w:p>
        <w:p w14:paraId="6D5DAD55" w14:textId="77777777" w:rsidR="001346AA" w:rsidRPr="005A3035" w:rsidRDefault="001346AA" w:rsidP="001346AA">
          <w:pPr>
            <w:autoSpaceDE w:val="0"/>
            <w:autoSpaceDN w:val="0"/>
            <w:spacing w:after="120" w:line="360" w:lineRule="auto"/>
            <w:ind w:left="-142" w:hanging="425"/>
            <w:jc w:val="both"/>
            <w:divId w:val="1022634377"/>
            <w:rPr>
              <w:rFonts w:ascii="Times New Roman" w:eastAsia="Times New Roman" w:hAnsi="Times New Roman" w:cs="Times New Roman"/>
            </w:rPr>
          </w:pPr>
          <w:r w:rsidRPr="005A3035">
            <w:rPr>
              <w:rFonts w:ascii="Times New Roman" w:eastAsia="Times New Roman" w:hAnsi="Times New Roman" w:cs="Times New Roman"/>
            </w:rPr>
            <w:t xml:space="preserve">9. </w:t>
          </w:r>
          <w:r w:rsidRPr="005A3035">
            <w:rPr>
              <w:rFonts w:ascii="Times New Roman" w:eastAsia="Times New Roman" w:hAnsi="Times New Roman" w:cs="Times New Roman"/>
            </w:rPr>
            <w:tab/>
            <w:t>American Psychological Association. Older adults [Internet]. 2021 [cited 2023 Nov 25]. Available from: https://www.apa.org/pi/aging/resources/guides/older</w:t>
          </w:r>
        </w:p>
        <w:p w14:paraId="3DCF8692" w14:textId="77777777" w:rsidR="001346AA" w:rsidRPr="005A3035" w:rsidRDefault="001346AA" w:rsidP="001346AA">
          <w:pPr>
            <w:autoSpaceDE w:val="0"/>
            <w:autoSpaceDN w:val="0"/>
            <w:spacing w:after="120" w:line="360" w:lineRule="auto"/>
            <w:ind w:left="-142" w:hanging="425"/>
            <w:jc w:val="both"/>
            <w:divId w:val="172036142"/>
            <w:rPr>
              <w:rFonts w:ascii="Times New Roman" w:eastAsia="Times New Roman" w:hAnsi="Times New Roman" w:cs="Times New Roman"/>
            </w:rPr>
          </w:pPr>
          <w:r w:rsidRPr="005A3035">
            <w:rPr>
              <w:rFonts w:ascii="Times New Roman" w:eastAsia="Times New Roman" w:hAnsi="Times New Roman" w:cs="Times New Roman"/>
            </w:rPr>
            <w:t xml:space="preserve">10. </w:t>
          </w:r>
          <w:r w:rsidRPr="005A3035">
            <w:rPr>
              <w:rFonts w:ascii="Times New Roman" w:eastAsia="Times New Roman" w:hAnsi="Times New Roman" w:cs="Times New Roman"/>
            </w:rPr>
            <w:tab/>
            <w:t xml:space="preserve">Ratna Prima D, Safirha AA, Nuraini S, Maghfiroh N. Pemenuhan kebutuhan lansia terhadap kualitas hidup lansia di kelurahan grogol jakarta barat. | Jurnal Kebidanan. 2019;8(1):1–7. </w:t>
          </w:r>
        </w:p>
        <w:p w14:paraId="5D6A7012" w14:textId="77777777" w:rsidR="001346AA" w:rsidRPr="005A3035" w:rsidRDefault="001346AA" w:rsidP="001346AA">
          <w:pPr>
            <w:autoSpaceDE w:val="0"/>
            <w:autoSpaceDN w:val="0"/>
            <w:spacing w:after="120" w:line="360" w:lineRule="auto"/>
            <w:ind w:left="-142" w:hanging="425"/>
            <w:jc w:val="both"/>
            <w:divId w:val="13700931"/>
            <w:rPr>
              <w:rFonts w:ascii="Times New Roman" w:eastAsia="Times New Roman" w:hAnsi="Times New Roman" w:cs="Times New Roman"/>
            </w:rPr>
          </w:pPr>
          <w:r w:rsidRPr="005A3035">
            <w:rPr>
              <w:rFonts w:ascii="Times New Roman" w:eastAsia="Times New Roman" w:hAnsi="Times New Roman" w:cs="Times New Roman"/>
            </w:rPr>
            <w:t xml:space="preserve">11. </w:t>
          </w:r>
          <w:r w:rsidRPr="005A3035">
            <w:rPr>
              <w:rFonts w:ascii="Times New Roman" w:eastAsia="Times New Roman" w:hAnsi="Times New Roman" w:cs="Times New Roman"/>
            </w:rPr>
            <w:tab/>
            <w:t xml:space="preserve">Izzati ML, Almira AN, Ghurriah A, Mukhoyyaroh T. Gambaran stres pada caregiver lansia. Al-Ihath. 2023;3(01):49–52. </w:t>
          </w:r>
        </w:p>
        <w:p w14:paraId="575A44FE" w14:textId="77777777" w:rsidR="001346AA" w:rsidRPr="005A3035" w:rsidRDefault="001346AA" w:rsidP="001346AA">
          <w:pPr>
            <w:autoSpaceDE w:val="0"/>
            <w:autoSpaceDN w:val="0"/>
            <w:spacing w:after="120" w:line="360" w:lineRule="auto"/>
            <w:ind w:left="-142" w:hanging="425"/>
            <w:jc w:val="both"/>
            <w:divId w:val="609700209"/>
            <w:rPr>
              <w:rFonts w:ascii="Times New Roman" w:eastAsia="Times New Roman" w:hAnsi="Times New Roman" w:cs="Times New Roman"/>
            </w:rPr>
          </w:pPr>
          <w:r w:rsidRPr="005A3035">
            <w:rPr>
              <w:rFonts w:ascii="Times New Roman" w:eastAsia="Times New Roman" w:hAnsi="Times New Roman" w:cs="Times New Roman"/>
            </w:rPr>
            <w:t xml:space="preserve">12. </w:t>
          </w:r>
          <w:r w:rsidRPr="005A3035">
            <w:rPr>
              <w:rFonts w:ascii="Times New Roman" w:eastAsia="Times New Roman" w:hAnsi="Times New Roman" w:cs="Times New Roman"/>
            </w:rPr>
            <w:tab/>
            <w:t xml:space="preserve">Babapour AR, Gahassab-Mozaffari N, Fathnezhad-Kazemi A. Nurses’ job stress and its impact </w:t>
          </w:r>
          <w:r w:rsidRPr="005A3035">
            <w:rPr>
              <w:rFonts w:ascii="Times New Roman" w:eastAsia="Times New Roman" w:hAnsi="Times New Roman" w:cs="Times New Roman"/>
            </w:rPr>
            <w:lastRenderedPageBreak/>
            <w:t xml:space="preserve">on quality of life and caring behaviors: a cross-sectional study. BMC Nurs. 2022;21(1):1–10. </w:t>
          </w:r>
        </w:p>
        <w:p w14:paraId="3D15B80A" w14:textId="77777777" w:rsidR="001346AA" w:rsidRPr="005A3035" w:rsidRDefault="001346AA" w:rsidP="001346AA">
          <w:pPr>
            <w:autoSpaceDE w:val="0"/>
            <w:autoSpaceDN w:val="0"/>
            <w:spacing w:after="120" w:line="360" w:lineRule="auto"/>
            <w:ind w:left="-142" w:hanging="425"/>
            <w:jc w:val="both"/>
            <w:divId w:val="1605384494"/>
            <w:rPr>
              <w:rFonts w:ascii="Times New Roman" w:eastAsia="Times New Roman" w:hAnsi="Times New Roman" w:cs="Times New Roman"/>
            </w:rPr>
          </w:pPr>
          <w:r w:rsidRPr="005A3035">
            <w:rPr>
              <w:rFonts w:ascii="Times New Roman" w:eastAsia="Times New Roman" w:hAnsi="Times New Roman" w:cs="Times New Roman"/>
            </w:rPr>
            <w:t xml:space="preserve">13. </w:t>
          </w:r>
          <w:r w:rsidRPr="005A3035">
            <w:rPr>
              <w:rFonts w:ascii="Times New Roman" w:eastAsia="Times New Roman" w:hAnsi="Times New Roman" w:cs="Times New Roman"/>
            </w:rPr>
            <w:tab/>
            <w:t xml:space="preserve">Kolodziej IWK, Coe NB, Van Houtven CH. The impact of care intensity and work on the mental health of family caregivers: losses and gains. Journals of Gerontology - Series B Psychological Sciences and Social Sciences. 2022;77:S98–111. </w:t>
          </w:r>
        </w:p>
        <w:p w14:paraId="05422377" w14:textId="77777777" w:rsidR="001346AA" w:rsidRPr="005A3035" w:rsidRDefault="001346AA" w:rsidP="001346AA">
          <w:pPr>
            <w:autoSpaceDE w:val="0"/>
            <w:autoSpaceDN w:val="0"/>
            <w:spacing w:after="120" w:line="360" w:lineRule="auto"/>
            <w:ind w:left="-142" w:hanging="425"/>
            <w:jc w:val="both"/>
            <w:divId w:val="886643110"/>
            <w:rPr>
              <w:rFonts w:ascii="Times New Roman" w:eastAsia="Times New Roman" w:hAnsi="Times New Roman" w:cs="Times New Roman"/>
            </w:rPr>
          </w:pPr>
          <w:r w:rsidRPr="005A3035">
            <w:rPr>
              <w:rFonts w:ascii="Times New Roman" w:eastAsia="Times New Roman" w:hAnsi="Times New Roman" w:cs="Times New Roman"/>
            </w:rPr>
            <w:t xml:space="preserve">14. </w:t>
          </w:r>
          <w:r w:rsidRPr="005A3035">
            <w:rPr>
              <w:rFonts w:ascii="Times New Roman" w:eastAsia="Times New Roman" w:hAnsi="Times New Roman" w:cs="Times New Roman"/>
            </w:rPr>
            <w:tab/>
            <w:t xml:space="preserve">Sarwendah E. Hubungan beban kerja dengan tingkat stress kerja pada pekerja sosial sebagai caregiver di panti sosial tresna werdha budi mulia dki jakarta 2013 [Skripsi]. [Jakarta]: Universitas Islam Negeri Syarif Hidayatullah; 2013. </w:t>
          </w:r>
        </w:p>
        <w:p w14:paraId="555738D0" w14:textId="77777777" w:rsidR="001346AA" w:rsidRPr="005A3035" w:rsidRDefault="001346AA" w:rsidP="001346AA">
          <w:pPr>
            <w:autoSpaceDE w:val="0"/>
            <w:autoSpaceDN w:val="0"/>
            <w:spacing w:after="120" w:line="360" w:lineRule="auto"/>
            <w:ind w:left="-142" w:hanging="425"/>
            <w:jc w:val="both"/>
            <w:divId w:val="1292396942"/>
            <w:rPr>
              <w:rFonts w:ascii="Times New Roman" w:eastAsia="Times New Roman" w:hAnsi="Times New Roman" w:cs="Times New Roman"/>
            </w:rPr>
          </w:pPr>
          <w:r w:rsidRPr="005A3035">
            <w:rPr>
              <w:rFonts w:ascii="Times New Roman" w:eastAsia="Times New Roman" w:hAnsi="Times New Roman" w:cs="Times New Roman"/>
            </w:rPr>
            <w:t xml:space="preserve">15. </w:t>
          </w:r>
          <w:r w:rsidRPr="005A3035">
            <w:rPr>
              <w:rFonts w:ascii="Times New Roman" w:eastAsia="Times New Roman" w:hAnsi="Times New Roman" w:cs="Times New Roman"/>
            </w:rPr>
            <w:tab/>
            <w:t xml:space="preserve">Kumagai N. Distinct impacts of high intensity caregiving on caregivers’ mental health and continuation of caregiving. Health Econ Rev. 2017;7(1). </w:t>
          </w:r>
        </w:p>
        <w:p w14:paraId="0E2B6054" w14:textId="77777777" w:rsidR="001346AA" w:rsidRPr="005A3035" w:rsidRDefault="001346AA" w:rsidP="001346AA">
          <w:pPr>
            <w:autoSpaceDE w:val="0"/>
            <w:autoSpaceDN w:val="0"/>
            <w:spacing w:after="120" w:line="360" w:lineRule="auto"/>
            <w:ind w:left="-142" w:hanging="425"/>
            <w:jc w:val="both"/>
            <w:divId w:val="1049259206"/>
            <w:rPr>
              <w:rFonts w:ascii="Times New Roman" w:eastAsia="Times New Roman" w:hAnsi="Times New Roman" w:cs="Times New Roman"/>
            </w:rPr>
          </w:pPr>
          <w:r w:rsidRPr="005A3035">
            <w:rPr>
              <w:rFonts w:ascii="Times New Roman" w:eastAsia="Times New Roman" w:hAnsi="Times New Roman" w:cs="Times New Roman"/>
            </w:rPr>
            <w:t xml:space="preserve">16. </w:t>
          </w:r>
          <w:r w:rsidRPr="005A3035">
            <w:rPr>
              <w:rFonts w:ascii="Times New Roman" w:eastAsia="Times New Roman" w:hAnsi="Times New Roman" w:cs="Times New Roman"/>
            </w:rPr>
            <w:tab/>
            <w:t xml:space="preserve">Kalanlar B, Kuru Alici N. The effect of care burden on formal caregiver’s quality of work life: a mixed-methods study. Scand J Caring Sci. 2020;34(4):1001–9. </w:t>
          </w:r>
        </w:p>
        <w:p w14:paraId="311B250C" w14:textId="77777777" w:rsidR="001346AA" w:rsidRPr="005A3035" w:rsidRDefault="001346AA" w:rsidP="001346AA">
          <w:pPr>
            <w:autoSpaceDE w:val="0"/>
            <w:autoSpaceDN w:val="0"/>
            <w:spacing w:after="120" w:line="360" w:lineRule="auto"/>
            <w:ind w:left="-142" w:hanging="425"/>
            <w:jc w:val="both"/>
            <w:divId w:val="1859344456"/>
            <w:rPr>
              <w:rFonts w:ascii="Times New Roman" w:eastAsia="Times New Roman" w:hAnsi="Times New Roman" w:cs="Times New Roman"/>
            </w:rPr>
          </w:pPr>
          <w:r w:rsidRPr="005A3035">
            <w:rPr>
              <w:rFonts w:ascii="Times New Roman" w:eastAsia="Times New Roman" w:hAnsi="Times New Roman" w:cs="Times New Roman"/>
            </w:rPr>
            <w:t xml:space="preserve">17. </w:t>
          </w:r>
          <w:r w:rsidRPr="005A3035">
            <w:rPr>
              <w:rFonts w:ascii="Times New Roman" w:eastAsia="Times New Roman" w:hAnsi="Times New Roman" w:cs="Times New Roman"/>
            </w:rPr>
            <w:tab/>
            <w:t xml:space="preserve">Sołtys A, Tyburski E. Predictors of mental health problems in formal and informal caregivers of patients with Alzheimer’s disease. BMC Psychiatry. 2020;20(1):1–11. </w:t>
          </w:r>
        </w:p>
        <w:p w14:paraId="79690F7A" w14:textId="77777777" w:rsidR="001346AA" w:rsidRPr="005A3035" w:rsidRDefault="001346AA" w:rsidP="001346AA">
          <w:pPr>
            <w:autoSpaceDE w:val="0"/>
            <w:autoSpaceDN w:val="0"/>
            <w:spacing w:after="120" w:line="360" w:lineRule="auto"/>
            <w:ind w:left="-142" w:hanging="425"/>
            <w:jc w:val="both"/>
            <w:divId w:val="1120955022"/>
            <w:rPr>
              <w:rFonts w:ascii="Times New Roman" w:eastAsia="Times New Roman" w:hAnsi="Times New Roman" w:cs="Times New Roman"/>
            </w:rPr>
          </w:pPr>
          <w:r w:rsidRPr="005A3035">
            <w:rPr>
              <w:rFonts w:ascii="Times New Roman" w:eastAsia="Times New Roman" w:hAnsi="Times New Roman" w:cs="Times New Roman"/>
            </w:rPr>
            <w:t xml:space="preserve">18. </w:t>
          </w:r>
          <w:r w:rsidRPr="005A3035">
            <w:rPr>
              <w:rFonts w:ascii="Times New Roman" w:eastAsia="Times New Roman" w:hAnsi="Times New Roman" w:cs="Times New Roman"/>
            </w:rPr>
            <w:tab/>
            <w:t>Takahashi T, Ekoyama S, Tachikawa H, Midorikawa H, Shiratori Y, Ota M, et al. Mental health of caregivers working in nursing homes during the COVID-19 pandemic. Dement Geriatr Cogn Disord [Internet]. 2022 [cited 2023 Nov 28];51(3):233–40. Available from: https://www.ncbi.nlm.nih.gov/pmc/articles/PMC9393777/</w:t>
          </w:r>
        </w:p>
        <w:p w14:paraId="4E83BE85" w14:textId="77777777" w:rsidR="001346AA" w:rsidRPr="005A3035" w:rsidRDefault="001346AA" w:rsidP="001346AA">
          <w:pPr>
            <w:autoSpaceDE w:val="0"/>
            <w:autoSpaceDN w:val="0"/>
            <w:spacing w:after="120" w:line="360" w:lineRule="auto"/>
            <w:ind w:left="-142" w:hanging="425"/>
            <w:jc w:val="both"/>
            <w:divId w:val="1037966722"/>
            <w:rPr>
              <w:rFonts w:ascii="Times New Roman" w:eastAsia="Times New Roman" w:hAnsi="Times New Roman" w:cs="Times New Roman"/>
            </w:rPr>
          </w:pPr>
          <w:r w:rsidRPr="005A3035">
            <w:rPr>
              <w:rFonts w:ascii="Times New Roman" w:eastAsia="Times New Roman" w:hAnsi="Times New Roman" w:cs="Times New Roman"/>
            </w:rPr>
            <w:t xml:space="preserve">19. </w:t>
          </w:r>
          <w:r w:rsidRPr="005A3035">
            <w:rPr>
              <w:rFonts w:ascii="Times New Roman" w:eastAsia="Times New Roman" w:hAnsi="Times New Roman" w:cs="Times New Roman"/>
            </w:rPr>
            <w:tab/>
            <w:t>Direktorat Analisis dan Pengembangan Statistik Badan Pusat Statistik. Bonus demografi dan visi indonesia emas 2045. Badan Pusat Statistik [Internet]. 2023;1–12. Available from: https://bigdata.bps.go.id/documents/datain/2023_01_2_Bonus_Demografi_dan_Visi_Indonesia Emas_2045.pdf</w:t>
          </w:r>
        </w:p>
        <w:p w14:paraId="2F30D041" w14:textId="77777777" w:rsidR="001346AA" w:rsidRPr="005A3035" w:rsidRDefault="001346AA" w:rsidP="001346AA">
          <w:pPr>
            <w:autoSpaceDE w:val="0"/>
            <w:autoSpaceDN w:val="0"/>
            <w:spacing w:after="120" w:line="360" w:lineRule="auto"/>
            <w:ind w:left="-142" w:hanging="425"/>
            <w:jc w:val="both"/>
            <w:divId w:val="1069376687"/>
            <w:rPr>
              <w:rFonts w:ascii="Times New Roman" w:eastAsia="Times New Roman" w:hAnsi="Times New Roman" w:cs="Times New Roman"/>
            </w:rPr>
          </w:pPr>
          <w:r w:rsidRPr="005A3035">
            <w:rPr>
              <w:rFonts w:ascii="Times New Roman" w:eastAsia="Times New Roman" w:hAnsi="Times New Roman" w:cs="Times New Roman"/>
            </w:rPr>
            <w:t xml:space="preserve">20. </w:t>
          </w:r>
          <w:r w:rsidRPr="005A3035">
            <w:rPr>
              <w:rFonts w:ascii="Times New Roman" w:eastAsia="Times New Roman" w:hAnsi="Times New Roman" w:cs="Times New Roman"/>
            </w:rPr>
            <w:tab/>
            <w:t xml:space="preserve">Goma EI, Sandy AT, Zakaria M. Analisis distribusi dan interpretasi data penduduk usia produktif Indonesia tahun 2020. Jurnal Georafflesia: Artikel Ilmiah Pendidikan Geografi. 2021;6(1):20. </w:t>
          </w:r>
        </w:p>
        <w:p w14:paraId="7EB22294" w14:textId="77777777" w:rsidR="001346AA" w:rsidRPr="005A3035" w:rsidRDefault="001346AA" w:rsidP="001346AA">
          <w:pPr>
            <w:autoSpaceDE w:val="0"/>
            <w:autoSpaceDN w:val="0"/>
            <w:spacing w:after="120" w:line="360" w:lineRule="auto"/>
            <w:ind w:left="-142" w:hanging="425"/>
            <w:jc w:val="both"/>
            <w:divId w:val="1027028965"/>
            <w:rPr>
              <w:rFonts w:ascii="Times New Roman" w:eastAsia="Times New Roman" w:hAnsi="Times New Roman" w:cs="Times New Roman"/>
            </w:rPr>
          </w:pPr>
          <w:r w:rsidRPr="005A3035">
            <w:rPr>
              <w:rFonts w:ascii="Times New Roman" w:eastAsia="Times New Roman" w:hAnsi="Times New Roman" w:cs="Times New Roman"/>
            </w:rPr>
            <w:t xml:space="preserve">21. </w:t>
          </w:r>
          <w:r w:rsidRPr="005A3035">
            <w:rPr>
              <w:rFonts w:ascii="Times New Roman" w:eastAsia="Times New Roman" w:hAnsi="Times New Roman" w:cs="Times New Roman"/>
            </w:rPr>
            <w:tab/>
            <w:t xml:space="preserve">Solmi M, Radua J, Olivola M, Croce E, Soardo L, Salazar de Pablo G, et al. Age at onset of mental disorders worldwide: large-scale meta-analysis of 192 epidemiological studies. Mol Psychiatry. 2022;27(1):281–95. </w:t>
          </w:r>
        </w:p>
        <w:p w14:paraId="12E58739" w14:textId="77777777" w:rsidR="001346AA" w:rsidRPr="005A3035" w:rsidRDefault="001346AA" w:rsidP="001346AA">
          <w:pPr>
            <w:autoSpaceDE w:val="0"/>
            <w:autoSpaceDN w:val="0"/>
            <w:spacing w:after="120" w:line="360" w:lineRule="auto"/>
            <w:ind w:left="-142" w:hanging="425"/>
            <w:jc w:val="both"/>
            <w:divId w:val="1714234926"/>
            <w:rPr>
              <w:rFonts w:ascii="Times New Roman" w:eastAsia="Times New Roman" w:hAnsi="Times New Roman" w:cs="Times New Roman"/>
            </w:rPr>
          </w:pPr>
          <w:r w:rsidRPr="005A3035">
            <w:rPr>
              <w:rFonts w:ascii="Times New Roman" w:eastAsia="Times New Roman" w:hAnsi="Times New Roman" w:cs="Times New Roman"/>
            </w:rPr>
            <w:t xml:space="preserve">22. </w:t>
          </w:r>
          <w:r w:rsidRPr="005A3035">
            <w:rPr>
              <w:rFonts w:ascii="Times New Roman" w:eastAsia="Times New Roman" w:hAnsi="Times New Roman" w:cs="Times New Roman"/>
            </w:rPr>
            <w:tab/>
            <w:t xml:space="preserve">Murniati N, Al Aufa B, Kusuma D, Kamso S. A scoping review on biopsychosocial predictors of mental health among older adults. Vol. 19, International Journal of Environmental Research and Public Health. MDPI; 2022. </w:t>
          </w:r>
        </w:p>
        <w:p w14:paraId="0A814823" w14:textId="77777777" w:rsidR="001346AA" w:rsidRPr="005A3035" w:rsidRDefault="001346AA" w:rsidP="001346AA">
          <w:pPr>
            <w:autoSpaceDE w:val="0"/>
            <w:autoSpaceDN w:val="0"/>
            <w:spacing w:after="120" w:line="360" w:lineRule="auto"/>
            <w:ind w:left="-142" w:hanging="425"/>
            <w:jc w:val="both"/>
            <w:divId w:val="447940699"/>
            <w:rPr>
              <w:rFonts w:ascii="Times New Roman" w:eastAsia="Times New Roman" w:hAnsi="Times New Roman" w:cs="Times New Roman"/>
            </w:rPr>
          </w:pPr>
          <w:r w:rsidRPr="005A3035">
            <w:rPr>
              <w:rFonts w:ascii="Times New Roman" w:eastAsia="Times New Roman" w:hAnsi="Times New Roman" w:cs="Times New Roman"/>
            </w:rPr>
            <w:t xml:space="preserve">23. </w:t>
          </w:r>
          <w:r w:rsidRPr="005A3035">
            <w:rPr>
              <w:rFonts w:ascii="Times New Roman" w:eastAsia="Times New Roman" w:hAnsi="Times New Roman" w:cs="Times New Roman"/>
            </w:rPr>
            <w:tab/>
            <w:t xml:space="preserve">Swinkels J, van Tilburg T, Werbakel E, van Groenou MB. Explaining the gender gap in the caregiving burden of partner caregivers. J Gerontol B Psychol Sci Soc Sci. 2019;74(2):309–17. </w:t>
          </w:r>
        </w:p>
        <w:p w14:paraId="1CB9238F" w14:textId="77777777" w:rsidR="001346AA" w:rsidRPr="005A3035" w:rsidRDefault="001346AA" w:rsidP="001346AA">
          <w:pPr>
            <w:autoSpaceDE w:val="0"/>
            <w:autoSpaceDN w:val="0"/>
            <w:spacing w:after="120" w:line="360" w:lineRule="auto"/>
            <w:ind w:left="-142" w:hanging="425"/>
            <w:jc w:val="both"/>
            <w:divId w:val="986393956"/>
            <w:rPr>
              <w:rFonts w:ascii="Times New Roman" w:eastAsia="Times New Roman" w:hAnsi="Times New Roman" w:cs="Times New Roman"/>
            </w:rPr>
          </w:pPr>
          <w:r w:rsidRPr="005A3035">
            <w:rPr>
              <w:rFonts w:ascii="Times New Roman" w:eastAsia="Times New Roman" w:hAnsi="Times New Roman" w:cs="Times New Roman"/>
            </w:rPr>
            <w:lastRenderedPageBreak/>
            <w:t xml:space="preserve">24. </w:t>
          </w:r>
          <w:r w:rsidRPr="005A3035">
            <w:rPr>
              <w:rFonts w:ascii="Times New Roman" w:eastAsia="Times New Roman" w:hAnsi="Times New Roman" w:cs="Times New Roman"/>
            </w:rPr>
            <w:tab/>
            <w:t xml:space="preserve">Woo BFY, Goh YS, Zhou W. Understanding the gender gap in advanced practice nursing: A qualitative study. J Nurs Manag. 2022;30(8):4480–90. </w:t>
          </w:r>
        </w:p>
        <w:p w14:paraId="0595EB50" w14:textId="77777777" w:rsidR="001346AA" w:rsidRPr="005A3035" w:rsidRDefault="001346AA" w:rsidP="001346AA">
          <w:pPr>
            <w:autoSpaceDE w:val="0"/>
            <w:autoSpaceDN w:val="0"/>
            <w:spacing w:after="120" w:line="360" w:lineRule="auto"/>
            <w:ind w:left="-142" w:hanging="425"/>
            <w:jc w:val="both"/>
            <w:divId w:val="1029332006"/>
            <w:rPr>
              <w:rFonts w:ascii="Times New Roman" w:eastAsia="Times New Roman" w:hAnsi="Times New Roman" w:cs="Times New Roman"/>
            </w:rPr>
          </w:pPr>
          <w:r w:rsidRPr="005A3035">
            <w:rPr>
              <w:rFonts w:ascii="Times New Roman" w:eastAsia="Times New Roman" w:hAnsi="Times New Roman" w:cs="Times New Roman"/>
            </w:rPr>
            <w:t xml:space="preserve">25. </w:t>
          </w:r>
          <w:r w:rsidRPr="005A3035">
            <w:rPr>
              <w:rFonts w:ascii="Times New Roman" w:eastAsia="Times New Roman" w:hAnsi="Times New Roman" w:cs="Times New Roman"/>
            </w:rPr>
            <w:tab/>
            <w:t xml:space="preserve">Rudyarti E. Analisis hubungan stres kerja, umur, masa kerja, dan iklim kerja dengan perasaan kelelahan kerja pada perawat. Bekasi; 2020. </w:t>
          </w:r>
        </w:p>
        <w:p w14:paraId="6370FEAD" w14:textId="77777777" w:rsidR="001346AA" w:rsidRPr="005A3035" w:rsidRDefault="001346AA" w:rsidP="001346AA">
          <w:pPr>
            <w:autoSpaceDE w:val="0"/>
            <w:autoSpaceDN w:val="0"/>
            <w:spacing w:after="120" w:line="360" w:lineRule="auto"/>
            <w:ind w:left="-142" w:hanging="425"/>
            <w:jc w:val="both"/>
            <w:divId w:val="1984655338"/>
            <w:rPr>
              <w:rFonts w:ascii="Times New Roman" w:eastAsia="Times New Roman" w:hAnsi="Times New Roman" w:cs="Times New Roman"/>
            </w:rPr>
          </w:pPr>
          <w:r w:rsidRPr="005A3035">
            <w:rPr>
              <w:rFonts w:ascii="Times New Roman" w:eastAsia="Times New Roman" w:hAnsi="Times New Roman" w:cs="Times New Roman"/>
            </w:rPr>
            <w:t xml:space="preserve">26. </w:t>
          </w:r>
          <w:r w:rsidRPr="005A3035">
            <w:rPr>
              <w:rFonts w:ascii="Times New Roman" w:eastAsia="Times New Roman" w:hAnsi="Times New Roman" w:cs="Times New Roman"/>
            </w:rPr>
            <w:tab/>
            <w:t xml:space="preserve">Manabung AR, Duoth LF, Warouw F. Hubungan antara masa kerja dan beban kerja dengan stres kerja pada tenaga kerja di PT. pertamina TBBM Bitung. Jurnal KESMAS. 2018;7(5). </w:t>
          </w:r>
        </w:p>
        <w:p w14:paraId="00E72FE8" w14:textId="77777777" w:rsidR="001346AA" w:rsidRPr="005A3035" w:rsidRDefault="001346AA" w:rsidP="001346AA">
          <w:pPr>
            <w:autoSpaceDE w:val="0"/>
            <w:autoSpaceDN w:val="0"/>
            <w:spacing w:after="120" w:line="360" w:lineRule="auto"/>
            <w:ind w:left="-142" w:hanging="425"/>
            <w:jc w:val="both"/>
            <w:divId w:val="913660768"/>
            <w:rPr>
              <w:rFonts w:ascii="Times New Roman" w:eastAsia="Times New Roman" w:hAnsi="Times New Roman" w:cs="Times New Roman"/>
            </w:rPr>
          </w:pPr>
          <w:r w:rsidRPr="005A3035">
            <w:rPr>
              <w:rFonts w:ascii="Times New Roman" w:eastAsia="Times New Roman" w:hAnsi="Times New Roman" w:cs="Times New Roman"/>
            </w:rPr>
            <w:t xml:space="preserve">27. </w:t>
          </w:r>
          <w:r w:rsidRPr="005A3035">
            <w:rPr>
              <w:rFonts w:ascii="Times New Roman" w:eastAsia="Times New Roman" w:hAnsi="Times New Roman" w:cs="Times New Roman"/>
            </w:rPr>
            <w:tab/>
            <w:t xml:space="preserve">Aprilia I. Gambaran tingkat stres, ansietas, dan depresi pada caregiver lansia dengan penyakit stroke di kota makasaar di masa pandemi covid-19 [Skripsi]. Universitas Hasanuddin; 2022. </w:t>
          </w:r>
        </w:p>
        <w:p w14:paraId="402590D4" w14:textId="77777777" w:rsidR="001346AA" w:rsidRPr="005A3035" w:rsidRDefault="001346AA" w:rsidP="001346AA">
          <w:pPr>
            <w:autoSpaceDE w:val="0"/>
            <w:autoSpaceDN w:val="0"/>
            <w:spacing w:after="120" w:line="360" w:lineRule="auto"/>
            <w:ind w:left="-142" w:hanging="425"/>
            <w:jc w:val="both"/>
            <w:divId w:val="2102097525"/>
            <w:rPr>
              <w:rFonts w:ascii="Times New Roman" w:eastAsia="Times New Roman" w:hAnsi="Times New Roman" w:cs="Times New Roman"/>
            </w:rPr>
          </w:pPr>
          <w:r w:rsidRPr="005A3035">
            <w:rPr>
              <w:rFonts w:ascii="Times New Roman" w:eastAsia="Times New Roman" w:hAnsi="Times New Roman" w:cs="Times New Roman"/>
            </w:rPr>
            <w:t xml:space="preserve">28. </w:t>
          </w:r>
          <w:r w:rsidRPr="005A3035">
            <w:rPr>
              <w:rFonts w:ascii="Times New Roman" w:eastAsia="Times New Roman" w:hAnsi="Times New Roman" w:cs="Times New Roman"/>
            </w:rPr>
            <w:tab/>
            <w:t xml:space="preserve">Widiastuti RH, Setyowati AI, Setianingrum DE. Beban dan koping caregiver lansia demensia di panti wredha. Jurnal Ilmu Keperawatan Komunitas. 2019;2(1):8–18. </w:t>
          </w:r>
        </w:p>
        <w:p w14:paraId="7C31DBAC" w14:textId="77777777" w:rsidR="001346AA" w:rsidRPr="005A3035" w:rsidRDefault="001346AA" w:rsidP="001346AA">
          <w:pPr>
            <w:autoSpaceDE w:val="0"/>
            <w:autoSpaceDN w:val="0"/>
            <w:spacing w:after="120" w:line="360" w:lineRule="auto"/>
            <w:ind w:left="-142" w:hanging="425"/>
            <w:jc w:val="both"/>
            <w:divId w:val="1891575349"/>
            <w:rPr>
              <w:rFonts w:ascii="Times New Roman" w:eastAsia="Times New Roman" w:hAnsi="Times New Roman" w:cs="Times New Roman"/>
            </w:rPr>
          </w:pPr>
          <w:r w:rsidRPr="005A3035">
            <w:rPr>
              <w:rFonts w:ascii="Times New Roman" w:eastAsia="Times New Roman" w:hAnsi="Times New Roman" w:cs="Times New Roman"/>
            </w:rPr>
            <w:t xml:space="preserve">29. </w:t>
          </w:r>
          <w:r w:rsidRPr="005A3035">
            <w:rPr>
              <w:rFonts w:ascii="Times New Roman" w:eastAsia="Times New Roman" w:hAnsi="Times New Roman" w:cs="Times New Roman"/>
            </w:rPr>
            <w:tab/>
            <w:t xml:space="preserve">Risnarita D, Pribadi T, Furqoni PD, Elliya R. Depresi, kecemasan, stress dan beban perawatan pengasuh utama (caregiver) pasien dengan stroke. Holistik Jurnal Kesehatan. 2022;16(7):625–35. </w:t>
          </w:r>
        </w:p>
        <w:p w14:paraId="1FC545CE" w14:textId="77777777" w:rsidR="001346AA" w:rsidRPr="005A3035" w:rsidRDefault="001346AA" w:rsidP="001346AA">
          <w:pPr>
            <w:autoSpaceDE w:val="0"/>
            <w:autoSpaceDN w:val="0"/>
            <w:spacing w:after="120" w:line="360" w:lineRule="auto"/>
            <w:ind w:left="-142" w:hanging="425"/>
            <w:jc w:val="both"/>
            <w:divId w:val="430010120"/>
            <w:rPr>
              <w:rFonts w:ascii="Times New Roman" w:eastAsia="Times New Roman" w:hAnsi="Times New Roman" w:cs="Times New Roman"/>
            </w:rPr>
          </w:pPr>
          <w:r w:rsidRPr="005A3035">
            <w:rPr>
              <w:rFonts w:ascii="Times New Roman" w:eastAsia="Times New Roman" w:hAnsi="Times New Roman" w:cs="Times New Roman"/>
            </w:rPr>
            <w:t xml:space="preserve">30. </w:t>
          </w:r>
          <w:r w:rsidRPr="005A3035">
            <w:rPr>
              <w:rFonts w:ascii="Times New Roman" w:eastAsia="Times New Roman" w:hAnsi="Times New Roman" w:cs="Times New Roman"/>
            </w:rPr>
            <w:tab/>
            <w:t xml:space="preserve">Prasetyo MH. Hubungan beban caregiver terhadap kejadian depresi pada caregiver yang bekerja di panti tresna werdha palembang. 2019; </w:t>
          </w:r>
        </w:p>
        <w:p w14:paraId="6E13AE19" w14:textId="77777777" w:rsidR="001346AA" w:rsidRPr="005A3035" w:rsidRDefault="001346AA" w:rsidP="001346AA">
          <w:pPr>
            <w:autoSpaceDE w:val="0"/>
            <w:autoSpaceDN w:val="0"/>
            <w:spacing w:after="120" w:line="360" w:lineRule="auto"/>
            <w:ind w:left="-142" w:hanging="425"/>
            <w:jc w:val="both"/>
            <w:divId w:val="468788008"/>
            <w:rPr>
              <w:rFonts w:ascii="Times New Roman" w:eastAsia="Times New Roman" w:hAnsi="Times New Roman" w:cs="Times New Roman"/>
            </w:rPr>
          </w:pPr>
          <w:r w:rsidRPr="005A3035">
            <w:rPr>
              <w:rFonts w:ascii="Times New Roman" w:eastAsia="Times New Roman" w:hAnsi="Times New Roman" w:cs="Times New Roman"/>
            </w:rPr>
            <w:t xml:space="preserve">31. </w:t>
          </w:r>
          <w:r w:rsidRPr="005A3035">
            <w:rPr>
              <w:rFonts w:ascii="Times New Roman" w:eastAsia="Times New Roman" w:hAnsi="Times New Roman" w:cs="Times New Roman"/>
            </w:rPr>
            <w:tab/>
            <w:t xml:space="preserve">Undang-undang Republik Indonesia No.13 Tahun 2003 Tentang Ketenagakerjaan. Indonesia; 2003. </w:t>
          </w:r>
        </w:p>
        <w:p w14:paraId="040AF31E" w14:textId="77777777" w:rsidR="001346AA" w:rsidRPr="005A3035" w:rsidRDefault="001346AA" w:rsidP="001346AA">
          <w:pPr>
            <w:autoSpaceDE w:val="0"/>
            <w:autoSpaceDN w:val="0"/>
            <w:spacing w:after="120" w:line="360" w:lineRule="auto"/>
            <w:ind w:left="-142" w:hanging="425"/>
            <w:jc w:val="both"/>
            <w:divId w:val="1311517378"/>
            <w:rPr>
              <w:rFonts w:ascii="Times New Roman" w:eastAsia="Times New Roman" w:hAnsi="Times New Roman" w:cs="Times New Roman"/>
            </w:rPr>
          </w:pPr>
          <w:r w:rsidRPr="005A3035">
            <w:rPr>
              <w:rFonts w:ascii="Times New Roman" w:eastAsia="Times New Roman" w:hAnsi="Times New Roman" w:cs="Times New Roman"/>
            </w:rPr>
            <w:t xml:space="preserve">32. </w:t>
          </w:r>
          <w:r w:rsidRPr="005A3035">
            <w:rPr>
              <w:rFonts w:ascii="Times New Roman" w:eastAsia="Times New Roman" w:hAnsi="Times New Roman" w:cs="Times New Roman"/>
            </w:rPr>
            <w:tab/>
            <w:t>Republik Indonesia P. Peraturan Pemerintah Nomor 35 Tahun 2021 Tentang Perjanjian Kerja Waktu Tertentu, Alih Daya, Waktu Kerja dan Waktu Istirahat, dan Pemutusan Hubungan Kerja [Government Regulation Number 35 of 2021 concerning Work Agreements for Certain Time, Outsourcing, W. Peraturan Pemerintah Republik Indonesia Nomor 35 Tahun 2021 [Internet]. 2021;(086142):42. Available from: https://peraturan.bpk.go.id/Home/Details/161904/pp-no-35-tahun-2021</w:t>
          </w:r>
        </w:p>
        <w:p w14:paraId="331D6718" w14:textId="77777777" w:rsidR="001346AA" w:rsidRPr="005A3035" w:rsidRDefault="001346AA" w:rsidP="001346AA">
          <w:pPr>
            <w:autoSpaceDE w:val="0"/>
            <w:autoSpaceDN w:val="0"/>
            <w:spacing w:after="120" w:line="360" w:lineRule="auto"/>
            <w:ind w:left="-142" w:hanging="425"/>
            <w:jc w:val="both"/>
            <w:divId w:val="2059040734"/>
            <w:rPr>
              <w:rFonts w:ascii="Times New Roman" w:eastAsia="Times New Roman" w:hAnsi="Times New Roman" w:cs="Times New Roman"/>
            </w:rPr>
          </w:pPr>
          <w:r w:rsidRPr="005A3035">
            <w:rPr>
              <w:rFonts w:ascii="Times New Roman" w:eastAsia="Times New Roman" w:hAnsi="Times New Roman" w:cs="Times New Roman"/>
            </w:rPr>
            <w:t xml:space="preserve">33. </w:t>
          </w:r>
          <w:r w:rsidRPr="005A3035">
            <w:rPr>
              <w:rFonts w:ascii="Times New Roman" w:eastAsia="Times New Roman" w:hAnsi="Times New Roman" w:cs="Times New Roman"/>
            </w:rPr>
            <w:tab/>
            <w:t xml:space="preserve">Wong K, Chan AHS, Ngan SC. The effect of long working hours and overtime on occupational health: A meta-analysis of evidence from 1998 to 2018. Int J Environ Res Public Health. 2019 Jun 2;16(12). </w:t>
          </w:r>
        </w:p>
        <w:p w14:paraId="0A08C91B" w14:textId="77777777" w:rsidR="001346AA" w:rsidRPr="005A3035" w:rsidRDefault="001346AA" w:rsidP="001346AA">
          <w:pPr>
            <w:autoSpaceDE w:val="0"/>
            <w:autoSpaceDN w:val="0"/>
            <w:spacing w:after="120" w:line="360" w:lineRule="auto"/>
            <w:ind w:left="-142" w:hanging="425"/>
            <w:jc w:val="both"/>
            <w:divId w:val="489444386"/>
            <w:rPr>
              <w:rFonts w:ascii="Times New Roman" w:eastAsia="Times New Roman" w:hAnsi="Times New Roman" w:cs="Times New Roman"/>
            </w:rPr>
          </w:pPr>
          <w:r w:rsidRPr="005A3035">
            <w:rPr>
              <w:rFonts w:ascii="Times New Roman" w:eastAsia="Times New Roman" w:hAnsi="Times New Roman" w:cs="Times New Roman"/>
            </w:rPr>
            <w:t xml:space="preserve">34. </w:t>
          </w:r>
          <w:r w:rsidRPr="005A3035">
            <w:rPr>
              <w:rFonts w:ascii="Times New Roman" w:eastAsia="Times New Roman" w:hAnsi="Times New Roman" w:cs="Times New Roman"/>
            </w:rPr>
            <w:tab/>
            <w:t xml:space="preserve">Collewet M, Sauermann J. Working hours and productivity. Labour Econ. 2017 Aug 1;47:96–106. </w:t>
          </w:r>
        </w:p>
        <w:p w14:paraId="5B8045C1" w14:textId="0E17CBEE" w:rsidR="001346AA" w:rsidRPr="005A3035" w:rsidRDefault="001346AA" w:rsidP="001346AA">
          <w:pPr>
            <w:spacing w:after="120" w:line="360" w:lineRule="auto"/>
            <w:ind w:left="-142" w:hanging="425"/>
            <w:jc w:val="both"/>
            <w:rPr>
              <w:rFonts w:ascii="Times New Roman" w:hAnsi="Times New Roman" w:cs="Times New Roman"/>
              <w:b/>
              <w:lang w:val="en-US"/>
            </w:rPr>
          </w:pPr>
          <w:r w:rsidRPr="005A3035">
            <w:rPr>
              <w:rFonts w:ascii="Times New Roman" w:eastAsia="Times New Roman" w:hAnsi="Times New Roman" w:cs="Times New Roman"/>
            </w:rPr>
            <w:t> </w:t>
          </w:r>
        </w:p>
      </w:sdtContent>
    </w:sdt>
    <w:p w14:paraId="11A5E96D" w14:textId="482F7F89" w:rsidR="004F2C69" w:rsidRPr="005A3035" w:rsidRDefault="004F2C69">
      <w:pPr>
        <w:rPr>
          <w:rFonts w:ascii="Times New Roman" w:hAnsi="Times New Roman" w:cs="Times New Roman"/>
        </w:rPr>
      </w:pPr>
    </w:p>
    <w:sectPr w:rsidR="004F2C69" w:rsidRPr="005A3035" w:rsidSect="005C0A2F">
      <w:pgSz w:w="11906" w:h="16838"/>
      <w:pgMar w:top="1440" w:right="1440" w:bottom="1440" w:left="1440" w:header="1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08E9" w14:textId="77777777" w:rsidR="00711BAE" w:rsidRDefault="00711BAE">
      <w:pPr>
        <w:spacing w:after="0" w:line="240" w:lineRule="auto"/>
      </w:pPr>
      <w:r>
        <w:separator/>
      </w:r>
    </w:p>
  </w:endnote>
  <w:endnote w:type="continuationSeparator" w:id="0">
    <w:p w14:paraId="6B0C01B3" w14:textId="77777777" w:rsidR="00711BAE" w:rsidRDefault="0071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991697"/>
      <w:docPartObj>
        <w:docPartGallery w:val="Page Numbers (Bottom of Page)"/>
        <w:docPartUnique/>
      </w:docPartObj>
    </w:sdtPr>
    <w:sdtEndPr>
      <w:rPr>
        <w:b/>
        <w:noProof/>
        <w:sz w:val="22"/>
        <w:szCs w:val="22"/>
      </w:rPr>
    </w:sdtEndPr>
    <w:sdtContent>
      <w:p w14:paraId="5C997308" w14:textId="77777777" w:rsidR="009B20B1" w:rsidRPr="00964F10" w:rsidRDefault="00000000">
        <w:pPr>
          <w:pStyle w:val="Footer"/>
          <w:jc w:val="right"/>
          <w:rPr>
            <w:b/>
            <w:noProof/>
          </w:rPr>
        </w:pPr>
        <w:r w:rsidRPr="00964F10">
          <w:rPr>
            <w:b/>
            <w:noProof/>
          </w:rPr>
          <w:fldChar w:fldCharType="begin"/>
        </w:r>
        <w:r w:rsidRPr="00964F10">
          <w:rPr>
            <w:noProof/>
          </w:rPr>
          <w:instrText xml:space="preserve"> PAGE   \* MERGEFORMAT </w:instrText>
        </w:r>
        <w:r w:rsidRPr="00964F10">
          <w:rPr>
            <w:b/>
            <w:noProof/>
          </w:rPr>
          <w:fldChar w:fldCharType="separate"/>
        </w:r>
        <w:r w:rsidRPr="00E1513E">
          <w:rPr>
            <w:b/>
            <w:noProof/>
          </w:rPr>
          <w:t>156</w:t>
        </w:r>
        <w:r w:rsidRPr="00964F10">
          <w:rPr>
            <w:b/>
            <w:noProof/>
          </w:rPr>
          <w:fldChar w:fldCharType="end"/>
        </w:r>
      </w:p>
    </w:sdtContent>
  </w:sdt>
  <w:p w14:paraId="05DEE62E" w14:textId="77777777" w:rsidR="009B20B1" w:rsidRPr="00964F10" w:rsidRDefault="009B20B1" w:rsidP="008A7D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A490" w14:textId="77777777" w:rsidR="00711BAE" w:rsidRDefault="00711BAE">
      <w:pPr>
        <w:spacing w:after="0" w:line="240" w:lineRule="auto"/>
      </w:pPr>
      <w:r>
        <w:separator/>
      </w:r>
    </w:p>
  </w:footnote>
  <w:footnote w:type="continuationSeparator" w:id="0">
    <w:p w14:paraId="7D4E85FA" w14:textId="77777777" w:rsidR="00711BAE" w:rsidRDefault="0071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BD44" w14:textId="65B009D1" w:rsidR="005C0A2F" w:rsidRDefault="005C0A2F" w:rsidP="005C0A2F">
    <w:pPr>
      <w:pStyle w:val="Header"/>
      <w:ind w:left="-1276"/>
    </w:pPr>
    <w:r w:rsidRPr="005C0A2F">
      <w:rPr>
        <w:noProof/>
      </w:rPr>
      <w:drawing>
        <wp:inline distT="0" distB="0" distL="0" distR="0" wp14:anchorId="2D757975" wp14:editId="15CDD206">
          <wp:extent cx="7393021" cy="1440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88965" cy="1458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60"/>
    <w:multiLevelType w:val="hybridMultilevel"/>
    <w:tmpl w:val="6DFA73AA"/>
    <w:lvl w:ilvl="0" w:tplc="FFFFFFFF">
      <w:start w:val="1"/>
      <w:numFmt w:val="lowerLetter"/>
      <w:lvlText w:val="%1."/>
      <w:lvlJc w:val="left"/>
      <w:pPr>
        <w:ind w:left="1440" w:hanging="360"/>
      </w:pPr>
      <w:rPr>
        <w:rFonts w:ascii="Times New Roman" w:hAnsi="Times New Roman" w:cs="Times New Roman" w:hint="default"/>
        <w:b/>
        <w:bCs w:val="0"/>
      </w:rPr>
    </w:lvl>
    <w:lvl w:ilvl="1" w:tplc="FFFFFFFF" w:tentative="1">
      <w:start w:val="1"/>
      <w:numFmt w:val="lowerLetter"/>
      <w:lvlText w:val="%2."/>
      <w:lvlJc w:val="left"/>
      <w:pPr>
        <w:ind w:left="2160" w:hanging="360"/>
      </w:pPr>
    </w:lvl>
    <w:lvl w:ilvl="2" w:tplc="DD2EAF42">
      <w:start w:val="1"/>
      <w:numFmt w:val="lowerLetter"/>
      <w:lvlText w:val="%3."/>
      <w:lvlJc w:val="left"/>
      <w:pPr>
        <w:ind w:left="1440" w:hanging="360"/>
      </w:pPr>
      <w:rPr>
        <w:rFonts w:ascii="Times New Roman" w:hAnsi="Times New Roman" w:cs="Times New Roman" w:hint="default"/>
        <w:b w:val="0"/>
        <w:bCs/>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E027AC"/>
    <w:multiLevelType w:val="hybridMultilevel"/>
    <w:tmpl w:val="3664EB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68477F"/>
    <w:multiLevelType w:val="hybridMultilevel"/>
    <w:tmpl w:val="7A626DDA"/>
    <w:lvl w:ilvl="0" w:tplc="0B7623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D7D3898"/>
    <w:multiLevelType w:val="hybridMultilevel"/>
    <w:tmpl w:val="A0A0B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F139F4"/>
    <w:multiLevelType w:val="multilevel"/>
    <w:tmpl w:val="FAC4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879FD"/>
    <w:multiLevelType w:val="hybridMultilevel"/>
    <w:tmpl w:val="F9BAECBC"/>
    <w:lvl w:ilvl="0" w:tplc="98047F22">
      <w:start w:val="1"/>
      <w:numFmt w:val="lowerLetter"/>
      <w:lvlText w:val="%1."/>
      <w:lvlJc w:val="left"/>
      <w:pPr>
        <w:ind w:left="1440" w:hanging="360"/>
      </w:pPr>
      <w:rPr>
        <w:rFonts w:ascii="Times New Roman" w:hAnsi="Times New Roman" w:cs="Times New Roman" w:hint="default"/>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F035EFB"/>
    <w:multiLevelType w:val="hybridMultilevel"/>
    <w:tmpl w:val="56BE4512"/>
    <w:lvl w:ilvl="0" w:tplc="B010CBE0">
      <w:start w:val="1"/>
      <w:numFmt w:val="upperLetter"/>
      <w:lvlText w:val="%1."/>
      <w:lvlJc w:val="left"/>
      <w:pPr>
        <w:ind w:left="720" w:hanging="360"/>
      </w:pPr>
      <w:rPr>
        <w:rFonts w:hint="default"/>
      </w:rPr>
    </w:lvl>
    <w:lvl w:ilvl="1" w:tplc="2E642900">
      <w:start w:val="1"/>
      <w:numFmt w:val="decimal"/>
      <w:lvlText w:val="%2."/>
      <w:lvlJc w:val="left"/>
      <w:pPr>
        <w:ind w:left="360" w:hanging="360"/>
      </w:pPr>
      <w:rPr>
        <w:rFonts w:hint="default"/>
      </w:rPr>
    </w:lvl>
    <w:lvl w:ilvl="2" w:tplc="0FF236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12160"/>
    <w:multiLevelType w:val="hybridMultilevel"/>
    <w:tmpl w:val="3FA274D6"/>
    <w:lvl w:ilvl="0" w:tplc="FFFFFFFF">
      <w:start w:val="1"/>
      <w:numFmt w:val="lowerLetter"/>
      <w:lvlText w:val="%1."/>
      <w:lvlJc w:val="left"/>
      <w:pPr>
        <w:ind w:left="1440" w:hanging="360"/>
      </w:pPr>
      <w:rPr>
        <w:rFonts w:ascii="Times New Roman" w:hAnsi="Times New Roman" w:cs="Times New Roman" w:hint="default"/>
        <w:b/>
        <w:bCs w:val="0"/>
      </w:rPr>
    </w:lvl>
    <w:lvl w:ilvl="1" w:tplc="FFFFFFFF" w:tentative="1">
      <w:start w:val="1"/>
      <w:numFmt w:val="lowerLetter"/>
      <w:lvlText w:val="%2."/>
      <w:lvlJc w:val="left"/>
      <w:pPr>
        <w:ind w:left="2160" w:hanging="360"/>
      </w:pPr>
    </w:lvl>
    <w:lvl w:ilvl="2" w:tplc="9D0AFBC4">
      <w:start w:val="1"/>
      <w:numFmt w:val="lowerLetter"/>
      <w:lvlText w:val="%3."/>
      <w:lvlJc w:val="left"/>
      <w:pPr>
        <w:ind w:left="1440" w:hanging="360"/>
      </w:pPr>
      <w:rPr>
        <w:rFonts w:ascii="Times New Roman" w:hAnsi="Times New Roman" w:cs="Times New Roman" w:hint="default"/>
        <w:b w:val="0"/>
        <w:bCs/>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C7500C"/>
    <w:multiLevelType w:val="multilevel"/>
    <w:tmpl w:val="41C0B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21B44"/>
    <w:multiLevelType w:val="hybridMultilevel"/>
    <w:tmpl w:val="13283A72"/>
    <w:lvl w:ilvl="0" w:tplc="2D1E66D0">
      <w:start w:val="2"/>
      <w:numFmt w:val="lowerLetter"/>
      <w:lvlText w:val="%1."/>
      <w:lvlJc w:val="left"/>
      <w:pPr>
        <w:ind w:left="1440" w:hanging="360"/>
      </w:pPr>
      <w:rPr>
        <w:rFonts w:ascii="Times New Roman" w:hAnsi="Times New Roman" w:cs="Times New Roman"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57C1692"/>
    <w:multiLevelType w:val="hybridMultilevel"/>
    <w:tmpl w:val="A0A0B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9732AF"/>
    <w:multiLevelType w:val="hybridMultilevel"/>
    <w:tmpl w:val="59907722"/>
    <w:lvl w:ilvl="0" w:tplc="DCAA234C">
      <w:start w:val="1"/>
      <w:numFmt w:val="lowerLetter"/>
      <w:lvlText w:val="%1."/>
      <w:lvlJc w:val="left"/>
      <w:pPr>
        <w:ind w:left="1440" w:hanging="360"/>
      </w:pPr>
      <w:rPr>
        <w:rFonts w:ascii="Times New Roman" w:hAnsi="Times New Roman" w:cs="Times New Roman"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C117DE8"/>
    <w:multiLevelType w:val="hybridMultilevel"/>
    <w:tmpl w:val="A0A0B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16D98"/>
    <w:multiLevelType w:val="hybridMultilevel"/>
    <w:tmpl w:val="1E9C9DAC"/>
    <w:lvl w:ilvl="0" w:tplc="77069254">
      <w:start w:val="1"/>
      <w:numFmt w:val="lowerLetter"/>
      <w:lvlText w:val="%1."/>
      <w:lvlJc w:val="left"/>
      <w:pPr>
        <w:ind w:left="1440" w:hanging="360"/>
      </w:pPr>
      <w:rPr>
        <w:rFonts w:ascii="Times New Roman" w:hAnsi="Times New Roman" w:cs="Times New Roman"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1352313"/>
    <w:multiLevelType w:val="hybridMultilevel"/>
    <w:tmpl w:val="90D49F12"/>
    <w:lvl w:ilvl="0" w:tplc="38090011">
      <w:start w:val="1"/>
      <w:numFmt w:val="decimal"/>
      <w:lvlText w:val="%1)"/>
      <w:lvlJc w:val="left"/>
      <w:pPr>
        <w:ind w:left="1822" w:hanging="360"/>
      </w:pPr>
    </w:lvl>
    <w:lvl w:ilvl="1" w:tplc="38090019" w:tentative="1">
      <w:start w:val="1"/>
      <w:numFmt w:val="lowerLetter"/>
      <w:lvlText w:val="%2."/>
      <w:lvlJc w:val="left"/>
      <w:pPr>
        <w:ind w:left="2542" w:hanging="360"/>
      </w:pPr>
    </w:lvl>
    <w:lvl w:ilvl="2" w:tplc="3809001B" w:tentative="1">
      <w:start w:val="1"/>
      <w:numFmt w:val="lowerRoman"/>
      <w:lvlText w:val="%3."/>
      <w:lvlJc w:val="right"/>
      <w:pPr>
        <w:ind w:left="3262" w:hanging="180"/>
      </w:pPr>
    </w:lvl>
    <w:lvl w:ilvl="3" w:tplc="3809000F" w:tentative="1">
      <w:start w:val="1"/>
      <w:numFmt w:val="decimal"/>
      <w:lvlText w:val="%4."/>
      <w:lvlJc w:val="left"/>
      <w:pPr>
        <w:ind w:left="3982" w:hanging="360"/>
      </w:pPr>
    </w:lvl>
    <w:lvl w:ilvl="4" w:tplc="38090019" w:tentative="1">
      <w:start w:val="1"/>
      <w:numFmt w:val="lowerLetter"/>
      <w:lvlText w:val="%5."/>
      <w:lvlJc w:val="left"/>
      <w:pPr>
        <w:ind w:left="4702" w:hanging="360"/>
      </w:pPr>
    </w:lvl>
    <w:lvl w:ilvl="5" w:tplc="3809001B" w:tentative="1">
      <w:start w:val="1"/>
      <w:numFmt w:val="lowerRoman"/>
      <w:lvlText w:val="%6."/>
      <w:lvlJc w:val="right"/>
      <w:pPr>
        <w:ind w:left="5422" w:hanging="180"/>
      </w:pPr>
    </w:lvl>
    <w:lvl w:ilvl="6" w:tplc="3809000F" w:tentative="1">
      <w:start w:val="1"/>
      <w:numFmt w:val="decimal"/>
      <w:lvlText w:val="%7."/>
      <w:lvlJc w:val="left"/>
      <w:pPr>
        <w:ind w:left="6142" w:hanging="360"/>
      </w:pPr>
    </w:lvl>
    <w:lvl w:ilvl="7" w:tplc="38090019" w:tentative="1">
      <w:start w:val="1"/>
      <w:numFmt w:val="lowerLetter"/>
      <w:lvlText w:val="%8."/>
      <w:lvlJc w:val="left"/>
      <w:pPr>
        <w:ind w:left="6862" w:hanging="360"/>
      </w:pPr>
    </w:lvl>
    <w:lvl w:ilvl="8" w:tplc="3809001B" w:tentative="1">
      <w:start w:val="1"/>
      <w:numFmt w:val="lowerRoman"/>
      <w:lvlText w:val="%9."/>
      <w:lvlJc w:val="right"/>
      <w:pPr>
        <w:ind w:left="7582" w:hanging="180"/>
      </w:pPr>
    </w:lvl>
  </w:abstractNum>
  <w:abstractNum w:abstractNumId="15" w15:restartNumberingAfterBreak="0">
    <w:nsid w:val="58270A64"/>
    <w:multiLevelType w:val="hybridMultilevel"/>
    <w:tmpl w:val="A0A0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94A3F"/>
    <w:multiLevelType w:val="hybridMultilevel"/>
    <w:tmpl w:val="5A746ECE"/>
    <w:lvl w:ilvl="0" w:tplc="7B6A241C">
      <w:start w:val="3"/>
      <w:numFmt w:val="lowerLetter"/>
      <w:lvlText w:val="%1."/>
      <w:lvlJc w:val="left"/>
      <w:pPr>
        <w:ind w:left="1440" w:hanging="360"/>
      </w:pPr>
      <w:rPr>
        <w:rFonts w:ascii="Times New Roman" w:hAnsi="Times New Roman" w:cs="Times New Roman"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C8463B1"/>
    <w:multiLevelType w:val="hybridMultilevel"/>
    <w:tmpl w:val="4C363372"/>
    <w:lvl w:ilvl="0" w:tplc="BCEC1D44">
      <w:start w:val="1"/>
      <w:numFmt w:val="lowerLetter"/>
      <w:lvlText w:val="%1."/>
      <w:lvlJc w:val="left"/>
      <w:pPr>
        <w:ind w:left="1440" w:hanging="360"/>
      </w:pPr>
      <w:rPr>
        <w:rFonts w:ascii="Times New Roman" w:hAnsi="Times New Roman" w:cs="Times New Roman" w:hint="default"/>
        <w:b/>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D8955A8"/>
    <w:multiLevelType w:val="hybridMultilevel"/>
    <w:tmpl w:val="B018F754"/>
    <w:lvl w:ilvl="0" w:tplc="BCEC1D44">
      <w:start w:val="1"/>
      <w:numFmt w:val="lowerLetter"/>
      <w:lvlText w:val="%1."/>
      <w:lvlJc w:val="left"/>
      <w:pPr>
        <w:ind w:left="1440" w:hanging="360"/>
      </w:pPr>
      <w:rPr>
        <w:rFonts w:ascii="Times New Roman" w:hAnsi="Times New Roman" w:cs="Times New Roman" w:hint="default"/>
        <w:b/>
        <w:bCs w:val="0"/>
      </w:r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7DCD7C93"/>
    <w:multiLevelType w:val="multilevel"/>
    <w:tmpl w:val="09A2CE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color w:val="00000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ind w:left="3600" w:hanging="360"/>
      </w:pPr>
    </w:lvl>
    <w:lvl w:ilvl="5">
      <w:start w:val="1"/>
      <w:numFmt w:val="upperLetter"/>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F5647B0"/>
    <w:multiLevelType w:val="hybridMultilevel"/>
    <w:tmpl w:val="EDD48F28"/>
    <w:lvl w:ilvl="0" w:tplc="BCEC1D44">
      <w:start w:val="1"/>
      <w:numFmt w:val="lowerLetter"/>
      <w:lvlText w:val="%1."/>
      <w:lvlJc w:val="left"/>
      <w:pPr>
        <w:ind w:left="1440" w:hanging="360"/>
      </w:pPr>
      <w:rPr>
        <w:rFonts w:ascii="Times New Roman" w:hAnsi="Times New Roman" w:cs="Times New Roman" w:hint="default"/>
        <w:b/>
        <w:bCs w:val="0"/>
      </w:r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86185018">
    <w:abstractNumId w:val="15"/>
  </w:num>
  <w:num w:numId="2" w16cid:durableId="441652169">
    <w:abstractNumId w:val="8"/>
  </w:num>
  <w:num w:numId="3" w16cid:durableId="1850485501">
    <w:abstractNumId w:val="3"/>
  </w:num>
  <w:num w:numId="4" w16cid:durableId="360397404">
    <w:abstractNumId w:val="10"/>
  </w:num>
  <w:num w:numId="5" w16cid:durableId="1095175172">
    <w:abstractNumId w:val="6"/>
  </w:num>
  <w:num w:numId="6" w16cid:durableId="366762039">
    <w:abstractNumId w:val="2"/>
  </w:num>
  <w:num w:numId="7" w16cid:durableId="289046407">
    <w:abstractNumId w:val="5"/>
  </w:num>
  <w:num w:numId="8" w16cid:durableId="828596767">
    <w:abstractNumId w:val="4"/>
  </w:num>
  <w:num w:numId="9" w16cid:durableId="928467096">
    <w:abstractNumId w:val="17"/>
  </w:num>
  <w:num w:numId="10" w16cid:durableId="922449851">
    <w:abstractNumId w:val="9"/>
  </w:num>
  <w:num w:numId="11" w16cid:durableId="343480462">
    <w:abstractNumId w:val="16"/>
  </w:num>
  <w:num w:numId="12" w16cid:durableId="380593188">
    <w:abstractNumId w:val="1"/>
  </w:num>
  <w:num w:numId="13" w16cid:durableId="294215010">
    <w:abstractNumId w:val="11"/>
  </w:num>
  <w:num w:numId="14" w16cid:durableId="1138035724">
    <w:abstractNumId w:val="14"/>
  </w:num>
  <w:num w:numId="15" w16cid:durableId="991375438">
    <w:abstractNumId w:val="13"/>
  </w:num>
  <w:num w:numId="16" w16cid:durableId="357046506">
    <w:abstractNumId w:val="18"/>
  </w:num>
  <w:num w:numId="17" w16cid:durableId="171530900">
    <w:abstractNumId w:val="7"/>
  </w:num>
  <w:num w:numId="18" w16cid:durableId="1613315892">
    <w:abstractNumId w:val="20"/>
  </w:num>
  <w:num w:numId="19" w16cid:durableId="321853887">
    <w:abstractNumId w:val="0"/>
  </w:num>
  <w:num w:numId="20" w16cid:durableId="67311123">
    <w:abstractNumId w:val="19"/>
  </w:num>
  <w:num w:numId="21" w16cid:durableId="1970015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B6"/>
    <w:rsid w:val="00016DBC"/>
    <w:rsid w:val="00042271"/>
    <w:rsid w:val="0006011C"/>
    <w:rsid w:val="00060CFF"/>
    <w:rsid w:val="00061875"/>
    <w:rsid w:val="00065FE4"/>
    <w:rsid w:val="0007045B"/>
    <w:rsid w:val="00073470"/>
    <w:rsid w:val="00074C36"/>
    <w:rsid w:val="00085669"/>
    <w:rsid w:val="000A0CFE"/>
    <w:rsid w:val="000B27E7"/>
    <w:rsid w:val="000C6822"/>
    <w:rsid w:val="000E0C26"/>
    <w:rsid w:val="000E422A"/>
    <w:rsid w:val="000F117B"/>
    <w:rsid w:val="001164D8"/>
    <w:rsid w:val="00117DA0"/>
    <w:rsid w:val="001346AA"/>
    <w:rsid w:val="001717C5"/>
    <w:rsid w:val="00181031"/>
    <w:rsid w:val="00182FF2"/>
    <w:rsid w:val="001850E1"/>
    <w:rsid w:val="001879DE"/>
    <w:rsid w:val="00191E03"/>
    <w:rsid w:val="001954EB"/>
    <w:rsid w:val="001A027E"/>
    <w:rsid w:val="001A55E4"/>
    <w:rsid w:val="001B1240"/>
    <w:rsid w:val="001B2A4A"/>
    <w:rsid w:val="001B7512"/>
    <w:rsid w:val="001F06AB"/>
    <w:rsid w:val="001F2095"/>
    <w:rsid w:val="00213951"/>
    <w:rsid w:val="00232770"/>
    <w:rsid w:val="00237687"/>
    <w:rsid w:val="002772FE"/>
    <w:rsid w:val="00284401"/>
    <w:rsid w:val="00287182"/>
    <w:rsid w:val="00293DA3"/>
    <w:rsid w:val="0029670E"/>
    <w:rsid w:val="002971E2"/>
    <w:rsid w:val="002A3331"/>
    <w:rsid w:val="002B06C1"/>
    <w:rsid w:val="002B561E"/>
    <w:rsid w:val="002C4432"/>
    <w:rsid w:val="002C78A5"/>
    <w:rsid w:val="002D0AA8"/>
    <w:rsid w:val="002D358A"/>
    <w:rsid w:val="00304728"/>
    <w:rsid w:val="0030735B"/>
    <w:rsid w:val="00316413"/>
    <w:rsid w:val="00345F50"/>
    <w:rsid w:val="00347E44"/>
    <w:rsid w:val="0036302A"/>
    <w:rsid w:val="00384952"/>
    <w:rsid w:val="00384996"/>
    <w:rsid w:val="00396316"/>
    <w:rsid w:val="003A6D5F"/>
    <w:rsid w:val="003B3923"/>
    <w:rsid w:val="003E053B"/>
    <w:rsid w:val="003F0499"/>
    <w:rsid w:val="003F218B"/>
    <w:rsid w:val="00417205"/>
    <w:rsid w:val="004217C9"/>
    <w:rsid w:val="004312B6"/>
    <w:rsid w:val="004650CC"/>
    <w:rsid w:val="00467354"/>
    <w:rsid w:val="0047039A"/>
    <w:rsid w:val="00492970"/>
    <w:rsid w:val="004D69E9"/>
    <w:rsid w:val="004E0367"/>
    <w:rsid w:val="004F2C69"/>
    <w:rsid w:val="004F39D7"/>
    <w:rsid w:val="00502561"/>
    <w:rsid w:val="0050558D"/>
    <w:rsid w:val="005104A2"/>
    <w:rsid w:val="00513663"/>
    <w:rsid w:val="0052152A"/>
    <w:rsid w:val="005402A1"/>
    <w:rsid w:val="00545824"/>
    <w:rsid w:val="005702DF"/>
    <w:rsid w:val="00570E96"/>
    <w:rsid w:val="00584DF7"/>
    <w:rsid w:val="00591350"/>
    <w:rsid w:val="00594459"/>
    <w:rsid w:val="005A3035"/>
    <w:rsid w:val="005C0A2F"/>
    <w:rsid w:val="005C3552"/>
    <w:rsid w:val="005D75F3"/>
    <w:rsid w:val="005E5661"/>
    <w:rsid w:val="006078FC"/>
    <w:rsid w:val="00620CE4"/>
    <w:rsid w:val="00644DC6"/>
    <w:rsid w:val="00651656"/>
    <w:rsid w:val="00667289"/>
    <w:rsid w:val="006832E4"/>
    <w:rsid w:val="0069190A"/>
    <w:rsid w:val="006A43A1"/>
    <w:rsid w:val="006A53F3"/>
    <w:rsid w:val="006C3FE3"/>
    <w:rsid w:val="006C6FB2"/>
    <w:rsid w:val="006C7D46"/>
    <w:rsid w:val="006D1AF5"/>
    <w:rsid w:val="006D4156"/>
    <w:rsid w:val="006D7534"/>
    <w:rsid w:val="006E5314"/>
    <w:rsid w:val="00711BAE"/>
    <w:rsid w:val="007245E6"/>
    <w:rsid w:val="007359CB"/>
    <w:rsid w:val="00754E21"/>
    <w:rsid w:val="00776D20"/>
    <w:rsid w:val="007908DD"/>
    <w:rsid w:val="00792878"/>
    <w:rsid w:val="00795667"/>
    <w:rsid w:val="007A37BB"/>
    <w:rsid w:val="00804E74"/>
    <w:rsid w:val="008066D0"/>
    <w:rsid w:val="00842837"/>
    <w:rsid w:val="00861F28"/>
    <w:rsid w:val="00872F33"/>
    <w:rsid w:val="00877FA9"/>
    <w:rsid w:val="00880FE8"/>
    <w:rsid w:val="0088281E"/>
    <w:rsid w:val="008858B3"/>
    <w:rsid w:val="00892041"/>
    <w:rsid w:val="008B76BC"/>
    <w:rsid w:val="0090311A"/>
    <w:rsid w:val="00905388"/>
    <w:rsid w:val="009070C8"/>
    <w:rsid w:val="0094107E"/>
    <w:rsid w:val="00946500"/>
    <w:rsid w:val="00970A22"/>
    <w:rsid w:val="009730C8"/>
    <w:rsid w:val="00973E1B"/>
    <w:rsid w:val="009B076C"/>
    <w:rsid w:val="009B128F"/>
    <w:rsid w:val="009B20B1"/>
    <w:rsid w:val="009B7B9F"/>
    <w:rsid w:val="009C6505"/>
    <w:rsid w:val="009D47F8"/>
    <w:rsid w:val="009E611D"/>
    <w:rsid w:val="009F1327"/>
    <w:rsid w:val="00A24A8D"/>
    <w:rsid w:val="00A37807"/>
    <w:rsid w:val="00A41CB9"/>
    <w:rsid w:val="00A75E9B"/>
    <w:rsid w:val="00A8342F"/>
    <w:rsid w:val="00AB0546"/>
    <w:rsid w:val="00AB6AC8"/>
    <w:rsid w:val="00AE7EE6"/>
    <w:rsid w:val="00AF1DAA"/>
    <w:rsid w:val="00B10DB8"/>
    <w:rsid w:val="00B20E14"/>
    <w:rsid w:val="00B23D69"/>
    <w:rsid w:val="00B91337"/>
    <w:rsid w:val="00BA2D57"/>
    <w:rsid w:val="00BB212E"/>
    <w:rsid w:val="00BB443A"/>
    <w:rsid w:val="00BD1198"/>
    <w:rsid w:val="00BF1347"/>
    <w:rsid w:val="00C0593E"/>
    <w:rsid w:val="00C20BC2"/>
    <w:rsid w:val="00C41AA7"/>
    <w:rsid w:val="00C44668"/>
    <w:rsid w:val="00C534B3"/>
    <w:rsid w:val="00C70A6E"/>
    <w:rsid w:val="00C744A2"/>
    <w:rsid w:val="00CB0496"/>
    <w:rsid w:val="00CD76F4"/>
    <w:rsid w:val="00CF2700"/>
    <w:rsid w:val="00D03724"/>
    <w:rsid w:val="00D050E9"/>
    <w:rsid w:val="00D12180"/>
    <w:rsid w:val="00D124A8"/>
    <w:rsid w:val="00D25966"/>
    <w:rsid w:val="00D27EE5"/>
    <w:rsid w:val="00D50BE6"/>
    <w:rsid w:val="00D53727"/>
    <w:rsid w:val="00D563B7"/>
    <w:rsid w:val="00D60F97"/>
    <w:rsid w:val="00D73D26"/>
    <w:rsid w:val="00D81B0B"/>
    <w:rsid w:val="00DA1158"/>
    <w:rsid w:val="00DA2980"/>
    <w:rsid w:val="00DB09B9"/>
    <w:rsid w:val="00DB0BBA"/>
    <w:rsid w:val="00E07CD6"/>
    <w:rsid w:val="00E26AA4"/>
    <w:rsid w:val="00E50EE9"/>
    <w:rsid w:val="00E520F4"/>
    <w:rsid w:val="00E53AC8"/>
    <w:rsid w:val="00E57158"/>
    <w:rsid w:val="00E8622E"/>
    <w:rsid w:val="00E963F2"/>
    <w:rsid w:val="00EC0872"/>
    <w:rsid w:val="00EC5214"/>
    <w:rsid w:val="00ED3B56"/>
    <w:rsid w:val="00EE7CD8"/>
    <w:rsid w:val="00F0679A"/>
    <w:rsid w:val="00F30D55"/>
    <w:rsid w:val="00F347CA"/>
    <w:rsid w:val="00F53D49"/>
    <w:rsid w:val="00F96B0B"/>
    <w:rsid w:val="00F97BD4"/>
    <w:rsid w:val="00FA7826"/>
    <w:rsid w:val="00FE06BB"/>
    <w:rsid w:val="00FE4B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6E21"/>
  <w15:chartTrackingRefBased/>
  <w15:docId w15:val="{BA5E8E57-29AF-43AB-8505-AE5CC4B6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2B6"/>
    <w:pPr>
      <w:widowControl w:val="0"/>
      <w:spacing w:after="200" w:line="276" w:lineRule="auto"/>
    </w:pPr>
    <w:rPr>
      <w:rFonts w:ascii="Calibri" w:eastAsia="Calibri" w:hAnsi="Calibri" w:cs="Calibri"/>
      <w:color w:val="000000"/>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4312B6"/>
  </w:style>
  <w:style w:type="character" w:styleId="Hyperlink">
    <w:name w:val="Hyperlink"/>
    <w:basedOn w:val="DefaultParagraphFont"/>
    <w:uiPriority w:val="99"/>
    <w:unhideWhenUsed/>
    <w:rsid w:val="004312B6"/>
    <w:rPr>
      <w:color w:val="0563C1" w:themeColor="hyperlink"/>
      <w:u w:val="single"/>
    </w:rPr>
  </w:style>
  <w:style w:type="paragraph" w:styleId="Footer">
    <w:name w:val="footer"/>
    <w:basedOn w:val="Normal"/>
    <w:link w:val="FooterChar"/>
    <w:uiPriority w:val="99"/>
    <w:unhideWhenUsed/>
    <w:rsid w:val="00431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B6"/>
    <w:rPr>
      <w:rFonts w:ascii="Calibri" w:eastAsia="Calibri" w:hAnsi="Calibri" w:cs="Calibri"/>
      <w:color w:val="000000"/>
      <w:kern w:val="0"/>
      <w:lang w:val="id-ID" w:eastAsia="id-ID"/>
      <w14:ligatures w14:val="none"/>
    </w:rPr>
  </w:style>
  <w:style w:type="paragraph" w:styleId="ListParagraph">
    <w:name w:val="List Paragraph"/>
    <w:aliases w:val="Body of text"/>
    <w:basedOn w:val="Normal"/>
    <w:link w:val="ListParagraphChar"/>
    <w:uiPriority w:val="1"/>
    <w:qFormat/>
    <w:rsid w:val="004312B6"/>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aliases w:val="Body of text Char"/>
    <w:basedOn w:val="DefaultParagraphFont"/>
    <w:link w:val="ListParagraph"/>
    <w:uiPriority w:val="1"/>
    <w:qFormat/>
    <w:rsid w:val="004312B6"/>
    <w:rPr>
      <w:kern w:val="0"/>
      <w:lang w:val="id-ID"/>
      <w14:ligatures w14:val="none"/>
    </w:rPr>
  </w:style>
  <w:style w:type="paragraph" w:styleId="Header">
    <w:name w:val="header"/>
    <w:basedOn w:val="Normal"/>
    <w:link w:val="HeaderChar"/>
    <w:uiPriority w:val="99"/>
    <w:unhideWhenUsed/>
    <w:rsid w:val="005C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2F"/>
    <w:rPr>
      <w:rFonts w:ascii="Calibri" w:eastAsia="Calibri" w:hAnsi="Calibri" w:cs="Calibri"/>
      <w:color w:val="000000"/>
      <w:kern w:val="0"/>
      <w:lang w:val="id-ID" w:eastAsia="id-ID"/>
      <w14:ligatures w14:val="none"/>
    </w:rPr>
  </w:style>
  <w:style w:type="character" w:styleId="UnresolvedMention">
    <w:name w:val="Unresolved Mention"/>
    <w:basedOn w:val="DefaultParagraphFont"/>
    <w:uiPriority w:val="99"/>
    <w:semiHidden/>
    <w:unhideWhenUsed/>
    <w:rsid w:val="00D81B0B"/>
    <w:rPr>
      <w:color w:val="605E5C"/>
      <w:shd w:val="clear" w:color="auto" w:fill="E1DFDD"/>
    </w:rPr>
  </w:style>
  <w:style w:type="table" w:styleId="TableGrid">
    <w:name w:val="Table Grid"/>
    <w:basedOn w:val="TableNormal"/>
    <w:qFormat/>
    <w:rsid w:val="00E520F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02DF"/>
    <w:pPr>
      <w:widowControl/>
      <w:spacing w:before="100" w:beforeAutospacing="1" w:after="100" w:afterAutospacing="1" w:line="240" w:lineRule="auto"/>
    </w:pPr>
    <w:rPr>
      <w:rFonts w:ascii="Times New Roman" w:eastAsia="Times New Roman" w:hAnsi="Times New Roman" w:cs="Times New Roman"/>
      <w:color w:val="auto"/>
      <w:sz w:val="24"/>
      <w:szCs w:val="24"/>
      <w:lang w:val="en-ID" w:eastAsia="en-ID"/>
    </w:rPr>
  </w:style>
  <w:style w:type="character" w:styleId="PlaceholderText">
    <w:name w:val="Placeholder Text"/>
    <w:basedOn w:val="DefaultParagraphFont"/>
    <w:uiPriority w:val="99"/>
    <w:semiHidden/>
    <w:rsid w:val="001850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14676">
      <w:bodyDiv w:val="1"/>
      <w:marLeft w:val="0"/>
      <w:marRight w:val="0"/>
      <w:marTop w:val="0"/>
      <w:marBottom w:val="0"/>
      <w:divBdr>
        <w:top w:val="none" w:sz="0" w:space="0" w:color="auto"/>
        <w:left w:val="none" w:sz="0" w:space="0" w:color="auto"/>
        <w:bottom w:val="none" w:sz="0" w:space="0" w:color="auto"/>
        <w:right w:val="none" w:sz="0" w:space="0" w:color="auto"/>
      </w:divBdr>
    </w:div>
    <w:div w:id="953439923">
      <w:bodyDiv w:val="1"/>
      <w:marLeft w:val="0"/>
      <w:marRight w:val="0"/>
      <w:marTop w:val="0"/>
      <w:marBottom w:val="0"/>
      <w:divBdr>
        <w:top w:val="none" w:sz="0" w:space="0" w:color="auto"/>
        <w:left w:val="none" w:sz="0" w:space="0" w:color="auto"/>
        <w:bottom w:val="none" w:sz="0" w:space="0" w:color="auto"/>
        <w:right w:val="none" w:sz="0" w:space="0" w:color="auto"/>
      </w:divBdr>
    </w:div>
    <w:div w:id="1186753074">
      <w:bodyDiv w:val="1"/>
      <w:marLeft w:val="0"/>
      <w:marRight w:val="0"/>
      <w:marTop w:val="0"/>
      <w:marBottom w:val="0"/>
      <w:divBdr>
        <w:top w:val="none" w:sz="0" w:space="0" w:color="auto"/>
        <w:left w:val="none" w:sz="0" w:space="0" w:color="auto"/>
        <w:bottom w:val="none" w:sz="0" w:space="0" w:color="auto"/>
        <w:right w:val="none" w:sz="0" w:space="0" w:color="auto"/>
      </w:divBdr>
      <w:divsChild>
        <w:div w:id="1111321609">
          <w:marLeft w:val="640"/>
          <w:marRight w:val="0"/>
          <w:marTop w:val="0"/>
          <w:marBottom w:val="0"/>
          <w:divBdr>
            <w:top w:val="none" w:sz="0" w:space="0" w:color="auto"/>
            <w:left w:val="none" w:sz="0" w:space="0" w:color="auto"/>
            <w:bottom w:val="none" w:sz="0" w:space="0" w:color="auto"/>
            <w:right w:val="none" w:sz="0" w:space="0" w:color="auto"/>
          </w:divBdr>
        </w:div>
        <w:div w:id="306207873">
          <w:marLeft w:val="640"/>
          <w:marRight w:val="0"/>
          <w:marTop w:val="0"/>
          <w:marBottom w:val="0"/>
          <w:divBdr>
            <w:top w:val="none" w:sz="0" w:space="0" w:color="auto"/>
            <w:left w:val="none" w:sz="0" w:space="0" w:color="auto"/>
            <w:bottom w:val="none" w:sz="0" w:space="0" w:color="auto"/>
            <w:right w:val="none" w:sz="0" w:space="0" w:color="auto"/>
          </w:divBdr>
        </w:div>
        <w:div w:id="896820461">
          <w:marLeft w:val="640"/>
          <w:marRight w:val="0"/>
          <w:marTop w:val="0"/>
          <w:marBottom w:val="0"/>
          <w:divBdr>
            <w:top w:val="none" w:sz="0" w:space="0" w:color="auto"/>
            <w:left w:val="none" w:sz="0" w:space="0" w:color="auto"/>
            <w:bottom w:val="none" w:sz="0" w:space="0" w:color="auto"/>
            <w:right w:val="none" w:sz="0" w:space="0" w:color="auto"/>
          </w:divBdr>
        </w:div>
        <w:div w:id="1528760639">
          <w:marLeft w:val="640"/>
          <w:marRight w:val="0"/>
          <w:marTop w:val="0"/>
          <w:marBottom w:val="0"/>
          <w:divBdr>
            <w:top w:val="none" w:sz="0" w:space="0" w:color="auto"/>
            <w:left w:val="none" w:sz="0" w:space="0" w:color="auto"/>
            <w:bottom w:val="none" w:sz="0" w:space="0" w:color="auto"/>
            <w:right w:val="none" w:sz="0" w:space="0" w:color="auto"/>
          </w:divBdr>
        </w:div>
        <w:div w:id="1371606328">
          <w:marLeft w:val="640"/>
          <w:marRight w:val="0"/>
          <w:marTop w:val="0"/>
          <w:marBottom w:val="0"/>
          <w:divBdr>
            <w:top w:val="none" w:sz="0" w:space="0" w:color="auto"/>
            <w:left w:val="none" w:sz="0" w:space="0" w:color="auto"/>
            <w:bottom w:val="none" w:sz="0" w:space="0" w:color="auto"/>
            <w:right w:val="none" w:sz="0" w:space="0" w:color="auto"/>
          </w:divBdr>
        </w:div>
        <w:div w:id="992685308">
          <w:marLeft w:val="640"/>
          <w:marRight w:val="0"/>
          <w:marTop w:val="0"/>
          <w:marBottom w:val="0"/>
          <w:divBdr>
            <w:top w:val="none" w:sz="0" w:space="0" w:color="auto"/>
            <w:left w:val="none" w:sz="0" w:space="0" w:color="auto"/>
            <w:bottom w:val="none" w:sz="0" w:space="0" w:color="auto"/>
            <w:right w:val="none" w:sz="0" w:space="0" w:color="auto"/>
          </w:divBdr>
        </w:div>
        <w:div w:id="514810215">
          <w:marLeft w:val="640"/>
          <w:marRight w:val="0"/>
          <w:marTop w:val="0"/>
          <w:marBottom w:val="0"/>
          <w:divBdr>
            <w:top w:val="none" w:sz="0" w:space="0" w:color="auto"/>
            <w:left w:val="none" w:sz="0" w:space="0" w:color="auto"/>
            <w:bottom w:val="none" w:sz="0" w:space="0" w:color="auto"/>
            <w:right w:val="none" w:sz="0" w:space="0" w:color="auto"/>
          </w:divBdr>
        </w:div>
        <w:div w:id="965356894">
          <w:marLeft w:val="640"/>
          <w:marRight w:val="0"/>
          <w:marTop w:val="0"/>
          <w:marBottom w:val="0"/>
          <w:divBdr>
            <w:top w:val="none" w:sz="0" w:space="0" w:color="auto"/>
            <w:left w:val="none" w:sz="0" w:space="0" w:color="auto"/>
            <w:bottom w:val="none" w:sz="0" w:space="0" w:color="auto"/>
            <w:right w:val="none" w:sz="0" w:space="0" w:color="auto"/>
          </w:divBdr>
        </w:div>
        <w:div w:id="1022634377">
          <w:marLeft w:val="640"/>
          <w:marRight w:val="0"/>
          <w:marTop w:val="0"/>
          <w:marBottom w:val="0"/>
          <w:divBdr>
            <w:top w:val="none" w:sz="0" w:space="0" w:color="auto"/>
            <w:left w:val="none" w:sz="0" w:space="0" w:color="auto"/>
            <w:bottom w:val="none" w:sz="0" w:space="0" w:color="auto"/>
            <w:right w:val="none" w:sz="0" w:space="0" w:color="auto"/>
          </w:divBdr>
        </w:div>
        <w:div w:id="172036142">
          <w:marLeft w:val="640"/>
          <w:marRight w:val="0"/>
          <w:marTop w:val="0"/>
          <w:marBottom w:val="0"/>
          <w:divBdr>
            <w:top w:val="none" w:sz="0" w:space="0" w:color="auto"/>
            <w:left w:val="none" w:sz="0" w:space="0" w:color="auto"/>
            <w:bottom w:val="none" w:sz="0" w:space="0" w:color="auto"/>
            <w:right w:val="none" w:sz="0" w:space="0" w:color="auto"/>
          </w:divBdr>
        </w:div>
        <w:div w:id="13700931">
          <w:marLeft w:val="640"/>
          <w:marRight w:val="0"/>
          <w:marTop w:val="0"/>
          <w:marBottom w:val="0"/>
          <w:divBdr>
            <w:top w:val="none" w:sz="0" w:space="0" w:color="auto"/>
            <w:left w:val="none" w:sz="0" w:space="0" w:color="auto"/>
            <w:bottom w:val="none" w:sz="0" w:space="0" w:color="auto"/>
            <w:right w:val="none" w:sz="0" w:space="0" w:color="auto"/>
          </w:divBdr>
        </w:div>
        <w:div w:id="609700209">
          <w:marLeft w:val="640"/>
          <w:marRight w:val="0"/>
          <w:marTop w:val="0"/>
          <w:marBottom w:val="0"/>
          <w:divBdr>
            <w:top w:val="none" w:sz="0" w:space="0" w:color="auto"/>
            <w:left w:val="none" w:sz="0" w:space="0" w:color="auto"/>
            <w:bottom w:val="none" w:sz="0" w:space="0" w:color="auto"/>
            <w:right w:val="none" w:sz="0" w:space="0" w:color="auto"/>
          </w:divBdr>
        </w:div>
        <w:div w:id="1605384494">
          <w:marLeft w:val="640"/>
          <w:marRight w:val="0"/>
          <w:marTop w:val="0"/>
          <w:marBottom w:val="0"/>
          <w:divBdr>
            <w:top w:val="none" w:sz="0" w:space="0" w:color="auto"/>
            <w:left w:val="none" w:sz="0" w:space="0" w:color="auto"/>
            <w:bottom w:val="none" w:sz="0" w:space="0" w:color="auto"/>
            <w:right w:val="none" w:sz="0" w:space="0" w:color="auto"/>
          </w:divBdr>
        </w:div>
        <w:div w:id="886643110">
          <w:marLeft w:val="640"/>
          <w:marRight w:val="0"/>
          <w:marTop w:val="0"/>
          <w:marBottom w:val="0"/>
          <w:divBdr>
            <w:top w:val="none" w:sz="0" w:space="0" w:color="auto"/>
            <w:left w:val="none" w:sz="0" w:space="0" w:color="auto"/>
            <w:bottom w:val="none" w:sz="0" w:space="0" w:color="auto"/>
            <w:right w:val="none" w:sz="0" w:space="0" w:color="auto"/>
          </w:divBdr>
        </w:div>
        <w:div w:id="1292396942">
          <w:marLeft w:val="640"/>
          <w:marRight w:val="0"/>
          <w:marTop w:val="0"/>
          <w:marBottom w:val="0"/>
          <w:divBdr>
            <w:top w:val="none" w:sz="0" w:space="0" w:color="auto"/>
            <w:left w:val="none" w:sz="0" w:space="0" w:color="auto"/>
            <w:bottom w:val="none" w:sz="0" w:space="0" w:color="auto"/>
            <w:right w:val="none" w:sz="0" w:space="0" w:color="auto"/>
          </w:divBdr>
        </w:div>
        <w:div w:id="1049259206">
          <w:marLeft w:val="640"/>
          <w:marRight w:val="0"/>
          <w:marTop w:val="0"/>
          <w:marBottom w:val="0"/>
          <w:divBdr>
            <w:top w:val="none" w:sz="0" w:space="0" w:color="auto"/>
            <w:left w:val="none" w:sz="0" w:space="0" w:color="auto"/>
            <w:bottom w:val="none" w:sz="0" w:space="0" w:color="auto"/>
            <w:right w:val="none" w:sz="0" w:space="0" w:color="auto"/>
          </w:divBdr>
        </w:div>
        <w:div w:id="1859344456">
          <w:marLeft w:val="640"/>
          <w:marRight w:val="0"/>
          <w:marTop w:val="0"/>
          <w:marBottom w:val="0"/>
          <w:divBdr>
            <w:top w:val="none" w:sz="0" w:space="0" w:color="auto"/>
            <w:left w:val="none" w:sz="0" w:space="0" w:color="auto"/>
            <w:bottom w:val="none" w:sz="0" w:space="0" w:color="auto"/>
            <w:right w:val="none" w:sz="0" w:space="0" w:color="auto"/>
          </w:divBdr>
        </w:div>
        <w:div w:id="1120955022">
          <w:marLeft w:val="640"/>
          <w:marRight w:val="0"/>
          <w:marTop w:val="0"/>
          <w:marBottom w:val="0"/>
          <w:divBdr>
            <w:top w:val="none" w:sz="0" w:space="0" w:color="auto"/>
            <w:left w:val="none" w:sz="0" w:space="0" w:color="auto"/>
            <w:bottom w:val="none" w:sz="0" w:space="0" w:color="auto"/>
            <w:right w:val="none" w:sz="0" w:space="0" w:color="auto"/>
          </w:divBdr>
        </w:div>
        <w:div w:id="1037966722">
          <w:marLeft w:val="640"/>
          <w:marRight w:val="0"/>
          <w:marTop w:val="0"/>
          <w:marBottom w:val="0"/>
          <w:divBdr>
            <w:top w:val="none" w:sz="0" w:space="0" w:color="auto"/>
            <w:left w:val="none" w:sz="0" w:space="0" w:color="auto"/>
            <w:bottom w:val="none" w:sz="0" w:space="0" w:color="auto"/>
            <w:right w:val="none" w:sz="0" w:space="0" w:color="auto"/>
          </w:divBdr>
        </w:div>
        <w:div w:id="1069376687">
          <w:marLeft w:val="640"/>
          <w:marRight w:val="0"/>
          <w:marTop w:val="0"/>
          <w:marBottom w:val="0"/>
          <w:divBdr>
            <w:top w:val="none" w:sz="0" w:space="0" w:color="auto"/>
            <w:left w:val="none" w:sz="0" w:space="0" w:color="auto"/>
            <w:bottom w:val="none" w:sz="0" w:space="0" w:color="auto"/>
            <w:right w:val="none" w:sz="0" w:space="0" w:color="auto"/>
          </w:divBdr>
        </w:div>
        <w:div w:id="1027028965">
          <w:marLeft w:val="640"/>
          <w:marRight w:val="0"/>
          <w:marTop w:val="0"/>
          <w:marBottom w:val="0"/>
          <w:divBdr>
            <w:top w:val="none" w:sz="0" w:space="0" w:color="auto"/>
            <w:left w:val="none" w:sz="0" w:space="0" w:color="auto"/>
            <w:bottom w:val="none" w:sz="0" w:space="0" w:color="auto"/>
            <w:right w:val="none" w:sz="0" w:space="0" w:color="auto"/>
          </w:divBdr>
        </w:div>
        <w:div w:id="1714234926">
          <w:marLeft w:val="640"/>
          <w:marRight w:val="0"/>
          <w:marTop w:val="0"/>
          <w:marBottom w:val="0"/>
          <w:divBdr>
            <w:top w:val="none" w:sz="0" w:space="0" w:color="auto"/>
            <w:left w:val="none" w:sz="0" w:space="0" w:color="auto"/>
            <w:bottom w:val="none" w:sz="0" w:space="0" w:color="auto"/>
            <w:right w:val="none" w:sz="0" w:space="0" w:color="auto"/>
          </w:divBdr>
        </w:div>
        <w:div w:id="447940699">
          <w:marLeft w:val="640"/>
          <w:marRight w:val="0"/>
          <w:marTop w:val="0"/>
          <w:marBottom w:val="0"/>
          <w:divBdr>
            <w:top w:val="none" w:sz="0" w:space="0" w:color="auto"/>
            <w:left w:val="none" w:sz="0" w:space="0" w:color="auto"/>
            <w:bottom w:val="none" w:sz="0" w:space="0" w:color="auto"/>
            <w:right w:val="none" w:sz="0" w:space="0" w:color="auto"/>
          </w:divBdr>
        </w:div>
        <w:div w:id="986393956">
          <w:marLeft w:val="640"/>
          <w:marRight w:val="0"/>
          <w:marTop w:val="0"/>
          <w:marBottom w:val="0"/>
          <w:divBdr>
            <w:top w:val="none" w:sz="0" w:space="0" w:color="auto"/>
            <w:left w:val="none" w:sz="0" w:space="0" w:color="auto"/>
            <w:bottom w:val="none" w:sz="0" w:space="0" w:color="auto"/>
            <w:right w:val="none" w:sz="0" w:space="0" w:color="auto"/>
          </w:divBdr>
        </w:div>
        <w:div w:id="1029332006">
          <w:marLeft w:val="640"/>
          <w:marRight w:val="0"/>
          <w:marTop w:val="0"/>
          <w:marBottom w:val="0"/>
          <w:divBdr>
            <w:top w:val="none" w:sz="0" w:space="0" w:color="auto"/>
            <w:left w:val="none" w:sz="0" w:space="0" w:color="auto"/>
            <w:bottom w:val="none" w:sz="0" w:space="0" w:color="auto"/>
            <w:right w:val="none" w:sz="0" w:space="0" w:color="auto"/>
          </w:divBdr>
        </w:div>
        <w:div w:id="1984655338">
          <w:marLeft w:val="640"/>
          <w:marRight w:val="0"/>
          <w:marTop w:val="0"/>
          <w:marBottom w:val="0"/>
          <w:divBdr>
            <w:top w:val="none" w:sz="0" w:space="0" w:color="auto"/>
            <w:left w:val="none" w:sz="0" w:space="0" w:color="auto"/>
            <w:bottom w:val="none" w:sz="0" w:space="0" w:color="auto"/>
            <w:right w:val="none" w:sz="0" w:space="0" w:color="auto"/>
          </w:divBdr>
        </w:div>
        <w:div w:id="913660768">
          <w:marLeft w:val="640"/>
          <w:marRight w:val="0"/>
          <w:marTop w:val="0"/>
          <w:marBottom w:val="0"/>
          <w:divBdr>
            <w:top w:val="none" w:sz="0" w:space="0" w:color="auto"/>
            <w:left w:val="none" w:sz="0" w:space="0" w:color="auto"/>
            <w:bottom w:val="none" w:sz="0" w:space="0" w:color="auto"/>
            <w:right w:val="none" w:sz="0" w:space="0" w:color="auto"/>
          </w:divBdr>
        </w:div>
        <w:div w:id="2102097525">
          <w:marLeft w:val="640"/>
          <w:marRight w:val="0"/>
          <w:marTop w:val="0"/>
          <w:marBottom w:val="0"/>
          <w:divBdr>
            <w:top w:val="none" w:sz="0" w:space="0" w:color="auto"/>
            <w:left w:val="none" w:sz="0" w:space="0" w:color="auto"/>
            <w:bottom w:val="none" w:sz="0" w:space="0" w:color="auto"/>
            <w:right w:val="none" w:sz="0" w:space="0" w:color="auto"/>
          </w:divBdr>
        </w:div>
        <w:div w:id="1891575349">
          <w:marLeft w:val="640"/>
          <w:marRight w:val="0"/>
          <w:marTop w:val="0"/>
          <w:marBottom w:val="0"/>
          <w:divBdr>
            <w:top w:val="none" w:sz="0" w:space="0" w:color="auto"/>
            <w:left w:val="none" w:sz="0" w:space="0" w:color="auto"/>
            <w:bottom w:val="none" w:sz="0" w:space="0" w:color="auto"/>
            <w:right w:val="none" w:sz="0" w:space="0" w:color="auto"/>
          </w:divBdr>
        </w:div>
        <w:div w:id="430010120">
          <w:marLeft w:val="640"/>
          <w:marRight w:val="0"/>
          <w:marTop w:val="0"/>
          <w:marBottom w:val="0"/>
          <w:divBdr>
            <w:top w:val="none" w:sz="0" w:space="0" w:color="auto"/>
            <w:left w:val="none" w:sz="0" w:space="0" w:color="auto"/>
            <w:bottom w:val="none" w:sz="0" w:space="0" w:color="auto"/>
            <w:right w:val="none" w:sz="0" w:space="0" w:color="auto"/>
          </w:divBdr>
        </w:div>
        <w:div w:id="468788008">
          <w:marLeft w:val="640"/>
          <w:marRight w:val="0"/>
          <w:marTop w:val="0"/>
          <w:marBottom w:val="0"/>
          <w:divBdr>
            <w:top w:val="none" w:sz="0" w:space="0" w:color="auto"/>
            <w:left w:val="none" w:sz="0" w:space="0" w:color="auto"/>
            <w:bottom w:val="none" w:sz="0" w:space="0" w:color="auto"/>
            <w:right w:val="none" w:sz="0" w:space="0" w:color="auto"/>
          </w:divBdr>
        </w:div>
        <w:div w:id="1311517378">
          <w:marLeft w:val="640"/>
          <w:marRight w:val="0"/>
          <w:marTop w:val="0"/>
          <w:marBottom w:val="0"/>
          <w:divBdr>
            <w:top w:val="none" w:sz="0" w:space="0" w:color="auto"/>
            <w:left w:val="none" w:sz="0" w:space="0" w:color="auto"/>
            <w:bottom w:val="none" w:sz="0" w:space="0" w:color="auto"/>
            <w:right w:val="none" w:sz="0" w:space="0" w:color="auto"/>
          </w:divBdr>
        </w:div>
        <w:div w:id="2059040734">
          <w:marLeft w:val="640"/>
          <w:marRight w:val="0"/>
          <w:marTop w:val="0"/>
          <w:marBottom w:val="0"/>
          <w:divBdr>
            <w:top w:val="none" w:sz="0" w:space="0" w:color="auto"/>
            <w:left w:val="none" w:sz="0" w:space="0" w:color="auto"/>
            <w:bottom w:val="none" w:sz="0" w:space="0" w:color="auto"/>
            <w:right w:val="none" w:sz="0" w:space="0" w:color="auto"/>
          </w:divBdr>
        </w:div>
        <w:div w:id="489444386">
          <w:marLeft w:val="640"/>
          <w:marRight w:val="0"/>
          <w:marTop w:val="0"/>
          <w:marBottom w:val="0"/>
          <w:divBdr>
            <w:top w:val="none" w:sz="0" w:space="0" w:color="auto"/>
            <w:left w:val="none" w:sz="0" w:space="0" w:color="auto"/>
            <w:bottom w:val="none" w:sz="0" w:space="0" w:color="auto"/>
            <w:right w:val="none" w:sz="0" w:space="0" w:color="auto"/>
          </w:divBdr>
        </w:div>
      </w:divsChild>
    </w:div>
    <w:div w:id="20449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501A6B-B09F-4C4E-A55E-1FD42581240D}"/>
      </w:docPartPr>
      <w:docPartBody>
        <w:p w:rsidR="006739F8" w:rsidRDefault="007841C6">
          <w:r w:rsidRPr="00C44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C6"/>
    <w:rsid w:val="000E0C26"/>
    <w:rsid w:val="002C09F6"/>
    <w:rsid w:val="00417205"/>
    <w:rsid w:val="006739F8"/>
    <w:rsid w:val="007841C6"/>
    <w:rsid w:val="00C414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1C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78AAE3-1345-42EF-B0CE-B6182B8F7CC1}">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e840fcb-35d9-4f95-9d81-2bfd3e9b5b7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&quot;,&quot;citationItems&quot;:[{&quot;id&quot;:&quot;872d6a6d-57d0-3fcf-9270-08753fd59eab&quot;,&quot;itemData&quot;:{&quot;type&quot;:&quot;webpage&quot;,&quot;id&quot;:&quot;872d6a6d-57d0-3fcf-9270-08753fd59eab&quot;,&quot;title&quot;:&quot;Mental health&quot;,&quot;author&quot;:[{&quot;family&quot;:&quot;World Health Organization&quot;,&quot;given&quot;:&quot;&quot;,&quot;parse-names&quot;:false,&quot;dropping-particle&quot;:&quot;&quot;,&quot;non-dropping-particle&quot;:&quot;&quot;}],&quot;accessed&quot;:{&quot;date-parts&quot;:[[2023,11,20]]},&quot;URL&quot;:&quot;https://www.who.int/news-room/fact-sheets/detail/mental-health-strengthening-our-response&quot;,&quot;issued&quot;:{&quot;date-parts&quot;:[[2022,6,17]]},&quot;container-title-short&quot;:&quot;&quot;},&quot;isTemporary&quot;:false},{&quot;id&quot;:&quot;4e18eaca-1d77-32db-b1a6-00ed3e100547&quot;,&quot;itemData&quot;:{&quot;type&quot;:&quot;webpage&quot;,&quot;id&quot;:&quot;4e18eaca-1d77-32db-b1a6-00ed3e100547&quot;,&quot;title&quot;:&quot;Mental health at work&quot;,&quot;author&quot;:[{&quot;family&quot;:&quot;World Health Organization&quot;,&quot;given&quot;:&quot;&quot;,&quot;parse-names&quot;:false,&quot;dropping-particle&quot;:&quot;&quot;,&quot;non-dropping-particle&quot;:&quot;&quot;}],&quot;accessed&quot;:{&quot;date-parts&quot;:[[2023,11,20]]},&quot;URL&quot;:&quot;https://www.who.int/news-room/fact-sheets/detail/mental-health-at-work&quot;,&quot;issued&quot;:{&quot;date-parts&quot;:[[2022,9,28]]},&quot;container-title-short&quot;:&quot;&quot;},&quot;isTemporary&quot;:false}]},{&quot;citationID&quot;:&quot;MENDELEY_CITATION_7cbc7e0a-64d3-4e74-977d-813f4d3b1dda&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&quot;,&quot;citationItems&quot;:[{&quot;id&quot;:&quot;90b81f65-0432-3be4-9c2d-31f5b172cf90&quot;,&quot;itemData&quot;:{&quot;type&quot;:&quot;article-journal&quot;,&quot;id&quot;:&quot;90b81f65-0432-3be4-9c2d-31f5b172cf90&quot;,&quot;title&quot;:&quot;A review on family caregiving challenges in Malaysia&quot;,&quot;author&quot;:[{&quot;family&quot;:&quot;Chan&quot;,&quot;given&quot;:&quot;Siaw Leng&quot;,&quot;parse-names&quot;:false,&quot;dropping-particle&quot;:&quot;&quot;,&quot;non-dropping-particle&quot;:&quot;&quot;},{&quot;family&quot;:&quot;Matsah&quot;,&quot;given&quot;:&quot;Nurul Syahmah Binti&quot;,&quot;parse-names&quot;:false,&quot;dropping-particle&quot;:&quot;&quot;,&quot;non-dropping-particle&quot;:&quot;&quot;},{&quot;family&quot;:&quot;Yusuf&quot;,&quot;given&quot;:&quot;Aidatul Ashya Binti&quot;,&quot;parse-names&quot;:false,&quot;dropping-particle&quot;:&quot;&quot;,&quot;non-dropping-particle&quot;:&quot;&quot;},{&quot;family&quot;:&quot;Khaidir&quot;,&quot;given&quot;:&quot;Anis Syahmina Binti Mohd&quot;,&quot;parse-names&quot;:false,&quot;dropping-particle&quot;:&quot;&quot;,&quot;non-dropping-particle&quot;:&quot;&quot;},{&quot;family&quot;:&quot;Hamdan&quot;,&quot;given&quot;:&quot;Nur Haiza Binti&quot;,&quot;parse-names&quot;:false,&quot;dropping-particle&quot;:&quot;&quot;,&quot;non-dropping-particle&quot;:&quot;&quot;},{&quot;family&quot;:&quot;Kamizi&quot;,&quot;given&quot;:&quot;Zayti Nurallya Binti&quot;,&quot;parse-names&quot;:false,&quot;dropping-particle&quot;:&quot;&quot;,&quot;non-dropping-particle&quot;:&quot;&quot;}],&quot;container-title&quot;:&quot;ProGCouns: Journal of Professionals in Guidance and Counseling&quot;,&quot;DOI&quot;:&quot;10.21831/progcouns.v3i1.48386&quot;,&quot;ISSN&quot;:&quot;2722-6581&quot;,&quot;issued&quot;:{&quot;date-parts&quot;:[[2022,5,31]]},&quot;page&quot;:&quot;1-9&quot;,&quot;abstract&quot;:&quot;Family caregiving often involves family members, relatives, and partners with whom the patients have a personal relationship to assist the care. The roles of caregivers are extensive and require a lot of effort, time, and commitment. These demands might possibly affect the life of caregivers. This paper aims to identify how family caregiving in Malaysia might have jeopardized the caregiver's life. A systematic approach analysis was utilized in this study while including seventeen articles. The exclusion criteria were articles published in reputable journals containing the research topic with the keywords “burden”, “finance”, and “stress”. The focus of the study was on the impact, mental health status, quality of life, and burden related to caregivers in Malaysia. The articles were categorized into four themes: mental health status, impact, quality of life, and burden towards family caregiving in Malaysia. The results showed that in the theme of mental health status, caregivers experienced significant stress and one of the factors is the family's lack of knowledge in dealing with stress. Meanwhile, in terms of impact, the results indicated that caregivers experienced negative impacts on their emotions and health. In the quality of life theme, the results presented that family caregiving had a positive impact on increasing bonding between patients and caregivers. The results also showed that caregivers experienced burdens related to financial issues and lack of social support. This study recommends mental health professionals provide support, knowledge, and training for caregivers to maintain their psychological well-being.&quot;,&quot;publisher&quot;:&quot;Universitas Negeri Yogyakarta&quot;,&quot;issue&quot;:&quot;1&quot;,&quot;volume&quot;:&quot;3&quot;,&quot;container-title-short&quot;:&quot;&quot;},&quot;isTemporary&quot;:false},{&quot;id&quot;:&quot;80ca8be4-53de-38a0-b63b-3951ff691bf0&quot;,&quot;itemData&quot;:{&quot;type&quot;:&quot;article-journal&quot;,&quot;id&quot;:&quot;80ca8be4-53de-38a0-b63b-3951ff691bf0&quot;,&quot;title&quot;:&quot;Work, leisure time activities, and mental health among family caregivers of the elder people in Japan&quot;,&quot;author&quot;:[{&quot;family&quot;:&quot;Omiya&quot;,&quot;given&quot;:&quot;Tomoko&quot;,&quot;parse-names&quot;:false,&quot;dropping-particle&quot;:&quot;&quot;,&quot;non-dropping-particle&quot;:&quot;&quot;},{&quot;family&quot;:&quot;Kutsumi&quot;,&quot;given&quot;:&quot;Masami&quot;,&quot;parse-names&quot;:false,&quot;dropping-particle&quot;:&quot;&quot;,&quot;non-dropping-particle&quot;:&quot;&quot;},{&quot;family&quot;:&quot;Fukui&quot;,&quot;given&quot;:&quot;Sakiko&quot;,&quot;parse-names&quot;:false,&quot;dropping-particle&quot;:&quot;&quot;,&quot;non-dropping-particle&quot;:&quot;&quot;}],&quot;container-title&quot;:&quot;Healthcare (Switzerland)&quot;,&quot;DOI&quot;:&quot;10.3390/healthcare9020129&quot;,&quot;ISSN&quot;:&quot;22279032&quot;,&quot;issued&quot;:{&quot;date-parts&quot;:[[2021]]},&quot;page&quot;:&quot;1-13&quot;,&quot;abstract&quot;:&quot;In Japan, there is a high incidence of family members caring for their elderly. To facilitate this, caregivers often quit their jobs, work reduced hours, and forfeit leisure activities. This study examined the relationship between the mental health of the caregivers and the sacrifices and adjust-ments they make to care for the elderly. A cross-sectional survey was conducted with responses from 171 caregivers. Referencing Pearlin’s stress process model, the relationship among five types of work change, four types of leisure activity quitting, caregivers’ subjective care burden, and depression were analyzed using t-test and multiple regression analysis. Caregivers who quit their work or other home activities had significantly more daily living care responsibilities than those who did not. Moreover, caregivers who gave up leisure activities had a greater sense of subjective care burden than those who did not. The experience of giving up peer activities and taking leave of absence from work was significantly associated with increased depressive symptoms. Being a part-timer or financially prosperous was associated with good mental health. To support family caregivers, it is essential to reduce the burden of long-term care and provide financial help and an environment where they interact with their peers, and their moods can be enhanced.&quot;,&quot;publisher&quot;:&quot;MDPI AG&quot;,&quot;issue&quot;:&quot;2&quot;,&quot;volume&quot;:&quot;9&quot;,&quot;container-title-short&quot;:&quot;&quot;},&quot;isTemporary&quot;:false}]},{&quot;citationID&quot;:&quot;MENDELEY_CITATION_32d28214-bec0-4893-b34d-7e62378d021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&quot;,&quot;citationItems&quot;:[{&quot;id&quot;:&quot;4e18eaca-1d77-32db-b1a6-00ed3e100547&quot;,&quot;itemData&quot;:{&quot;type&quot;:&quot;webpage&quot;,&quot;id&quot;:&quot;4e18eaca-1d77-32db-b1a6-00ed3e100547&quot;,&quot;title&quot;:&quot;Mental health at work&quot;,&quot;author&quot;:[{&quot;family&quot;:&quot;World Health Organization&quot;,&quot;given&quot;:&quot;&quot;,&quot;parse-names&quot;:false,&quot;dropping-particle&quot;:&quot;&quot;,&quot;non-dropping-particle&quot;:&quot;&quot;}],&quot;accessed&quot;:{&quot;date-parts&quot;:[[2023,11,20]]},&quot;URL&quot;:&quot;https://www.who.int/news-room/fact-sheets/detail/mental-health-at-work&quot;,&quot;issued&quot;:{&quot;date-parts&quot;:[[2022,9,28]]},&quot;container-title-short&quot;:&quot;&quot;},&quot;isTemporary&quot;:false}]},{&quot;citationID&quot;:&quot;MENDELEY_CITATION_1614e5c5-3b4e-46d1-b417-00c99af03cbf&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&quot;,&quot;citationItems&quot;:[{&quot;id&quot;:&quot;80ca8be4-53de-38a0-b63b-3951ff691bf0&quot;,&quot;itemData&quot;:{&quot;type&quot;:&quot;article-journal&quot;,&quot;id&quot;:&quot;80ca8be4-53de-38a0-b63b-3951ff691bf0&quot;,&quot;title&quot;:&quot;Work, leisure time activities, and mental health among family caregivers of the elder people in Japan&quot;,&quot;author&quot;:[{&quot;family&quot;:&quot;Omiya&quot;,&quot;given&quot;:&quot;Tomoko&quot;,&quot;parse-names&quot;:false,&quot;dropping-particle&quot;:&quot;&quot;,&quot;non-dropping-particle&quot;:&quot;&quot;},{&quot;family&quot;:&quot;Kutsumi&quot;,&quot;given&quot;:&quot;Masami&quot;,&quot;parse-names&quot;:false,&quot;dropping-particle&quot;:&quot;&quot;,&quot;non-dropping-particle&quot;:&quot;&quot;},{&quot;family&quot;:&quot;Fukui&quot;,&quot;given&quot;:&quot;Sakiko&quot;,&quot;parse-names&quot;:false,&quot;dropping-particle&quot;:&quot;&quot;,&quot;non-dropping-particle&quot;:&quot;&quot;}],&quot;container-title&quot;:&quot;Healthcare (Switzerland)&quot;,&quot;DOI&quot;:&quot;10.3390/healthcare9020129&quot;,&quot;ISSN&quot;:&quot;22279032&quot;,&quot;issued&quot;:{&quot;date-parts&quot;:[[2021]]},&quot;page&quot;:&quot;1-13&quot;,&quot;abstract&quot;:&quot;In Japan, there is a high incidence of family members caring for their elderly. To facilitate this, caregivers often quit their jobs, work reduced hours, and forfeit leisure activities. This study examined the relationship between the mental health of the caregivers and the sacrifices and adjust-ments they make to care for the elderly. A cross-sectional survey was conducted with responses from 171 caregivers. Referencing Pearlin’s stress process model, the relationship among five types of work change, four types of leisure activity quitting, caregivers’ subjective care burden, and depression were analyzed using t-test and multiple regression analysis. Caregivers who quit their work or other home activities had significantly more daily living care responsibilities than those who did not. Moreover, caregivers who gave up leisure activities had a greater sense of subjective care burden than those who did not. The experience of giving up peer activities and taking leave of absence from work was significantly associated with increased depressive symptoms. Being a part-timer or financially prosperous was associated with good mental health. To support family caregivers, it is essential to reduce the burden of long-term care and provide financial help and an environment where they interact with their peers, and their moods can be enhanced.&quot;,&quot;publisher&quot;:&quot;MDPI AG&quot;,&quot;issue&quot;:&quot;2&quot;,&quot;volume&quot;:&quot;9&quot;,&quot;container-title-short&quot;:&quot;&quot;},&quot;isTemporary&quot;:false}]},{&quot;citationID&quot;:&quot;MENDELEY_CITATION_903ac8ae-9249-4db3-8d41-1d05b0be4474&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&quot;,&quot;citationItems&quot;:[{&quot;id&quot;:&quot;1a222c67-9a25-37f6-af98-66e9cade2aaf&quot;,&quot;itemData&quot;:{&quot;type&quot;:&quot;book&quot;,&quot;id&quot;:&quot;1a222c67-9a25-37f6-af98-66e9cade2aaf&quot;,&quot;title&quot;:&quot;Laporan Riskesdas 2018 Nasional&quot;,&quot;author&quot;:[{&quot;family&quot;:&quot;Tim Riskesdas 2018&quot;,&quot;given&quot;:&quot;&quot;,&quot;parse-names&quot;:false,&quot;dropping-particle&quot;:&quot;&quot;,&quot;non-dropping-particle&quot;:&quot;&quot;}],&quot;issued&quot;:{&quot;date-parts&quot;:[[2019]]},&quot;publisher-place&quot;:&quot;Jakarta&quot;,&quot;publisher&quot;:&quot;Lembaga Penerbit Badan Penelitian dan Pengembangan Kesehatan (LPB)&quot;,&quot;container-title-short&quot;:&quot;&quot;},&quot;isTemporary&quot;:false}]},{&quot;citationID&quot;:&quot;MENDELEY_CITATION_6d048c7e-d29b-423d-be3d-dbe39871e91b&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&quot;,&quot;citationItems&quot;:[{&quot;id&quot;:&quot;236a4151-3aeb-3682-9521-64394ee8da1e&quot;,&quot;itemData&quot;:{&quot;type&quot;:&quot;book&quot;,&quot;id&quot;:&quot;236a4151-3aeb-3682-9521-64394ee8da1e&quot;,&quot;title&quot;:&quot;Riskesdas 2013 dalam angka&quot;,&quot;author&quot;:[{&quot;family&quot;:&quot;Tim Riskesdas 2013&quot;,&quot;given&quot;:&quot;&quot;,&quot;parse-names&quot;:false,&quot;dropping-particle&quot;:&quot;&quot;,&quot;non-dropping-particle&quot;:&quot;&quot;}],&quot;issued&quot;:{&quot;date-parts&quot;:[[2013]]},&quot;publisher-place&quot;:&quot;Jakarta&quot;,&quot;number-of-pages&quot;:&quot;200-207&quot;,&quot;publisher&quot;:&quot;Lembaga Penerbit Badan Penelitian dan Pengembangan Kesehatan&quot;,&quot;container-title-short&quot;:&quot;&quot;},&quot;isTemporary&quot;:false}]},{&quot;citationID&quot;:&quot;MENDELEY_CITATION_12e5a196-58df-4cd2-bfb5-49b47cf98700&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JlNWExOTYtNThkZi00Y2QyLWJmYjUtNDliNDdjZjk4NzAw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quot;,&quot;citationItems&quot;:[{&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citationID&quot;:&quot;MENDELEY_CITATION_7b6b3718-da76-43cd-96bf-74efab78856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&quot;,&quot;citationItems&quot;:[{&quot;id&quot;:&quot;1d4ccd1c-c866-34bc-bb00-c07b2b9d4705&quot;,&quot;itemData&quot;:{&quot;type&quot;:&quot;thesis&quot;,&quot;id&quot;:&quot;1d4ccd1c-c866-34bc-bb00-c07b2b9d4705&quot;,&quot;title&quot;:&quot;Hubungan antara lama merawat pasien skizofrenia dengan tingkat kecemasan caregiver pasien rawat jalan poli psikiatri RS PTPN XI Djatiroto Lumajang&quot;,&quot;author&quot;:[{&quot;family&quot;:&quot;Firdausi&quot;,&quot;given&quot;:&quot;Asri Ayu&quot;,&quot;parse-names&quot;:false,&quot;dropping-particle&quot;:&quot;&quot;,&quot;non-dropping-particle&quot;:&quot;&quot;}],&quot;issued&quot;:{&quot;date-parts&quot;:[[2018]]},&quot;number-of-pages&quot;:&quot;68-74&quot;,&quot;abstract&quot;:&quot;Geometri merupakan cabang matematika yang perlu dikaji dan dipelajari secara mendalam, karena geometri digunakan oleh setiap orang dalam kehidupan sehari-hari. Pada dasarnya geometri bukan sesuatu yang asing bagi kita. Anak- anak sudah mengenal bentuk-bentuk geometri melalui benda-benda sederhana yang berada di lingkungan sekitar. Namun kenyataan dilapangan, anak banyak yang sulit memahami konsep bentuk geometri khususnya bangun datar. Sejalan dengan hal tersebut, perlu adanya upaya untuk menanamkan konsep bentuk geometri. Melalui media pembelajaran dan metode-metode pembelajaran yang tepat, maka konsep geometri akan mudah disampaikan kesiswa. Siswa akan lebih mudah memahami konsep bentuk geometri khususnya bangun datar.&quot;,&quot;genre&quot;:&quot;Skripsi&quot;,&quot;publisher&quot;:&quot;Universitas Jember&quot;,&quot;container-title-short&quot;:&quot;&quot;},&quot;isTemporary&quot;:false}]},{&quot;citationID&quot;:&quot;MENDELEY_CITATION_107ce9f0-aed6-43b1-a721-801faabaf147&quot;,&quot;properties&quot;:{&quot;noteIndex&quot;:0},&quot;isEdited&quot;:false,&quot;manualOverride&quot;:{&quot;isManuallyOverridden&quot;:false,&quot;citeprocText&quot;:&quot;&lt;sup&gt;7,9&lt;/sup&gt;&quot;,&quot;manualOverrideText&quot;:&quot;&quot;},&quot;citationTag&quot;:&quot;MENDELEY_CITATION_v3_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&quot;,&quot;citationItems&quot;:[{&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id&quot;:&quot;df2eaff8-e0f9-347e-9630-ca8c3a9d2a58&quot;,&quot;itemData&quot;:{&quot;type&quot;:&quot;webpage&quot;,&quot;id&quot;:&quot;df2eaff8-e0f9-347e-9630-ca8c3a9d2a58&quot;,&quot;title&quot;:&quot;Older adults&quot;,&quot;author&quot;:[{&quot;family&quot;:&quot;American Psychological Association&quot;,&quot;given&quot;:&quot;&quot;,&quot;parse-names&quot;:false,&quot;dropping-particle&quot;:&quot;&quot;,&quot;non-dropping-particle&quot;:&quot;&quot;}],&quot;accessed&quot;:{&quot;date-parts&quot;:[[2023,11,25]]},&quot;URL&quot;:&quot;https://www.apa.org/pi/aging/resources/guides/older&quot;,&quot;issued&quot;:{&quot;date-parts&quot;:[[2021,9]]},&quot;container-title-short&quot;:&quot;&quot;},&quot;isTemporary&quot;:false}]},{&quot;citationID&quot;:&quot;MENDELEY_CITATION_392853c9-a8ad-4554-89e1-2c2e72a422f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&quot;,&quot;citationItems&quot;:[{&quot;id&quot;:&quot;e688d9d3-6e21-3a81-8cb2-c60f3f5cd89d&quot;,&quot;itemData&quot;:{&quot;type&quot;:&quot;article-journal&quot;,&quot;id&quot;:&quot;e688d9d3-6e21-3a81-8cb2-c60f3f5cd89d&quot;,&quot;title&quot;:&quot;Pemenuhan kebutuhan lansia terhadap kualitas hidup lansia di kelurahan grogol jakarta barat&quot;,&quot;author&quot;:[{&quot;family&quot;:&quot;Ratna Prima&quot;,&quot;given&quot;:&quot;Dwi&quot;,&quot;parse-names&quot;:false,&quot;dropping-particle&quot;:&quot;&quot;,&quot;non-dropping-particle&quot;:&quot;&quot;},{&quot;family&quot;:&quot;Safirha&quot;,&quot;given&quot;:&quot;Azahra Afni&quot;,&quot;parse-names&quot;:false,&quot;dropping-particle&quot;:&quot;&quot;,&quot;non-dropping-particle&quot;:&quot;&quot;},{&quot;family&quot;:&quot;Nuraini&quot;,&quot;given&quot;:&quot;Siti&quot;,&quot;parse-names&quot;:false,&quot;dropping-particle&quot;:&quot;&quot;,&quot;non-dropping-particle&quot;:&quot;&quot;},{&quot;family&quot;:&quot;Maghfiroh&quot;,&quot;given&quot;:&quot;Nurul&quot;,&quot;parse-names&quot;:false,&quot;dropping-particle&quot;:&quot;&quot;,&quot;non-dropping-particle&quot;:&quot;&quot;}],&quot;container-title&quot;:&quot;| Jurnal Kebidanan&quot;,&quot;issued&quot;:{&quot;date-parts&quot;:[[2019]]},&quot;page&quot;:&quot;1-7&quot;,&quot;issue&quot;:&quot;1&quot;,&quot;volume&quot;:&quot;8&quot;,&quot;container-title-short&quot;:&quot;&quot;},&quot;isTemporary&quot;:false}]},{&quot;citationID&quot;:&quot;MENDELEY_CITATION_ce122e86-678c-47d0-8fd0-b2ff1bea94b0&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&quot;,&quot;citationItems&quot;:[{&quot;id&quot;:&quot;5ee34c20-1a02-3f4c-ae3b-bed99c142e56&quot;,&quot;itemData&quot;:{&quot;type&quot;:&quot;article-journal&quot;,&quot;id&quot;:&quot;5ee34c20-1a02-3f4c-ae3b-bed99c142e56&quot;,&quot;title&quot;:&quot;Gambaran stres pada caregiver lansia&quot;,&quot;author&quot;:[{&quot;family&quot;:&quot;Izzati&quot;,&quot;given&quot;:&quot;Markhamah Laila&quot;,&quot;parse-names&quot;:false,&quot;dropping-particle&quot;:&quot;&quot;,&quot;non-dropping-particle&quot;:&quot;&quot;},{&quot;family&quot;:&quot;Almira&quot;,&quot;given&quot;:&quot;Aisyiyah Nila&quot;,&quot;parse-names&quot;:false,&quot;dropping-particle&quot;:&quot;&quot;,&quot;non-dropping-particle&quot;:&quot;&quot;},{&quot;family&quot;:&quot;Ghurriah&quot;,&quot;given&quot;:&quot;Anissatul&quot;,&quot;parse-names&quot;:false,&quot;dropping-particle&quot;:&quot;&quot;,&quot;non-dropping-particle&quot;:&quot;&quot;},{&quot;family&quot;:&quot;Mukhoyyaroh&quot;,&quot;given&quot;:&quot;Tatik&quot;,&quot;parse-names&quot;:false,&quot;dropping-particle&quot;:&quot;&quot;,&quot;non-dropping-particle&quot;:&quot;&quot;}],&quot;container-title&quot;:&quot;Al-Ihath&quot;,&quot;issued&quot;:{&quot;date-parts&quot;:[[2023]]},&quot;page&quot;:&quot;49-52&quot;,&quot;abstract&quot;:&quot;Elderly care must be done carefully, patiently, and lovingly. Providing care to the elderly is expected that the elderly will still feel happy and be able to live out their old days, so that the quality of life for the elderly will increase. In caregiver care it is very likely that a high workload and great stress will arise on the caregiver. The purpose of this research is to describe the stress and coping of elderly caregivers. This study uses a qualitative method with a phenomenological research design. The results of the study show that there is stress due to excessive workload in attending to housing, business and elderly care needs. The coping that is owned appears in the form of self-control by staying silent for a long time and social support from business affiliation. In addition, there are religious aspects that can be become coping in relieving excessive stress.&quot;,&quot;issue&quot;:&quot;01&quot;,&quot;volume&quot;:&quot;3&quot;,&quot;container-title-short&quot;:&quot;&quot;},&quot;isTemporary&quot;:false},{&quot;id&quot;:&quot;3514b295-092c-3fa3-a6ff-4ca582aebc12&quot;,&quot;itemData&quot;:{&quot;type&quot;:&quot;article-journal&quot;,&quot;id&quot;:&quot;3514b295-092c-3fa3-a6ff-4ca582aebc12&quot;,&quot;title&quot;:&quot;Nurses’ job stress and its impact on quality of life and caring behaviors: a cross-sectional study&quot;,&quot;author&quot;:[{&quot;family&quot;:&quot;Babapour&quot;,&quot;given&quot;:&quot;Ali Reza&quot;,&quot;parse-names&quot;:false,&quot;dropping-particle&quot;:&quot;&quot;,&quot;non-dropping-particle&quot;:&quot;&quot;},{&quot;family&quot;:&quot;Gahassab-Mozaffari&quot;,&quot;given&quot;:&quot;Nasrin&quot;,&quot;parse-names&quot;:false,&quot;dropping-particle&quot;:&quot;&quot;,&quot;non-dropping-particle&quot;:&quot;&quot;},{&quot;family&quot;:&quot;Fathnezhad-Kazemi&quot;,&quot;given&quot;:&quot;Azita&quot;,&quot;parse-names&quot;:false,&quot;dropping-particle&quot;:&quot;&quot;,&quot;non-dropping-particle&quot;:&quot;&quot;}],&quot;container-title&quot;:&quot;BMC Nursing&quot;,&quot;container-title-short&quot;:&quot;BMC Nurs&quot;,&quot;DOI&quot;:&quot;10.1186/s12912-022-00852-y&quot;,&quot;ISSN&quot;:&quot;14726955&quot;,&quot;issued&quot;:{&quot;date-parts&quot;:[[2022]]},&quot;page&quot;:&quot;1-10&quot;,&quot;abstract&quot;:&quot;Background: Nursing is considered a hard job and their work stresses can have negative effects on health and quality of life. The aim of this study was to investigate the correlation between job stress with quality of life and care behaviors in nurses. Methods: This cross-sectional survey design study was performed with the participation of 115 nurses working in two hospitals. The nurses were selected via the availability sampling method and data were collected by demographic characteristics, nurses ‘job stress, quality of life (SF12), and Caring Dimension Inventory questionnaires. Results: The mean (SD) total scores of job stress, quality of life and caring behavior were 2.77 (0.54), 56.64 (18.05) and 38.23 (9.39), respectively. There was a statistically significant and negative relationship between total job stress scores with quality of life (r = -0.44, P &lt; 0.001, Medium effect) and caring behaviors (r=-0.26, P &lt; 0.001, Small effect). Univariate linear regression showed that job stress alone could predict 27.9% of the changes in the total quality of life score (β =-0.534, SE = 0.051, R2adj = 0.279, P &lt; 0.001) and 4.9% of the changes in the total score of caring behaviors (β =-0.098, SE = 0.037, R2adj = 0.049 P &lt; 0.001). Conclusions: Job stress has a negative effect on the quality of life related to nurses’ health. It can also overshadow the performance of care and reduce such behaviors in nurses, which may be one of the factors affecting the outcome of patients.&quot;,&quot;publisher&quot;:&quot;BioMed Central Ltd&quot;,&quot;issue&quot;:&quot;1&quot;,&quot;volume&quot;:&quot;21&quot;},&quot;isTemporary&quot;:false}]},{&quot;citationID&quot;:&quot;MENDELEY_CITATION_9a9941e6-f02f-4856-a5ba-ad1307d8770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&quot;,&quot;citationItems&quot;:[{&quot;id&quot;:&quot;06228de9-75b1-3f67-8ba4-2c626e2ac235&quot;,&quot;itemData&quot;:{&quot;type&quot;:&quot;article-journal&quot;,&quot;id&quot;:&quot;06228de9-75b1-3f67-8ba4-2c626e2ac235&quot;,&quot;title&quot;:&quot;The impact of care intensity and work on the mental health of family caregivers: losses and gains&quot;,&quot;author&quot;:[{&quot;family&quot;:&quot;Kolodziej&quot;,&quot;given&quot;:&quot;Ingo W.K.&quot;,&quot;parse-names&quot;:false,&quot;dropping-particle&quot;:&quot;&quot;,&quot;non-dropping-particle&quot;:&quot;&quot;},{&quot;family&quot;:&quot;Coe&quot;,&quot;given&quot;:&quot;Norma B.&quot;,&quot;parse-names&quot;:false,&quot;dropping-particle&quot;:&quot;&quot;,&quot;non-dropping-particle&quot;:&quot;&quot;},{&quot;family&quot;:&quot;Houtven&quot;,&quot;given&quot;:&quot;Courtney H.&quot;,&quot;parse-names&quot;:false,&quot;dropping-particle&quot;:&quot;&quot;,&quot;non-dropping-particle&quot;:&quot;Van&quot;}],&quot;container-title&quot;:&quot;Journals of Gerontology - Series B Psychological Sciences and Social Sciences&quot;,&quot;DOI&quot;:&quot;10.1093/geronb/gbac031&quot;,&quot;ISSN&quot;:&quot;10795014&quot;,&quot;issued&quot;:{&quot;date-parts&quot;:[[2022]]},&quot;page&quot;:&quot;S98-S111&quot;,&quot;abstract&quot;:&quot;Objectives: We estimate the causal impact of intensive caregiving, defined as providing at least 80 h of care per month, and work on the mental health of caregivers while considering possible sources of endogeneity in these relationships. Methods: We use 2 linked data sources from the United States by matching caregivers in the National Study of Caregiving with corresponding care recipients in the National Health and Aging Trends Study for years 2011-2017. We address possible sources of endogeneity in the relationships between caregiving, work, and mental health by using instrumental variables methodology, instrumenting for both caregiving and work behavior. We examine 2 measures used to screen for depression (PHQ-2, psychodiagnostic test) and anxiety (GAD-2, generalized anxiety disorders screening instrument), a composite measure that combines these measures (PHQ-4), and positive well-being variables to ascertain possible gains from caregiving. Results: Providing at least 80 h of care per month to a parent compared to less intensive caregiving increases the PHQ-4 scale for anxiety and depression disorders. This is driven by the screening score for anxiety and not psychodiagnostic test scores for depression. Relationship quality decreases substantially for intensive caregivers, and intensive caregiving leads to less satisfaction that the care recipient is well-cared for. We do not find offsetting mental health gains for intensive caregivers compared to nonintensive caregivers. Work does not independently affect the mental health of caregivers. Discussion: Caregiver interventions that reduce objective demands or support intensive caregivers could reduce or prevent well-being losses and improve the caregiver's relationship with the recipient.&quot;,&quot;publisher&quot;:&quot;Gerontological Society of America&quot;,&quot;volume&quot;:&quot;77&quot;,&quot;container-title-short&quot;:&quot;&quot;},&quot;isTemporary&quot;:false}]},{&quot;citationID&quot;:&quot;MENDELEY_CITATION_ec1fd299-87eb-4357-a656-d51e9891411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WMxZmQyOTktODdlYi00MzU3LWE2NTYtZDUxZTk4OTE0MTEzIiwicHJvcGVydGllcyI6eyJub3RlSW5kZXgiOjB9LCJpc0VkaXRlZCI6ZmFsc2UsIm1hbnVhbE92ZXJyaWRlIjp7ImlzTWFudWFsbHlPdmVycmlkZGVuIjpmYWxzZSwiY2l0ZXByb2NUZXh0IjoiPHN1cD4xNDwvc3VwPiIsIm1hbnVhbE92ZXJyaWRlVGV4dCI6IiJ9LCJjaXRhdGlvbkl0ZW1zIjpb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1dfQ==&quot;,&quot;citationItems&quot;:[{&quot;id&quot;:&quot;9e997fc4-19cf-39e4-a12e-974c80480b8e&quot;,&quot;itemData&quot;:{&quot;type&quot;:&quot;thesis&quot;,&quot;id&quot;:&quot;9e997fc4-19cf-39e4-a12e-974c80480b8e&quot;,&quot;title&quot;:&quot;Hubungan beban kerja dengan tingkat stress kerja pada pekerja sosial sebagai caregiver di panti sosial tresna werdha budi mulia dki jakarta 2013&quot;,&quot;author&quot;:[{&quot;family&quot;:&quot;Sarwendah&quot;,&quot;given&quot;:&quot;Endah&quot;,&quot;parse-names&quot;:false,&quot;dropping-particle&quot;:&quot;&quot;,&quot;non-dropping-particle&quot;:&quot;&quot;}],&quot;issued&quot;:{&quot;date-parts&quot;:[[2013]]},&quot;publisher-place&quot;:&quot;Jakarta&quot;,&quot;genre&quot;:&quot;Skripsi&quot;,&quot;publisher&quot;:&quot;Universitas Islam Negeri Syarif Hidayatullah&quot;,&quot;container-title-short&quot;:&quot;&quot;},&quot;isTemporary&quot;:false}]},{&quot;citationID&quot;:&quot;MENDELEY_CITATION_cb77e0d8-2e4b-4ba5-bdca-d75608ab1d4b&quot;,&quot;properties&quot;:{&quot;noteIndex&quot;:0},&quot;isEdited&quot;:false,&quot;manualOverride&quot;:{&quot;isManuallyOverridden&quot;:false,&quot;citeprocText&quot;:&quot;&lt;sup&gt;4,13,15&lt;/sup&gt;&quot;,&quot;manualOverrideText&quot;:&quot;&quot;},&quot;citationTag&quot;:&quot;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&quot;,&quot;citationItems&quot;:[{&quot;id&quot;:&quot;80ca8be4-53de-38a0-b63b-3951ff691bf0&quot;,&quot;itemData&quot;:{&quot;type&quot;:&quot;article-journal&quot;,&quot;id&quot;:&quot;80ca8be4-53de-38a0-b63b-3951ff691bf0&quot;,&quot;title&quot;:&quot;Work, leisure time activities, and mental health among family caregivers of the elder people in Japan&quot;,&quot;author&quot;:[{&quot;family&quot;:&quot;Omiya&quot;,&quot;given&quot;:&quot;Tomoko&quot;,&quot;parse-names&quot;:false,&quot;dropping-particle&quot;:&quot;&quot;,&quot;non-dropping-particle&quot;:&quot;&quot;},{&quot;family&quot;:&quot;Kutsumi&quot;,&quot;given&quot;:&quot;Masami&quot;,&quot;parse-names&quot;:false,&quot;dropping-particle&quot;:&quot;&quot;,&quot;non-dropping-particle&quot;:&quot;&quot;},{&quot;family&quot;:&quot;Fukui&quot;,&quot;given&quot;:&quot;Sakiko&quot;,&quot;parse-names&quot;:false,&quot;dropping-particle&quot;:&quot;&quot;,&quot;non-dropping-particle&quot;:&quot;&quot;}],&quot;container-title&quot;:&quot;Healthcare (Switzerland)&quot;,&quot;DOI&quot;:&quot;10.3390/healthcare9020129&quot;,&quot;ISSN&quot;:&quot;22279032&quot;,&quot;issued&quot;:{&quot;date-parts&quot;:[[2021]]},&quot;page&quot;:&quot;1-13&quot;,&quot;abstract&quot;:&quot;In Japan, there is a high incidence of family members caring for their elderly. To facilitate this, caregivers often quit their jobs, work reduced hours, and forfeit leisure activities. This study examined the relationship between the mental health of the caregivers and the sacrifices and adjust-ments they make to care for the elderly. A cross-sectional survey was conducted with responses from 171 caregivers. Referencing Pearlin’s stress process model, the relationship among five types of work change, four types of leisure activity quitting, caregivers’ subjective care burden, and depression were analyzed using t-test and multiple regression analysis. Caregivers who quit their work or other home activities had significantly more daily living care responsibilities than those who did not. Moreover, caregivers who gave up leisure activities had a greater sense of subjective care burden than those who did not. The experience of giving up peer activities and taking leave of absence from work was significantly associated with increased depressive symptoms. Being a part-timer or financially prosperous was associated with good mental health. To support family caregivers, it is essential to reduce the burden of long-term care and provide financial help and an environment where they interact with their peers, and their moods can be enhanced.&quot;,&quot;publisher&quot;:&quot;MDPI AG&quot;,&quot;issue&quot;:&quot;2&quot;,&quot;volume&quot;:&quot;9&quot;,&quot;container-title-short&quot;:&quot;&quot;},&quot;isTemporary&quot;:false},{&quot;id&quot;:&quot;06228de9-75b1-3f67-8ba4-2c626e2ac235&quot;,&quot;itemData&quot;:{&quot;type&quot;:&quot;article-journal&quot;,&quot;id&quot;:&quot;06228de9-75b1-3f67-8ba4-2c626e2ac235&quot;,&quot;title&quot;:&quot;The impact of care intensity and work on the mental health of family caregivers: losses and gains&quot;,&quot;author&quot;:[{&quot;family&quot;:&quot;Kolodziej&quot;,&quot;given&quot;:&quot;Ingo W.K.&quot;,&quot;parse-names&quot;:false,&quot;dropping-particle&quot;:&quot;&quot;,&quot;non-dropping-particle&quot;:&quot;&quot;},{&quot;family&quot;:&quot;Coe&quot;,&quot;given&quot;:&quot;Norma B.&quot;,&quot;parse-names&quot;:false,&quot;dropping-particle&quot;:&quot;&quot;,&quot;non-dropping-particle&quot;:&quot;&quot;},{&quot;family&quot;:&quot;Houtven&quot;,&quot;given&quot;:&quot;Courtney H.&quot;,&quot;parse-names&quot;:false,&quot;dropping-particle&quot;:&quot;&quot;,&quot;non-dropping-particle&quot;:&quot;Van&quot;}],&quot;container-title&quot;:&quot;Journals of Gerontology - Series B Psychological Sciences and Social Sciences&quot;,&quot;DOI&quot;:&quot;10.1093/geronb/gbac031&quot;,&quot;ISSN&quot;:&quot;10795014&quot;,&quot;issued&quot;:{&quot;date-parts&quot;:[[2022]]},&quot;page&quot;:&quot;S98-S111&quot;,&quot;abstract&quot;:&quot;Objectives: We estimate the causal impact of intensive caregiving, defined as providing at least 80 h of care per month, and work on the mental health of caregivers while considering possible sources of endogeneity in these relationships. Methods: We use 2 linked data sources from the United States by matching caregivers in the National Study of Caregiving with corresponding care recipients in the National Health and Aging Trends Study for years 2011-2017. We address possible sources of endogeneity in the relationships between caregiving, work, and mental health by using instrumental variables methodology, instrumenting for both caregiving and work behavior. We examine 2 measures used to screen for depression (PHQ-2, psychodiagnostic test) and anxiety (GAD-2, generalized anxiety disorders screening instrument), a composite measure that combines these measures (PHQ-4), and positive well-being variables to ascertain possible gains from caregiving. Results: Providing at least 80 h of care per month to a parent compared to less intensive caregiving increases the PHQ-4 scale for anxiety and depression disorders. This is driven by the screening score for anxiety and not psychodiagnostic test scores for depression. Relationship quality decreases substantially for intensive caregivers, and intensive caregiving leads to less satisfaction that the care recipient is well-cared for. We do not find offsetting mental health gains for intensive caregivers compared to nonintensive caregivers. Work does not independently affect the mental health of caregivers. Discussion: Caregiver interventions that reduce objective demands or support intensive caregivers could reduce or prevent well-being losses and improve the caregiver's relationship with the recipient.&quot;,&quot;publisher&quot;:&quot;Gerontological Society of America&quot;,&quot;volume&quot;:&quot;77&quot;,&quot;container-title-short&quot;:&quot;&quot;},&quot;isTemporary&quot;:false},{&quot;id&quot;:&quot;634ac2a0-851f-369f-9936-ce09902fa8ad&quot;,&quot;itemData&quot;:{&quot;type&quot;:&quot;article-journal&quot;,&quot;id&quot;:&quot;634ac2a0-851f-369f-9936-ce09902fa8ad&quot;,&quot;title&quot;:&quot;Distinct impacts of high intensity caregiving on caregivers’ mental health and continuation of caregiving&quot;,&quot;author&quot;:[{&quot;family&quot;:&quot;Kumagai&quot;,&quot;given&quot;:&quot;Narimasa&quot;,&quot;parse-names&quot;:false,&quot;dropping-particle&quot;:&quot;&quot;,&quot;non-dropping-particle&quot;:&quot;&quot;}],&quot;container-title&quot;:&quot;Health Economics Review&quot;,&quot;container-title-short&quot;:&quot;Health Econ Rev&quot;,&quot;DOI&quot;:&quot;10.1186/s13561-017-0151-9&quot;,&quot;ISSN&quot;:&quot;21911991&quot;,&quot;issued&quot;:{&quot;date-parts&quot;:[[2017]]},&quot;abstract&quot;:&quot;Although high-intensity caregiving has been found to be associated with a greater prevalence of mental health problems, little is known about the specifics of this relationship. This study clarified the burden of informal caregivers quantitatively and provided policy implications for long-term care policies in countries with aging populations. Using data collected from a nationwide five-wave panel survey in Japan, I examined two causal relationships: (1) high-intensity caregiving and mental health of informal caregivers, and (2) high-intensity caregiving and continuation of caregiving. Considering the heterogeneity in high-intensity caregiving among informal caregivers, control function model which allows for heterogeneous treatment effects was used. This study uncovered three major findings. First, hours of caregiving was found to influence the continuation of high-intensity caregiving among non-working informal caregivers and irregular employees. Specifically, caregivers who experienced high-intensity caregiving (20–40 h) tended to continue with it to a greater degree than did caregivers who experienced ultra-high-intensity caregiving (40 h or more). Second, high-intensity caregiving was associated with worse mental health among non-working caregivers, but did not have any effect on the mental health of irregular employees. The control function model revealed that caregivers engaging in high-intensity caregiving who were moderately mentally healthy in the past tended to have serious mental illness currently. Third, non-working caregivers did not tend to continue high-intensity caregiving for more than three years, regardless of co-residential caregiving. This is because current high-intensity caregiving was not associated with the continuation of caregiving when I included high-intensity caregiving provided during the previous period in the regression. Overall, I noted distinct impacts of high-intensity caregiving on the mental health of informal caregivers and that such caregiving is persistent among non-working caregivers who experienced it for at least a year. Supporting non-working intensive caregivers as a public health issue should be considered a priority.&quot;,&quot;publisher&quot;:&quot;Health Economics Review&quot;,&quot;issue&quot;:&quot;1&quot;,&quot;volume&quot;:&quot;7&quot;},&quot;isTemporary&quot;:false}]},{&quot;citationID&quot;:&quot;MENDELEY_CITATION_e76191cc-b937-4a52-8e3b-ccf15d17efc5&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&quot;,&quot;citationItems&quot;:[{&quot;id&quot;:&quot;a969cf72-c80b-31e9-b304-035081ecd591&quot;,&quot;itemData&quot;:{&quot;type&quot;:&quot;article-journal&quot;,&quot;id&quot;:&quot;a969cf72-c80b-31e9-b304-035081ecd591&quot;,&quot;title&quot;:&quot;The effect of care burden on formal caregiver’s quality of work life: a mixed-methods study&quot;,&quot;author&quot;:[{&quot;family&quot;:&quot;Kalanlar&quot;,&quot;given&quot;:&quot;Bilge&quot;,&quot;parse-names&quot;:false,&quot;dropping-particle&quot;:&quot;&quot;,&quot;non-dropping-particle&quot;:&quot;&quot;},{&quot;family&quot;:&quot;Kuru Alici&quot;,&quot;given&quot;:&quot;Nilgün&quot;,&quot;parse-names&quot;:false,&quot;dropping-particle&quot;:&quot;&quot;,&quot;non-dropping-particle&quot;:&quot;&quot;}],&quot;container-title&quot;:&quot;Scandinavian Journal of Caring Sciences&quot;,&quot;container-title-short&quot;:&quot;Scand J Caring Sci&quot;,&quot;DOI&quot;:&quot;10.1111/scs.12808&quot;,&quot;ISSN&quot;:&quot;14716712&quot;,&quot;PMID&quot;:&quot;31830317&quot;,&quot;issued&quot;:{&quot;date-parts&quot;:[[2020]]},&quot;page&quot;:&quot;1001-1009&quot;,&quot;abstract&quot;:&quot;Background: The health of caregivers is as important as that of the elderly they care for. Although several studies have stressed the necessity and importance of reducing the care burden on formal caregivers and increasing the quality of their working lives, this issue has not been addressed both qualitatively and quantitatively from the caregivers’ perspective. Aim: This study is a comprehensive assessment of the effects of formal caregivers’ care burden on the quality of their working lives. Method: A convergent design of mixed methods was used. This study was conducted with 110 formal caregivers at an Elderly Care and Rehabilitation Center between 1 and 31 January 2019. Additional semi-structured interviews were conducted with 10 of the respondents. Descriptive statistics were used for quantitative analysis and thematic statistics for qualitative analysis. The quantitative and qualitative data were merged and integrated for a mixed-method analysis. Results: The relationship between the quality of working life and care burden was statistically significant for the formal caregivers. The results of the interviews supported this relationship. Four themes emerged from the interviews: the effects of caregiving on care staff, the effects of caregiving on caregivers’ daily lives, the requirements for providing better care and caregivers’ description of caregiving in a few words. Conclusion: Given that the care burden of formal caregivers affects the quality of their working lives, this burden should be assessed on a regular basis and efforts needed to be made to reduce it and improve the quality of their working lives.&quot;,&quot;publisher&quot;:&quot;Blackwell Publishing Ltd&quot;,&quot;issue&quot;:&quot;4&quot;,&quot;volume&quot;:&quot;34&quot;},&quot;isTemporary&quot;:false},{&quot;id&quot;:&quot;03d63dac-7263-3efe-885f-147e957cfb46&quot;,&quot;itemData&quot;:{&quot;type&quot;:&quot;article-journal&quot;,&quot;id&quot;:&quot;03d63dac-7263-3efe-885f-147e957cfb46&quot;,&quot;title&quot;:&quot;Predictors of mental health problems in formal and informal caregivers of patients with Alzheimer's disease&quot;,&quot;author&quot;:[{&quot;family&quot;:&quot;Sołtys&quot;,&quot;given&quot;:&quot;Anna&quot;,&quot;parse-names&quot;:false,&quot;dropping-particle&quot;:&quot;&quot;,&quot;non-dropping-particle&quot;:&quot;&quot;},{&quot;family&quot;:&quot;Tyburski&quot;,&quot;given&quot;:&quot;Ernest&quot;,&quot;parse-names&quot;:false,&quot;dropping-particle&quot;:&quot;&quot;,&quot;non-dropping-particle&quot;:&quot;&quot;}],&quot;container-title&quot;:&quot;BMC Psychiatry&quot;,&quot;container-title-short&quot;:&quot;BMC Psychiatry&quot;,&quot;DOI&quot;:&quot;10.1186/s12888-020-02822-7&quot;,&quot;ISSN&quot;:&quot;1471244X&quot;,&quot;PMID&quot;:&quot;32887576&quot;,&quot;issued&quot;:{&quot;date-parts&quot;:[[2020]]},&quot;page&quot;:&quot;1-11&quot;,&quot;abstract&quot;:&quot;Background: Caring for a person with Alzheimer's disease (AD) is associated with significant mental burden e.g., depression and anxiety, and difficulties with social, familial, and professional functioning. To date, few studies have examined variables which would allow for a comprehensive and detailed study of the relationship between personal resources and caregiver health status, with a majority of studies focusing on factors that contribute to increased caregiver's burden. Moreover, the available evidence fails to address differences in the functioning of formal and informal carers. Paying proper attention to the problems of nursing home staff can help identify important risk factors. Therefore, this study compared mental health problems in informal and formal caregivers and examined the relationship between mental resources and mental health problems in both groups of caregivers. Methods: This cross-sectional study examined 100 formal (n = 50) and informal (n = 50) caregivers of AD patients. Personal resources were measured with the Social Support Questionnaire (SSQ), the Generalized Self-Efficacy Scale (GSES), and the Sense of Coherence Questionnaire (SCQ), while mental health was assessed with the Depression Assessment Questionnaire (DAQ) and the General Health Questionnaire (GHQ). Multivariate stepwise regression was performed separately for both investigated groups. Results: There were no significant differences between informal and formal caregivers in terms of psychological variables, i.e., sense of coherence, social support, self-efficacy, or mental health problems. In contrast, there were different significant predictors of mental health problems in both groups. Comprehensibility (SCQ) was a significant predictor of mental health problems measured by DAQ and self-efficacy (GSES) was a significant predictor of mental health problems measured by GHQ in informal caregivers. For formal caregivers, emotional support (SSQ) and comprehensibility (SCQ) were significant predictors of mental health problems measured by DAQ, while tangible support (SSQ) and meaningfulness (SCQ) were significant predictors of mental health problems measured by GHQ. Conclusions: Personal resources are significant predictors of mental health outcomes in caregivers of AD patients. Preventive actions should therefore include assessment of factors affecting caregivers' mental health in order to provide them with necessary care and create appropriate support groups.&quot;,&quot;issue&quot;:&quot;1&quot;,&quot;volume&quot;:&quot;20&quot;},&quot;isTemporary&quot;:false}]},{&quot;citationID&quot;:&quot;MENDELEY_CITATION_8b992f30-c051-4151-8aa0-266a41b0f50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&quot;,&quot;citationItems&quot;:[{&quot;id&quot;:&quot;90b81f65-0432-3be4-9c2d-31f5b172cf90&quot;,&quot;itemData&quot;:{&quot;type&quot;:&quot;article-journal&quot;,&quot;id&quot;:&quot;90b81f65-0432-3be4-9c2d-31f5b172cf90&quot;,&quot;title&quot;:&quot;A review on family caregiving challenges in Malaysia&quot;,&quot;author&quot;:[{&quot;family&quot;:&quot;Chan&quot;,&quot;given&quot;:&quot;Siaw Leng&quot;,&quot;parse-names&quot;:false,&quot;dropping-particle&quot;:&quot;&quot;,&quot;non-dropping-particle&quot;:&quot;&quot;},{&quot;family&quot;:&quot;Matsah&quot;,&quot;given&quot;:&quot;Nurul Syahmah Binti&quot;,&quot;parse-names&quot;:false,&quot;dropping-particle&quot;:&quot;&quot;,&quot;non-dropping-particle&quot;:&quot;&quot;},{&quot;family&quot;:&quot;Yusuf&quot;,&quot;given&quot;:&quot;Aidatul Ashya Binti&quot;,&quot;parse-names&quot;:false,&quot;dropping-particle&quot;:&quot;&quot;,&quot;non-dropping-particle&quot;:&quot;&quot;},{&quot;family&quot;:&quot;Khaidir&quot;,&quot;given&quot;:&quot;Anis Syahmina Binti Mohd&quot;,&quot;parse-names&quot;:false,&quot;dropping-particle&quot;:&quot;&quot;,&quot;non-dropping-particle&quot;:&quot;&quot;},{&quot;family&quot;:&quot;Hamdan&quot;,&quot;given&quot;:&quot;Nur Haiza Binti&quot;,&quot;parse-names&quot;:false,&quot;dropping-particle&quot;:&quot;&quot;,&quot;non-dropping-particle&quot;:&quot;&quot;},{&quot;family&quot;:&quot;Kamizi&quot;,&quot;given&quot;:&quot;Zayti Nurallya Binti&quot;,&quot;parse-names&quot;:false,&quot;dropping-particle&quot;:&quot;&quot;,&quot;non-dropping-particle&quot;:&quot;&quot;}],&quot;container-title&quot;:&quot;ProGCouns: Journal of Professionals in Guidance and Counseling&quot;,&quot;DOI&quot;:&quot;10.21831/progcouns.v3i1.48386&quot;,&quot;ISSN&quot;:&quot;2722-6581&quot;,&quot;issued&quot;:{&quot;date-parts&quot;:[[2022,5,31]]},&quot;page&quot;:&quot;1-9&quot;,&quot;abstract&quot;:&quot;Family caregiving often involves family members, relatives, and partners with whom the patients have a personal relationship to assist the care. The roles of caregivers are extensive and require a lot of effort, time, and commitment. These demands might possibly affect the life of caregivers. This paper aims to identify how family caregiving in Malaysia might have jeopardized the caregiver's life. A systematic approach analysis was utilized in this study while including seventeen articles. The exclusion criteria were articles published in reputable journals containing the research topic with the keywords “burden”, “finance”, and “stress”. The focus of the study was on the impact, mental health status, quality of life, and burden related to caregivers in Malaysia. The articles were categorized into four themes: mental health status, impact, quality of life, and burden towards family caregiving in Malaysia. The results showed that in the theme of mental health status, caregivers experienced significant stress and one of the factors is the family's lack of knowledge in dealing with stress. Meanwhile, in terms of impact, the results indicated that caregivers experienced negative impacts on their emotions and health. In the quality of life theme, the results presented that family caregiving had a positive impact on increasing bonding between patients and caregivers. The results also showed that caregivers experienced burdens related to financial issues and lack of social support. This study recommends mental health professionals provide support, knowledge, and training for caregivers to maintain their psychological well-being.&quot;,&quot;publisher&quot;:&quot;Universitas Negeri Yogyakarta&quot;,&quot;issue&quot;:&quot;1&quot;,&quot;volume&quot;:&quot;3&quot;,&quot;container-title-short&quot;:&quot;&quot;},&quot;isTemporary&quot;:false}]},{&quot;citationID&quot;:&quot;MENDELEY_CITATION_579bf6ed-6cf4-4244-9788-81843fe44f6e&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&quot;,&quot;citationItems&quot;:[{&quot;id&quot;:&quot;ed702c46-d0da-3514-8aad-b3da8589a7de&quot;,&quot;itemData&quot;:{&quot;type&quot;:&quot;article-journal&quot;,&quot;id&quot;:&quot;ed702c46-d0da-3514-8aad-b3da8589a7de&quot;,&quot;title&quot;:&quot;Mental health of caregivers working in nursing homes during the COVID-19 pandemic&quot;,&quot;author&quot;:[{&quot;family&quot;:&quot;Takahashi&quot;,&quot;given&quot;:&quot;T&quot;,&quot;parse-names&quot;:false,&quot;dropping-particle&quot;:&quot;&quot;,&quot;non-dropping-particle&quot;:&quot;&quot;},{&quot;family&quot;:&quot;Ekoyama&quot;,&quot;given&quot;:&quot;S&quot;,&quot;parse-names&quot;:false,&quot;dropping-particle&quot;:&quot;&quot;,&quot;non-dropping-particle&quot;:&quot;&quot;},{&quot;family&quot;:&quot;Tachikawa&quot;,&quot;given&quot;:&quot;H&quot;,&quot;parse-names&quot;:false,&quot;dropping-particle&quot;:&quot;&quot;,&quot;non-dropping-particle&quot;:&quot;&quot;},{&quot;family&quot;:&quot;Midorikawa&quot;,&quot;given&quot;:&quot;H&quot;,&quot;parse-names&quot;:false,&quot;dropping-particle&quot;:&quot;&quot;,&quot;non-dropping-particle&quot;:&quot;&quot;},{&quot;family&quot;:&quot;Shiratori&quot;,&quot;given&quot;:&quot;Y&quot;,&quot;parse-names&quot;:false,&quot;dropping-particle&quot;:&quot;&quot;,&quot;non-dropping-particle&quot;:&quot;&quot;},{&quot;family&quot;:&quot;Ota&quot;,&quot;given&quot;:&quot;M&quot;,&quot;parse-names&quot;:false,&quot;dropping-particle&quot;:&quot;&quot;,&quot;non-dropping-particle&quot;:&quot;&quot;},{&quot;family&quot;:&quot;Takahashi&quot;,&quot;given&quot;:&quot;S&quot;,&quot;parse-names&quot;:false,&quot;dropping-particle&quot;:&quot;&quot;,&quot;non-dropping-particle&quot;:&quot;&quot;},{&quot;family&quot;:&quot;Arai&quot;,&quot;given&quot;:&quot;T&quot;,&quot;parse-names&quot;:false,&quot;dropping-particle&quot;:&quot;&quot;,&quot;non-dropping-particle&quot;:&quot;&quot;}],&quot;container-title&quot;:&quot;Dement Geriatr Cogn Disord&quot;,&quot;accessed&quot;:{&quot;date-parts&quot;:[[2023,11,28]]},&quot;URL&quot;:&quot;https://www.ncbi.nlm.nih.gov/pmc/articles/PMC9393777/&quot;,&quot;issued&quot;:{&quot;date-parts&quot;:[[2022]]},&quot;page&quot;:&quot;233-240&quot;,&quot;issue&quot;:&quot;3&quot;,&quot;volume&quot;:&quot;51&quot;,&quot;container-title-short&quot;:&quot;&quot;},&quot;isTemporary&quot;:false}]},{&quot;citationID&quot;:&quot;MENDELEY_CITATION_0ce4b7c6-b83c-43e3-93ea-c8c61a2d17e2&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GNlNGI3YzYtYjgzYy00M2UzLTkzZWEtYzhjNjFhMmQxN2Uy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quot;,&quot;citationItems&quot;:[{&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citationID&quot;:&quot;MENDELEY_CITATION_b5b7cf9d-b2ca-4fc4-826b-393270ef69e3&quot;,&quot;properties&quot;:{&quot;noteIndex&quot;:0},&quot;isEdited&quot;:false,&quot;manualOverride&quot;:{&quot;isManuallyOverridden&quot;:false,&quot;citeprocText&quot;:&quot;&lt;sup&gt;4,13,15&lt;/sup&gt;&quot;,&quot;manualOverrideText&quot;:&quot;&quot;},&quot;citationTag&quot;:&quot;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&quot;,&quot;citationItems&quot;:[{&quot;id&quot;:&quot;80ca8be4-53de-38a0-b63b-3951ff691bf0&quot;,&quot;itemData&quot;:{&quot;type&quot;:&quot;article-journal&quot;,&quot;id&quot;:&quot;80ca8be4-53de-38a0-b63b-3951ff691bf0&quot;,&quot;title&quot;:&quot;Work, leisure time activities, and mental health among family caregivers of the elder people in Japan&quot;,&quot;author&quot;:[{&quot;family&quot;:&quot;Omiya&quot;,&quot;given&quot;:&quot;Tomoko&quot;,&quot;parse-names&quot;:false,&quot;dropping-particle&quot;:&quot;&quot;,&quot;non-dropping-particle&quot;:&quot;&quot;},{&quot;family&quot;:&quot;Kutsumi&quot;,&quot;given&quot;:&quot;Masami&quot;,&quot;parse-names&quot;:false,&quot;dropping-particle&quot;:&quot;&quot;,&quot;non-dropping-particle&quot;:&quot;&quot;},{&quot;family&quot;:&quot;Fukui&quot;,&quot;given&quot;:&quot;Sakiko&quot;,&quot;parse-names&quot;:false,&quot;dropping-particle&quot;:&quot;&quot;,&quot;non-dropping-particle&quot;:&quot;&quot;}],&quot;container-title&quot;:&quot;Healthcare (Switzerland)&quot;,&quot;DOI&quot;:&quot;10.3390/healthcare9020129&quot;,&quot;ISSN&quot;:&quot;22279032&quot;,&quot;issued&quot;:{&quot;date-parts&quot;:[[2021]]},&quot;page&quot;:&quot;1-13&quot;,&quot;abstract&quot;:&quot;In Japan, there is a high incidence of family members caring for their elderly. To facilitate this, caregivers often quit their jobs, work reduced hours, and forfeit leisure activities. This study examined the relationship between the mental health of the caregivers and the sacrifices and adjust-ments they make to care for the elderly. A cross-sectional survey was conducted with responses from 171 caregivers. Referencing Pearlin’s stress process model, the relationship among five types of work change, four types of leisure activity quitting, caregivers’ subjective care burden, and depression were analyzed using t-test and multiple regression analysis. Caregivers who quit their work or other home activities had significantly more daily living care responsibilities than those who did not. Moreover, caregivers who gave up leisure activities had a greater sense of subjective care burden than those who did not. The experience of giving up peer activities and taking leave of absence from work was significantly associated with increased depressive symptoms. Being a part-timer or financially prosperous was associated with good mental health. To support family caregivers, it is essential to reduce the burden of long-term care and provide financial help and an environment where they interact with their peers, and their moods can be enhanced.&quot;,&quot;publisher&quot;:&quot;MDPI AG&quot;,&quot;issue&quot;:&quot;2&quot;,&quot;volume&quot;:&quot;9&quot;,&quot;container-title-short&quot;:&quot;&quot;},&quot;isTemporary&quot;:false},{&quot;id&quot;:&quot;06228de9-75b1-3f67-8ba4-2c626e2ac235&quot;,&quot;itemData&quot;:{&quot;type&quot;:&quot;article-journal&quot;,&quot;id&quot;:&quot;06228de9-75b1-3f67-8ba4-2c626e2ac235&quot;,&quot;title&quot;:&quot;The impact of care intensity and work on the mental health of family caregivers: losses and gains&quot;,&quot;author&quot;:[{&quot;family&quot;:&quot;Kolodziej&quot;,&quot;given&quot;:&quot;Ingo W.K.&quot;,&quot;parse-names&quot;:false,&quot;dropping-particle&quot;:&quot;&quot;,&quot;non-dropping-particle&quot;:&quot;&quot;},{&quot;family&quot;:&quot;Coe&quot;,&quot;given&quot;:&quot;Norma B.&quot;,&quot;parse-names&quot;:false,&quot;dropping-particle&quot;:&quot;&quot;,&quot;non-dropping-particle&quot;:&quot;&quot;},{&quot;family&quot;:&quot;Houtven&quot;,&quot;given&quot;:&quot;Courtney H.&quot;,&quot;parse-names&quot;:false,&quot;dropping-particle&quot;:&quot;&quot;,&quot;non-dropping-particle&quot;:&quot;Van&quot;}],&quot;container-title&quot;:&quot;Journals of Gerontology - Series B Psychological Sciences and Social Sciences&quot;,&quot;DOI&quot;:&quot;10.1093/geronb/gbac031&quot;,&quot;ISSN&quot;:&quot;10795014&quot;,&quot;issued&quot;:{&quot;date-parts&quot;:[[2022]]},&quot;page&quot;:&quot;S98-S111&quot;,&quot;abstract&quot;:&quot;Objectives: We estimate the causal impact of intensive caregiving, defined as providing at least 80 h of care per month, and work on the mental health of caregivers while considering possible sources of endogeneity in these relationships. Methods: We use 2 linked data sources from the United States by matching caregivers in the National Study of Caregiving with corresponding care recipients in the National Health and Aging Trends Study for years 2011-2017. We address possible sources of endogeneity in the relationships between caregiving, work, and mental health by using instrumental variables methodology, instrumenting for both caregiving and work behavior. We examine 2 measures used to screen for depression (PHQ-2, psychodiagnostic test) and anxiety (GAD-2, generalized anxiety disorders screening instrument), a composite measure that combines these measures (PHQ-4), and positive well-being variables to ascertain possible gains from caregiving. Results: Providing at least 80 h of care per month to a parent compared to less intensive caregiving increases the PHQ-4 scale for anxiety and depression disorders. This is driven by the screening score for anxiety and not psychodiagnostic test scores for depression. Relationship quality decreases substantially for intensive caregivers, and intensive caregiving leads to less satisfaction that the care recipient is well-cared for. We do not find offsetting mental health gains for intensive caregivers compared to nonintensive caregivers. Work does not independently affect the mental health of caregivers. Discussion: Caregiver interventions that reduce objective demands or support intensive caregivers could reduce or prevent well-being losses and improve the caregiver's relationship with the recipient.&quot;,&quot;publisher&quot;:&quot;Gerontological Society of America&quot;,&quot;volume&quot;:&quot;77&quot;,&quot;container-title-short&quot;:&quot;&quot;},&quot;isTemporary&quot;:false},{&quot;id&quot;:&quot;634ac2a0-851f-369f-9936-ce09902fa8ad&quot;,&quot;itemData&quot;:{&quot;type&quot;:&quot;article-journal&quot;,&quot;id&quot;:&quot;634ac2a0-851f-369f-9936-ce09902fa8ad&quot;,&quot;title&quot;:&quot;Distinct impacts of high intensity caregiving on caregivers’ mental health and continuation of caregiving&quot;,&quot;author&quot;:[{&quot;family&quot;:&quot;Kumagai&quot;,&quot;given&quot;:&quot;Narimasa&quot;,&quot;parse-names&quot;:false,&quot;dropping-particle&quot;:&quot;&quot;,&quot;non-dropping-particle&quot;:&quot;&quot;}],&quot;container-title&quot;:&quot;Health Economics Review&quot;,&quot;container-title-short&quot;:&quot;Health Econ Rev&quot;,&quot;DOI&quot;:&quot;10.1186/s13561-017-0151-9&quot;,&quot;ISSN&quot;:&quot;21911991&quot;,&quot;issued&quot;:{&quot;date-parts&quot;:[[2017]]},&quot;abstract&quot;:&quot;Although high-intensity caregiving has been found to be associated with a greater prevalence of mental health problems, little is known about the specifics of this relationship. This study clarified the burden of informal caregivers quantitatively and provided policy implications for long-term care policies in countries with aging populations. Using data collected from a nationwide five-wave panel survey in Japan, I examined two causal relationships: (1) high-intensity caregiving and mental health of informal caregivers, and (2) high-intensity caregiving and continuation of caregiving. Considering the heterogeneity in high-intensity caregiving among informal caregivers, control function model which allows for heterogeneous treatment effects was used. This study uncovered three major findings. First, hours of caregiving was found to influence the continuation of high-intensity caregiving among non-working informal caregivers and irregular employees. Specifically, caregivers who experienced high-intensity caregiving (20–40 h) tended to continue with it to a greater degree than did caregivers who experienced ultra-high-intensity caregiving (40 h or more). Second, high-intensity caregiving was associated with worse mental health among non-working caregivers, but did not have any effect on the mental health of irregular employees. The control function model revealed that caregivers engaging in high-intensity caregiving who were moderately mentally healthy in the past tended to have serious mental illness currently. Third, non-working caregivers did not tend to continue high-intensity caregiving for more than three years, regardless of co-residential caregiving. This is because current high-intensity caregiving was not associated with the continuation of caregiving when I included high-intensity caregiving provided during the previous period in the regression. Overall, I noted distinct impacts of high-intensity caregiving on the mental health of informal caregivers and that such caregiving is persistent among non-working caregivers who experienced it for at least a year. Supporting non-working intensive caregivers as a public health issue should be considered a priority.&quot;,&quot;publisher&quot;:&quot;Health Economics Review&quot;,&quot;issue&quot;:&quot;1&quot;,&quot;volume&quot;:&quot;7&quot;},&quot;isTemporary&quot;:false}]},{&quot;citationID&quot;:&quot;MENDELEY_CITATION_7dc36496-4f7a-4786-b72e-faefd77b1dee&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&quot;,&quot;citationItems&quot;:[{&quot;id&quot;:&quot;a969cf72-c80b-31e9-b304-035081ecd591&quot;,&quot;itemData&quot;:{&quot;type&quot;:&quot;article-journal&quot;,&quot;id&quot;:&quot;a969cf72-c80b-31e9-b304-035081ecd591&quot;,&quot;title&quot;:&quot;The effect of care burden on formal caregiver’s quality of work life: a mixed-methods study&quot;,&quot;author&quot;:[{&quot;family&quot;:&quot;Kalanlar&quot;,&quot;given&quot;:&quot;Bilge&quot;,&quot;parse-names&quot;:false,&quot;dropping-particle&quot;:&quot;&quot;,&quot;non-dropping-particle&quot;:&quot;&quot;},{&quot;family&quot;:&quot;Kuru Alici&quot;,&quot;given&quot;:&quot;Nilgün&quot;,&quot;parse-names&quot;:false,&quot;dropping-particle&quot;:&quot;&quot;,&quot;non-dropping-particle&quot;:&quot;&quot;}],&quot;container-title&quot;:&quot;Scandinavian Journal of Caring Sciences&quot;,&quot;container-title-short&quot;:&quot;Scand J Caring Sci&quot;,&quot;DOI&quot;:&quot;10.1111/scs.12808&quot;,&quot;ISSN&quot;:&quot;14716712&quot;,&quot;PMID&quot;:&quot;31830317&quot;,&quot;issued&quot;:{&quot;date-parts&quot;:[[2020]]},&quot;page&quot;:&quot;1001-1009&quot;,&quot;abstract&quot;:&quot;Background: The health of caregivers is as important as that of the elderly they care for. Although several studies have stressed the necessity and importance of reducing the care burden on formal caregivers and increasing the quality of their working lives, this issue has not been addressed both qualitatively and quantitatively from the caregivers’ perspective. Aim: This study is a comprehensive assessment of the effects of formal caregivers’ care burden on the quality of their working lives. Method: A convergent design of mixed methods was used. This study was conducted with 110 formal caregivers at an Elderly Care and Rehabilitation Center between 1 and 31 January 2019. Additional semi-structured interviews were conducted with 10 of the respondents. Descriptive statistics were used for quantitative analysis and thematic statistics for qualitative analysis. The quantitative and qualitative data were merged and integrated for a mixed-method analysis. Results: The relationship between the quality of working life and care burden was statistically significant for the formal caregivers. The results of the interviews supported this relationship. Four themes emerged from the interviews: the effects of caregiving on care staff, the effects of caregiving on caregivers’ daily lives, the requirements for providing better care and caregivers’ description of caregiving in a few words. Conclusion: Given that the care burden of formal caregivers affects the quality of their working lives, this burden should be assessed on a regular basis and efforts needed to be made to reduce it and improve the quality of their working lives.&quot;,&quot;publisher&quot;:&quot;Blackwell Publishing Ltd&quot;,&quot;issue&quot;:&quot;4&quot;,&quot;volume&quot;:&quot;34&quot;},&quot;isTemporary&quot;:false}]},{&quot;citationID&quot;:&quot;MENDELEY_CITATION_288d18c5-720d-4924-9636-804c949c23b7&quot;,&quot;properties&quot;:{&quot;noteIndex&quot;:0},&quot;isEdited&quot;:false,&quot;manualOverride&quot;:{&quot;isManuallyOverridden&quot;:false,&quot;citeprocText&quot;:&quot;&lt;sup&gt;19,20&lt;/sup&gt;&quot;,&quot;manualOverrideText&quot;:&quot;&quot;},&quot;citationTag&quot;:&quot;MENDELEY_CITATION_v3_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&quot;,&quot;citationItems&quot;:[{&quot;id&quot;:&quot;d58e2f3f-0c12-3896-9324-608ea0deacf1&quot;,&quot;itemData&quot;:{&quot;type&quot;:&quot;article-journal&quot;,&quot;id&quot;:&quot;d58e2f3f-0c12-3896-9324-608ea0deacf1&quot;,&quot;title&quot;:&quot;Bonus demografi dan visi indonesia emas 2045&quot;,&quot;author&quot;:[{&quot;family&quot;:&quot;Direktorat Analisis dan Pengembangan Statistik Badan Pusat Statistik&quot;,&quot;given&quot;:&quot;&quot;,&quot;parse-names&quot;:false,&quot;dropping-particle&quot;:&quot;&quot;,&quot;non-dropping-particle&quot;:&quot;&quot;}],&quot;container-title&quot;:&quot;Badan Pusat Statistik&quot;,&quot;URL&quot;:&quot;https://bigdata.bps.go.id/documents/datain/2023_01_2_Bonus_Demografi_dan_Visi_Indonesia Emas_2045.pdf&quot;,&quot;issued&quot;:{&quot;date-parts&quot;:[[2023]]},&quot;page&quot;:&quot;1-12&quot;,&quot;abstract&quot;:&quot;2023&quot;,&quot;container-title-short&quot;:&quot;&quot;},&quot;isTemporary&quot;:false},{&quot;id&quot;:&quot;b1f1c212-344b-3857-9b94-76ecfb9cffef&quot;,&quot;itemData&quot;:{&quot;type&quot;:&quot;article-journal&quot;,&quot;id&quot;:&quot;b1f1c212-344b-3857-9b94-76ecfb9cffef&quot;,&quot;title&quot;:&quot;Analisis distribusi dan interpretasi data penduduk usia produktif Indonesia tahun 2020&quot;,&quot;author&quot;:[{&quot;family&quot;:&quot;Goma&quot;,&quot;given&quot;:&quot;Edwardus Iwantri&quot;,&quot;parse-names&quot;:false,&quot;dropping-particle&quot;:&quot;&quot;,&quot;non-dropping-particle&quot;:&quot;&quot;},{&quot;family&quot;:&quot;Sandy&quot;,&quot;given&quot;:&quot;Aisyah Trees&quot;,&quot;parse-names&quot;:false,&quot;dropping-particle&quot;:&quot;&quot;,&quot;non-dropping-particle&quot;:&quot;&quot;},{&quot;family&quot;:&quot;Zakaria&quot;,&quot;given&quot;:&quot;Muhammad&quot;,&quot;parse-names&quot;:false,&quot;dropping-particle&quot;:&quot;&quot;,&quot;non-dropping-particle&quot;:&quot;&quot;}],&quot;container-title&quot;:&quot;Jurnal Georafflesia: Artikel Ilmiah Pendidikan Geografi&quot;,&quot;DOI&quot;:&quot;10.32663/georaf.v6i1.1781&quot;,&quot;ISSN&quot;:&quot;2541-125X&quot;,&quot;issued&quot;:{&quot;date-parts&quot;:[[2021]]},&quot;page&quot;:&quot;20&quot;,&quot;abstract&quot;:&quot;Hasil sensus penduduk tahun 2010 yang dilakukan Badan Pusat Statistik (BPS) menunjukkan bahwa ada sekitar 157.053.112 ribu jiwa penduduk Indonesia berada pada kelompok umur usia produktif. Analisis deskriptif kualitatif dan interpretasi data berbasis kajian kepustakaan (literatur review), dengan menggunakan data sekunder yang terdiri dari hasil proyeksi penduduk yang dikeluarkan oleh Badan Perencanaan Nasional (Bappenas) dan Badan Pusat Statistik (BPS) tahun 2010-2035. Hasil penelitian menunjukkan Proyeksi Penduduk yang dikeluarkan oleh Bappenas dan BPS bahwa pada tahun 2020 jumlah penduduk Indonesia yang berada pada kelompok umur usia produktif sebesar 183.517.329 jiwa penduduk atau 57% dari total penduduk Indonesia. Sebagian besar wilayah di Indonesia pada tahun 2020 mengalami bonus demografi, namun beberapa provinsi ternyata belum bisa menikmati bonus demografi pada tahun 2020, karena memiliki angka rasio beban ketergantungan 50% atau lebih, seperti Provinsi Nusa Tenggara Timur, Provinsi Nusa Tenggara Barat, Provinsi Aceh, Provinsi Sumatera Utara, Provinsi Sumatera Barat, Provinsi Sulawesi Selatan, Provinsi Sulawesi Tenggara, Provinsi Maluku dan Provinsi Maluku Utara.&quot;,&quot;issue&quot;:&quot;1&quot;,&quot;volume&quot;:&quot;6&quot;,&quot;container-title-short&quot;:&quot;&quot;},&quot;isTemporary&quot;:false}]},{&quot;citationID&quot;:&quot;MENDELEY_CITATION_3c80834c-a2c8-4dd2-a18a-1081a3f3157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2M4MDgzNGMtYTJjOC00ZGQyLWExOGEtMTA4MWEzZjMxNTdi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quot;,&quot;citationItems&quot;:[{&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citationID&quot;:&quot;MENDELEY_CITATION_d2da34bf-eac0-4990-aba1-0734fa8d268f&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&quot;,&quot;citationItems&quot;:[{&quot;id&quot;:&quot;4944b233-31a9-340a-a918-adac13b0c473&quot;,&quot;itemData&quot;:{&quot;type&quot;:&quot;article-journal&quot;,&quot;id&quot;:&quot;4944b233-31a9-340a-a918-adac13b0c473&quot;,&quot;title&quot;:&quot;Age at onset of mental disorders worldwide: large-scale meta-analysis of 192 epidemiological studies&quot;,&quot;author&quot;:[{&quot;family&quot;:&quot;Solmi&quot;,&quot;given&quot;:&quot;Marco&quot;,&quot;parse-names&quot;:false,&quot;dropping-particle&quot;:&quot;&quot;,&quot;non-dropping-particle&quot;:&quot;&quot;},{&quot;family&quot;:&quot;Radua&quot;,&quot;given&quot;:&quot;Joaquim&quot;,&quot;parse-names&quot;:false,&quot;dropping-particle&quot;:&quot;&quot;,&quot;non-dropping-particle&quot;:&quot;&quot;},{&quot;family&quot;:&quot;Olivola&quot;,&quot;given&quot;:&quot;Miriam&quot;,&quot;parse-names&quot;:false,&quot;dropping-particle&quot;:&quot;&quot;,&quot;non-dropping-particle&quot;:&quot;&quot;},{&quot;family&quot;:&quot;Croce&quot;,&quot;given&quot;:&quot;Enrico&quot;,&quot;parse-names&quot;:false,&quot;dropping-particle&quot;:&quot;&quot;,&quot;non-dropping-particle&quot;:&quot;&quot;},{&quot;family&quot;:&quot;Soardo&quot;,&quot;given&quot;:&quot;Livia&quot;,&quot;parse-names&quot;:false,&quot;dropping-particle&quot;:&quot;&quot;,&quot;non-dropping-particle&quot;:&quot;&quot;},{&quot;family&quot;:&quot;Salazar de Pablo&quot;,&quot;given&quot;:&quot;Gonzalo&quot;,&quot;parse-names&quot;:false,&quot;dropping-particle&quot;:&quot;&quot;,&quot;non-dropping-particle&quot;:&quot;&quot;},{&quot;family&quot;:&quot;Shin&quot;,&quot;given&quot;:&quot;Jae&quot;,&quot;parse-names&quot;:false,&quot;dropping-particle&quot;:&quot;&quot;,&quot;non-dropping-particle&quot;:&quot;Il&quot;},{&quot;family&quot;:&quot;Kirkbride&quot;,&quot;given&quot;:&quot;James B.&quot;,&quot;parse-names&quot;:false,&quot;dropping-particle&quot;:&quot;&quot;,&quot;non-dropping-particle&quot;:&quot;&quot;},{&quot;family&quot;:&quot;Jones&quot;,&quot;given&quot;:&quot;Peter&quot;,&quot;parse-names&quot;:false,&quot;dropping-particle&quot;:&quot;&quot;,&quot;non-dropping-particle&quot;:&quot;&quot;},{&quot;family&quot;:&quot;Kim&quot;,&quot;given&quot;:&quot;Jae Han&quot;,&quot;parse-names&quot;:false,&quot;dropping-particle&quot;:&quot;&quot;,&quot;non-dropping-particle&quot;:&quot;&quot;},{&quot;family&quot;:&quot;Kim&quot;,&quot;given&quot;:&quot;Jong Yeob&quot;,&quot;parse-names&quot;:false,&quot;dropping-particle&quot;:&quot;&quot;,&quot;non-dropping-particle&quot;:&quot;&quot;},{&quot;family&quot;:&quot;Carvalho&quot;,&quot;given&quot;:&quot;Andrè F.&quot;,&quot;parse-names&quot;:false,&quot;dropping-particle&quot;:&quot;&quot;,&quot;non-dropping-particle&quot;:&quot;&quot;},{&quot;family&quot;:&quot;Seeman&quot;,&quot;given&quot;:&quot;Mary&quot;,&quot;parse-names&quot;:false,&quot;dropping-particle&quot;:&quot;V.&quot;,&quot;non-dropping-particle&quot;:&quot;&quot;},{&quot;family&quot;:&quot;Correll&quot;,&quot;given&quot;:&quot;Christoph U.&quot;,&quot;parse-names&quot;:false,&quot;dropping-particle&quot;:&quot;&quot;,&quot;non-dropping-particle&quot;:&quot;&quot;},{&quot;family&quot;:&quot;Fusar-Poli&quot;,&quot;given&quot;:&quot;Paolo&quot;,&quot;parse-names&quot;:false,&quot;dropping-particle&quot;:&quot;&quot;,&quot;non-dropping-particle&quot;:&quot;&quot;}],&quot;container-title&quot;:&quot;Molecular Psychiatry&quot;,&quot;container-title-short&quot;:&quot;Mol Psychiatry&quot;,&quot;DOI&quot;:&quot;10.1038/s41380-021-01161-7&quot;,&quot;ISSN&quot;:&quot;14765578&quot;,&quot;PMID&quot;:&quot;34079068&quot;,&quot;issued&quot;:{&quot;date-parts&quot;:[[2022]]},&quot;page&quot;:&quot;281-295&quot;,&quot;abstract&quot;:&quot;Promotion of good mental health, prevention, and early intervention before/at the onset of mental disorders improve outcomes. However, the range and peak ages at onset for mental disorders are not fully established. To provide robust, global epidemiological estimates of age at onset for mental disorders, we conducted a PRISMA/MOOSE-compliant systematic review with meta-analysis of birth cohort/cross-sectional/cohort studies, representative of the general population, reporting age at onset for any ICD/DSM-mental disorders, identified in PubMed/Web of Science (up to 16/05/2020) (PROSPERO:CRD42019143015). Co-primary outcomes were the proportion of individuals with onset of mental disorders before age 14, 18, 25, and peak age at onset, for any mental disorder and across International Classification of Diseases 11 diagnostic blocks. Median age at onset of specific disorders was additionally investigated. Across 192 studies (n = 708,561) included, the proportion of individuals with onset of any mental disorders before the ages of 14, 18, 25 were 34.6%, 48.4%, 62.5%, and peak age was 14.5 years (k = 14, median = 18, interquartile range (IQR) = 11–34). For diagnostic blocks, the proportion of individuals with onset of disorder before the age of 14, 18, 25 and peak age were as follows: neurodevelopmental disorders: 61.5%, 83.2%, 95.8%, 5.5 years (k = 21, median=12, IQR = 7–16), anxiety/fear-related disorders: 38.1%, 51.8%, 73.3%, 5.5 years (k = 73, median = 17, IQR = 9–25), obsessive-compulsive/related disorders: 24.6%, 45.1%, 64.0%, 14.5 years (k = 20, median = 19, IQR = 14–29), feeding/eating disorders/problems: 15.8%, 48.1%, 82.4%, 15.5 years (k = 11, median = 18, IQR = 15–23), conditions specifically associated with stress disorders: 16.9%, 27.6%, 43.1%, 15.5 years (k = 16, median = 30, IQR = 17–48), substance use disorders/addictive behaviours: 2.9%, 15.2%, 48.8%, 19.5 years (k = 58, median = 25, IQR = 20–41), schizophrenia-spectrum disorders/primary psychotic states: 3%, 12.3%, 47.8%, 20.5 years (k = 36, median = 25, IQR = 20–34), personality disorders/related traits: 1.9%, 9.6%, 47.7%, 20.5 years (k = 6, median = 25, IQR = 20–33), and mood disorders: 2.5%, 11.5%, 34.5%, 20.5 years (k = 79, median = 31, IQR = 21–46). No significant difference emerged by sex, or definition of age of onset. Median age at onset for specific mental disorders mapped on a time continuum, from phobias/separation anxiety/autism spectrum disorder/attention deficit hyperactivity disorder/social anxiety (8-13 years) to anorexia nervosa/bulimia nervosa/obsessive-compulsive/binge eating/cannabis use disorders (17-22 years), followed by schizophrenia, personality, panic and alcohol use disorders (25-27 years), and finally post-traumatic/depressive/generalized anxiety/bipolar/acute and transient psychotic disorders (30-35 years), with overlap among groups and no significant clustering. These results inform the timing of good mental health promotion/preventive/early intervention, updating the current mental health system structured around a child/adult service schism at age 18.&quot;,&quot;publisher&quot;:&quot;Springer US&quot;,&quot;issue&quot;:&quot;1&quot;,&quot;volume&quot;:&quot;27&quot;},&quot;isTemporary&quot;:false}]},{&quot;citationID&quot;:&quot;MENDELEY_CITATION_07659bf4-2709-444d-bf44-e8fa39fd35a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&quot;,&quot;citationItems&quot;:[{&quot;id&quot;:&quot;510091eb-613d-3350-b6b1-172cbe8ce95f&quot;,&quot;itemData&quot;:{&quot;type&quot;:&quot;article&quot;,&quot;id&quot;:&quot;510091eb-613d-3350-b6b1-172cbe8ce95f&quot;,&quot;title&quot;:&quot;A scoping review on biopsychosocial predictors of mental health among older adults&quot;,&quot;author&quot;:[{&quot;family&quot;:&quot;Murniati&quot;,&quot;given&quot;:&quot;Nia&quot;,&quot;parse-names&quot;:false,&quot;dropping-particle&quot;:&quot;&quot;,&quot;non-dropping-particle&quot;:&quot;&quot;},{&quot;family&quot;:&quot;Aufa&quot;,&quot;given&quot;:&quot;Badra&quot;,&quot;parse-names&quot;:false,&quot;dropping-particle&quot;:&quot;&quot;,&quot;non-dropping-particle&quot;:&quot;Al&quot;},{&quot;family&quot;:&quot;Kusuma&quot;,&quot;given&quot;:&quot;Dian&quot;,&quot;parse-names&quot;:false,&quot;dropping-particle&quot;:&quot;&quot;,&quot;non-dropping-particle&quot;:&quot;&quot;},{&quot;family&quot;:&quot;Kamso&quot;,&quot;given&quot;:&quot;Sudijanto&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710909&quot;,&quot;ISSN&quot;:&quot;16604601&quot;,&quot;issued&quot;:{&quot;date-parts&quot;:[[2022,9,1]]},&quot;abstract&quot;:&quot;This review aims to map the available evidence on biopsychosocial predictors of elderly mental health. The articles were independently screened in three selected databases, namely Pubmed, Proquest and Google Scholar. The stages consist of identifying the research questions, seeking and selecting relevant evidence, mapping data, and concluding and reporting results. The PRISMA flowchart was used to show the PEOS evidence search flow. A total of 23,722 articles were obtained from all databases during the initial search, where 458 titles fulfilled the eligibility criteria at the title screening stage. Furthermore, 383 articles passed through abstract screening, where 75 met the inclusion criteria and were included for full-text screening. Based on the full-text screening stage, 28 articles were excluded and the remaining 47 articles that matched the search process were included for data extraction. This review creates biopsychosocial variables related to the mental health of the elderly. The biological factors consist of age, biomarkers, female, health conditions, chronic diseases, and physical function. Variables related to psychological factors are affect, personality traits, and subjective well-being. Meanwhile, social factors include smoking, sleep quality, physical activity, daily living, social support, marital status, loneliness, religiosity, spirituality, and early life conditions.&quot;,&quot;publisher&quot;:&quot;MDPI&quot;,&quot;issue&quot;:&quot;17&quot;,&quot;volume&quot;:&quot;19&quot;},&quot;isTemporary&quot;:false}]},{&quot;citationID&quot;:&quot;MENDELEY_CITATION_a4631e8e-f1fd-44ed-9ed0-701bb423a8b1&quot;,&quot;properties&quot;:{&quot;noteIndex&quot;:0},&quot;isEdited&quot;:false,&quot;manualOverride&quot;:{&quot;isManuallyOverridden&quot;:false,&quot;citeprocText&quot;:&quot;&lt;sup&gt;23,24&lt;/sup&gt;&quot;,&quot;manualOverrideText&quot;:&quot;&quot;},&quot;citationTag&quot;:&quot;MENDELEY_CITATION_v3_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&quot;,&quot;citationItems&quot;:[{&quot;id&quot;:&quot;f979f95c-4ae2-32ed-9df0-fefad2c0c9bb&quot;,&quot;itemData&quot;:{&quot;type&quot;:&quot;article-journal&quot;,&quot;id&quot;:&quot;f979f95c-4ae2-32ed-9df0-fefad2c0c9bb&quot;,&quot;title&quot;:&quot;Explaining the gender gap in the caregiving burden of partner caregivers&quot;,&quot;author&quot;:[{&quot;family&quot;:&quot;Swinkels&quot;,&quot;given&quot;:&quot;Joukje&quot;,&quot;parse-names&quot;:false,&quot;dropping-particle&quot;:&quot;&quot;,&quot;non-dropping-particle&quot;:&quot;&quot;},{&quot;family&quot;:&quot;Tilburg&quot;,&quot;given&quot;:&quot;Theo&quot;,&quot;parse-names&quot;:false,&quot;dropping-particle&quot;:&quot;&quot;,&quot;non-dropping-particle&quot;:&quot;van&quot;},{&quot;family&quot;:&quot;Werbakel&quot;,&quot;given&quot;:&quot;Ellen&quot;,&quot;parse-names&quot;:false,&quot;dropping-particle&quot;:&quot;&quot;,&quot;non-dropping-particle&quot;:&quot;&quot;},{&quot;family&quot;:&quot;Groenou&quot;,&quot;given&quot;:&quot;Marjolin Broese&quot;,&quot;parse-names&quot;:false,&quot;dropping-particle&quot;:&quot;&quot;,&quot;non-dropping-particle&quot;:&quot;van&quot;}],&quot;container-title&quot;:&quot;J Gerontol B Psychol Sci Soc Sci&quot;,&quot;DOI&quot;:&quot;10.1093/geronb/gbx036&quot;,&quot;issued&quot;:{&quot;date-parts&quot;:[[2019]]},&quot;page&quot;:&quot;309-317&quot;,&quot;issue&quot;:&quot;2&quot;,&quot;volume&quot;:&quot;74&quot;,&quot;container-title-short&quot;:&quot;&quot;},&quot;isTemporary&quot;:false},{&quot;id&quot;:&quot;c7b5da1c-80b3-38da-998f-b374c0176c4a&quot;,&quot;itemData&quot;:{&quot;type&quot;:&quot;article-journal&quot;,&quot;id&quot;:&quot;c7b5da1c-80b3-38da-998f-b374c0176c4a&quot;,&quot;title&quot;:&quot;Understanding the gender gap in advanced practice nursing: A qualitative study&quot;,&quot;author&quot;:[{&quot;family&quot;:&quot;Woo&quot;,&quot;given&quot;:&quot;Brigitte Fong Yeong&quot;,&quot;parse-names&quot;:false,&quot;dropping-particle&quot;:&quot;&quot;,&quot;non-dropping-particle&quot;:&quot;&quot;},{&quot;family&quot;:&quot;Goh&quot;,&quot;given&quot;:&quot;Yong Shian&quot;,&quot;parse-names&quot;:false,&quot;dropping-particle&quot;:&quot;&quot;,&quot;non-dropping-particle&quot;:&quot;&quot;},{&quot;family&quot;:&quot;Zhou&quot;,&quot;given&quot;:&quot;Wentao&quot;,&quot;parse-names&quot;:false,&quot;dropping-particle&quot;:&quot;&quot;,&quot;non-dropping-particle&quot;:&quot;&quot;}],&quot;container-title&quot;:&quot;J Nurs Manag&quot;,&quot;DOI&quot;:&quot;10.1111/jonm.13886&quot;,&quot;issued&quot;:{&quot;date-parts&quot;:[[2022]]},&quot;page&quot;:&quot;4480-4490&quot;,&quot;issue&quot;:&quot;8&quot;,&quot;volume&quot;:&quot;30&quot;,&quot;container-title-short&quot;:&quot;&quot;},&quot;isTemporary&quot;:false}]},{&quot;citationID&quot;:&quot;MENDELEY_CITATION_7b7d6b7b-12f1-4238-80e1-2d2ada7a4f85&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&quot;,&quot;citationItems&quot;:[{&quot;id&quot;:&quot;510091eb-613d-3350-b6b1-172cbe8ce95f&quot;,&quot;itemData&quot;:{&quot;type&quot;:&quot;article&quot;,&quot;id&quot;:&quot;510091eb-613d-3350-b6b1-172cbe8ce95f&quot;,&quot;title&quot;:&quot;A scoping review on biopsychosocial predictors of mental health among older adults&quot;,&quot;author&quot;:[{&quot;family&quot;:&quot;Murniati&quot;,&quot;given&quot;:&quot;Nia&quot;,&quot;parse-names&quot;:false,&quot;dropping-particle&quot;:&quot;&quot;,&quot;non-dropping-particle&quot;:&quot;&quot;},{&quot;family&quot;:&quot;Aufa&quot;,&quot;given&quot;:&quot;Badra&quot;,&quot;parse-names&quot;:false,&quot;dropping-particle&quot;:&quot;&quot;,&quot;non-dropping-particle&quot;:&quot;Al&quot;},{&quot;family&quot;:&quot;Kusuma&quot;,&quot;given&quot;:&quot;Dian&quot;,&quot;parse-names&quot;:false,&quot;dropping-particle&quot;:&quot;&quot;,&quot;non-dropping-particle&quot;:&quot;&quot;},{&quot;family&quot;:&quot;Kamso&quot;,&quot;given&quot;:&quot;Sudijanto&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710909&quot;,&quot;ISSN&quot;:&quot;16604601&quot;,&quot;issued&quot;:{&quot;date-parts&quot;:[[2022,9,1]]},&quot;abstract&quot;:&quot;This review aims to map the available evidence on biopsychosocial predictors of elderly mental health. The articles were independently screened in three selected databases, namely Pubmed, Proquest and Google Scholar. The stages consist of identifying the research questions, seeking and selecting relevant evidence, mapping data, and concluding and reporting results. The PRISMA flowchart was used to show the PEOS evidence search flow. A total of 23,722 articles were obtained from all databases during the initial search, where 458 titles fulfilled the eligibility criteria at the title screening stage. Furthermore, 383 articles passed through abstract screening, where 75 met the inclusion criteria and were included for full-text screening. Based on the full-text screening stage, 28 articles were excluded and the remaining 47 articles that matched the search process were included for data extraction. This review creates biopsychosocial variables related to the mental health of the elderly. The biological factors consist of age, biomarkers, female, health conditions, chronic diseases, and physical function. Variables related to psychological factors are affect, personality traits, and subjective well-being. Meanwhile, social factors include smoking, sleep quality, physical activity, daily living, social support, marital status, loneliness, religiosity, spirituality, and early life conditions.&quot;,&quot;publisher&quot;:&quot;MDPI&quot;,&quot;issue&quot;:&quot;17&quot;,&quot;volume&quot;:&quot;19&quot;},&quot;isTemporary&quot;:false}]},{&quot;citationID&quot;:&quot;MENDELEY_CITATION_cba89c55-de00-42c5-ae8d-f4a926491462&quot;,&quot;properties&quot;:{&quot;noteIndex&quot;:0},&quot;isEdited&quot;:false,&quot;manualOverride&quot;:{&quot;isManuallyOverridden&quot;:false,&quot;citeprocText&quot;:&quot;&lt;sup&gt;14,25,26&lt;/sup&gt;&quot;,&quot;manualOverrideText&quot;:&quot;&quot;},&quot;citationTag&quot;:&quot;MENDELEY_CITATION_v3_eyJjaXRhdGlvbklEIjoiTUVOREVMRVlfQ0lUQVRJT05fY2JhODljNTUtZGUwMC00MmM1LWFlOGQtZjRhOTI2NDkxNDYyIiwicHJvcGVydGllcyI6eyJub3RlSW5kZXgiOjB9LCJpc0VkaXRlZCI6ZmFsc2UsIm1hbnVhbE92ZXJyaWRlIjp7ImlzTWFudWFsbHlPdmVycmlkZGVuIjpmYWxzZSwiY2l0ZXByb2NUZXh0IjoiPHN1cD4xNCwyNSwyNjwvc3VwPiIsIm1hbnVhbE92ZXJyaWRlVGV4dCI6IiJ9LCJjaXRhdGlvbkl0ZW1zIjpb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&quot;,&quot;citationItems&quot;:[{&quot;id&quot;:&quot;9e997fc4-19cf-39e4-a12e-974c80480b8e&quot;,&quot;itemData&quot;:{&quot;type&quot;:&quot;thesis&quot;,&quot;id&quot;:&quot;9e997fc4-19cf-39e4-a12e-974c80480b8e&quot;,&quot;title&quot;:&quot;Hubungan beban kerja dengan tingkat stress kerja pada pekerja sosial sebagai caregiver di panti sosial tresna werdha budi mulia dki jakarta 2013&quot;,&quot;author&quot;:[{&quot;family&quot;:&quot;Sarwendah&quot;,&quot;given&quot;:&quot;Endah&quot;,&quot;parse-names&quot;:false,&quot;dropping-particle&quot;:&quot;&quot;,&quot;non-dropping-particle&quot;:&quot;&quot;}],&quot;issued&quot;:{&quot;date-parts&quot;:[[2013]]},&quot;publisher-place&quot;:&quot;Jakarta&quot;,&quot;genre&quot;:&quot;Skripsi&quot;,&quot;publisher&quot;:&quot;Universitas Islam Negeri Syarif Hidayatullah&quot;,&quot;container-title-short&quot;:&quot;&quot;},&quot;isTemporary&quot;:false},{&quot;id&quot;:&quot;47c434da-6eb4-32b9-acc6-76b1f89fcc32&quot;,&quot;itemData&quot;:{&quot;type&quot;:&quot;report&quot;,&quot;id&quot;:&quot;47c434da-6eb4-32b9-acc6-76b1f89fcc32&quot;,&quot;title&quot;:&quot;Analisis hubungan stres kerja, umur, masa kerja, dan iklim kerja dengan perasaan kelelahan kerja pada perawat&quot;,&quot;author&quot;:[{&quot;family&quot;:&quot;Rudyarti&quot;,&quot;given&quot;:&quot;Edwina&quot;,&quot;parse-names&quot;:false,&quot;dropping-particle&quot;:&quot;&quot;,&quot;non-dropping-particle&quot;:&quot;&quot;}],&quot;ISBN&quot;:&quot;978-623-92728-4-5&quot;,&quot;issued&quot;:{&quot;date-parts&quot;:[[2020]]},&quot;publisher-place&quot;:&quot;Bekasi&quot;,&quot;number-of-pages&quot;:&quot;240-249&quot;,&quot;container-title-short&quot;:&quot;&quot;},&quot;isTemporary&quot;:false},{&quot;id&quot;:&quot;c61ce004-7192-3dc4-af28-f6ccb7ca7e7d&quot;,&quot;itemData&quot;:{&quot;type&quot;:&quot;article-journal&quot;,&quot;id&quot;:&quot;c61ce004-7192-3dc4-af28-f6ccb7ca7e7d&quot;,&quot;title&quot;:&quot;Hubungan antara masa kerja dan beban kerja dengan stres kerja pada tenaga kerja di PT. pertamina TBBM Bitung&quot;,&quot;author&quot;:[{&quot;family&quot;:&quot;Manabung&quot;,&quot;given&quot;:&quot;Apriliani R&quot;,&quot;parse-names&quot;:false,&quot;dropping-particle&quot;:&quot;&quot;,&quot;non-dropping-particle&quot;:&quot;&quot;},{&quot;family&quot;:&quot;Duoth&quot;,&quot;given&quot;:&quot;Lery F&quot;,&quot;parse-names&quot;:false,&quot;dropping-particle&quot;:&quot;&quot;,&quot;non-dropping-particle&quot;:&quot;&quot;},{&quot;family&quot;:&quot;Warouw&quot;,&quot;given&quot;:&quot;F&quot;,&quot;parse-names&quot;:false,&quot;dropping-particle&quot;:&quot;&quot;,&quot;non-dropping-particle&quot;:&quot;&quot;}],&quot;container-title&quot;:&quot;Jurnal KESMAS&quot;,&quot;issued&quot;:{&quot;date-parts&quot;:[[2018]]},&quot;abstract&quot;:&quot;Stress is a condition caused by physical, social and work environment demands that can be damaging or uncontrolled. Some of the causal factors that are influenced by work stress include work period and workload. The purpose of the study was to determine the corelation between years of service and workload with work stress on workers at PT. Pertamina TBBM Bitung. This study uses an analytical survey method with a cross sectional approach. The total population is 62 people. The instrument of this study uses work stress and workload questionnaires. Data analysis included univariate and bivariate analysis using the Spearman rank test (p 5 0.05). The results of this study found that work period (p = 0.021; r = 0.293) and workload (p = 0.004; r = 0.360) were significantly related to work stress. Thus there is a relationship between Work Period and Workload with work stress on labor in PT. Pertamina TBBM Bitung.&quot;,&quot;issue&quot;:&quot;5&quot;,&quot;volume&quot;:&quot;7&quot;,&quot;container-title-short&quot;:&quot;&quot;},&quot;isTemporary&quot;:false}]},{&quot;citationID&quot;:&quot;MENDELEY_CITATION_a403544f-516a-4815-b555-000807a8f811&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&quot;,&quot;citationItems&quot;:[{&quot;id&quot;:&quot;ed702c46-d0da-3514-8aad-b3da8589a7de&quot;,&quot;itemData&quot;:{&quot;type&quot;:&quot;article-journal&quot;,&quot;id&quot;:&quot;ed702c46-d0da-3514-8aad-b3da8589a7de&quot;,&quot;title&quot;:&quot;Mental health of caregivers working in nursing homes during the COVID-19 pandemic&quot;,&quot;author&quot;:[{&quot;family&quot;:&quot;Takahashi&quot;,&quot;given&quot;:&quot;T&quot;,&quot;parse-names&quot;:false,&quot;dropping-particle&quot;:&quot;&quot;,&quot;non-dropping-particle&quot;:&quot;&quot;},{&quot;family&quot;:&quot;Ekoyama&quot;,&quot;given&quot;:&quot;S&quot;,&quot;parse-names&quot;:false,&quot;dropping-particle&quot;:&quot;&quot;,&quot;non-dropping-particle&quot;:&quot;&quot;},{&quot;family&quot;:&quot;Tachikawa&quot;,&quot;given&quot;:&quot;H&quot;,&quot;parse-names&quot;:false,&quot;dropping-particle&quot;:&quot;&quot;,&quot;non-dropping-particle&quot;:&quot;&quot;},{&quot;family&quot;:&quot;Midorikawa&quot;,&quot;given&quot;:&quot;H&quot;,&quot;parse-names&quot;:false,&quot;dropping-particle&quot;:&quot;&quot;,&quot;non-dropping-particle&quot;:&quot;&quot;},{&quot;family&quot;:&quot;Shiratori&quot;,&quot;given&quot;:&quot;Y&quot;,&quot;parse-names&quot;:false,&quot;dropping-particle&quot;:&quot;&quot;,&quot;non-dropping-particle&quot;:&quot;&quot;},{&quot;family&quot;:&quot;Ota&quot;,&quot;given&quot;:&quot;M&quot;,&quot;parse-names&quot;:false,&quot;dropping-particle&quot;:&quot;&quot;,&quot;non-dropping-particle&quot;:&quot;&quot;},{&quot;family&quot;:&quot;Takahashi&quot;,&quot;given&quot;:&quot;S&quot;,&quot;parse-names&quot;:false,&quot;dropping-particle&quot;:&quot;&quot;,&quot;non-dropping-particle&quot;:&quot;&quot;},{&quot;family&quot;:&quot;Arai&quot;,&quot;given&quot;:&quot;T&quot;,&quot;parse-names&quot;:false,&quot;dropping-particle&quot;:&quot;&quot;,&quot;non-dropping-particle&quot;:&quot;&quot;}],&quot;container-title&quot;:&quot;Dement Geriatr Cogn Disord&quot;,&quot;accessed&quot;:{&quot;date-parts&quot;:[[2023,11,28]]},&quot;URL&quot;:&quot;https://www.ncbi.nlm.nih.gov/pmc/articles/PMC9393777/&quot;,&quot;issued&quot;:{&quot;date-parts&quot;:[[2022]]},&quot;page&quot;:&quot;233-240&quot;,&quot;issue&quot;:&quot;3&quot;,&quot;volume&quot;:&quot;51&quot;,&quot;container-title-short&quot;:&quot;&quot;},&quot;isTemporary&quot;:false}]},{&quot;citationID&quot;:&quot;MENDELEY_CITATION_ad1e0a9b-4643-404a-97ba-4206a03ab85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&quot;,&quot;citationItems&quot;:[{&quot;id&quot;:&quot;11892f18-5f3b-37d9-8704-7c83650dfe83&quot;,&quot;itemData&quot;:{&quot;type&quot;:&quot;thesis&quot;,&quot;id&quot;:&quot;11892f18-5f3b-37d9-8704-7c83650dfe83&quot;,&quot;title&quot;:&quot;Gambaran tingkat stres, ansietas, dan depresi pada caregiver lansia dengan penyakit stroke di kota makasaar di masa pandemi covid-19&quot;,&quot;author&quot;:[{&quot;family&quot;:&quot;Aprilia&quot;,&quot;given&quot;:&quot;Indah&quot;,&quot;parse-names&quot;:false,&quot;dropping-particle&quot;:&quot;&quot;,&quot;non-dropping-particle&quot;:&quot;&quot;}],&quot;issued&quot;:{&quot;date-parts&quot;:[[2022]]},&quot;genre&quot;:&quot;Skripsi&quot;,&quot;publisher&quot;:&quot;Universitas Hasanuddin&quot;,&quot;container-title-short&quot;:&quot;&quot;},&quot;isTemporary&quot;:false}]},{&quot;citationID&quot;:&quot;MENDELEY_CITATION_df9b3a4a-298f-4432-9111-2f7794914948&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&quot;,&quot;citationItems&quot;:[{&quot;id&quot;:&quot;c4661ebc-aa4d-394b-90e0-5d8cf2bccc81&quot;,&quot;itemData&quot;:{&quot;type&quot;:&quot;article-journal&quot;,&quot;id&quot;:&quot;c4661ebc-aa4d-394b-90e0-5d8cf2bccc81&quot;,&quot;title&quot;:&quot;Beban dan koping caregiver lansia demensia di panti wredha&quot;,&quot;author&quot;:[{&quot;family&quot;:&quot;Widiastuti&quot;,&quot;given&quot;:&quot;Rita Hadi&quot;,&quot;parse-names&quot;:false,&quot;dropping-particle&quot;:&quot;&quot;,&quot;non-dropping-particle&quot;:&quot;&quot;},{&quot;family&quot;:&quot;Setyowati&quot;,&quot;given&quot;:&quot;Anissa Ika&quot;,&quot;parse-names&quot;:false,&quot;dropping-particle&quot;:&quot;&quot;,&quot;non-dropping-particle&quot;:&quot;&quot;},{&quot;family&quot;:&quot;Setianingrum&quot;,&quot;given&quot;:&quot;Dika Ekivalent&quot;,&quot;parse-names&quot;:false,&quot;dropping-particle&quot;:&quot;&quot;,&quot;non-dropping-particle&quot;:&quot;&quot;}],&quot;container-title&quot;:&quot;Jurnal Ilmu Keperawatan Komunitas&quot;,&quot;issued&quot;:{&quot;date-parts&quot;:[[2019]]},&quot;page&quot;:&quot;8-18&quot;,&quot;issue&quot;:&quot;1&quot;,&quot;volume&quot;:&quot;2&quot;,&quot;container-title-short&quot;:&quot;&quot;},&quot;isTemporary&quot;:false},{&quot;id&quot;:&quot;4a4bc0ac-45ec-356d-b512-985d7b0ca01f&quot;,&quot;itemData&quot;:{&quot;type&quot;:&quot;article-journal&quot;,&quot;id&quot;:&quot;4a4bc0ac-45ec-356d-b512-985d7b0ca01f&quot;,&quot;title&quot;:&quot;Depresi, kecemasan, stress dan beban perawatan pengasuh utama (caregiver) pasien dengan stroke&quot;,&quot;author&quot;:[{&quot;family&quot;:&quot;Risnarita&quot;,&quot;given&quot;:&quot;Desi&quot;,&quot;parse-names&quot;:false,&quot;dropping-particle&quot;:&quot;&quot;,&quot;non-dropping-particle&quot;:&quot;&quot;},{&quot;family&quot;:&quot;Pribadi&quot;,&quot;given&quot;:&quot;Teguh&quot;,&quot;parse-names&quot;:false,&quot;dropping-particle&quot;:&quot;&quot;,&quot;non-dropping-particle&quot;:&quot;&quot;},{&quot;family&quot;:&quot;Furqoni&quot;,&quot;given&quot;:&quot;Prima Dian&quot;,&quot;parse-names&quot;:false,&quot;dropping-particle&quot;:&quot;&quot;,&quot;non-dropping-particle&quot;:&quot;&quot;},{&quot;family&quot;:&quot;Elliya&quot;,&quot;given&quot;:&quot;Rahma&quot;,&quot;parse-names&quot;:false,&quot;dropping-particle&quot;:&quot;&quot;,&quot;non-dropping-particle&quot;:&quot;&quot;}],&quot;container-title&quot;:&quot;Holistik Jurnal Kesehatan&quot;,&quot;DOI&quot;:&quot;10.33024/hjk.v16i7.8843&quot;,&quot;ISSN&quot;:&quot;1978-3337&quot;,&quot;issued&quot;:{&quot;date-parts&quot;:[[2022]]},&quot;page&quot;:&quot;625-635&quot;,&quot;abstract&quot;:&quot;Background:  A caregiver is someone who provides assistance to people who are disabled and need help due to illness or limitations such as spouses, children, in-laws, grandchildren, relatives, neighbors, friends, or other kinship relationships. Caregivers have the task of assisting in mobility, communication, self-care, and emotional and psychological changes so caregivers must balance the dual responsibility role of caring for stroke patients and adjusting their lifestyle. The weaker and more chronic the patient's illness, the higher the burden experienced by the caregiver.Purpose: To determine the relationship variables depression, anxiety, and stress with the burden of care among caregivers of patients with stroke.Method: Quantitative, analytic cross-sectional design. The population in this study were caregivers with  80 respondents, the sampling technique used was accidental sampling. Analysis using chi-square testResults: On average, respondents experienced the most dominant mild depression 45 (56.25%), mild anxiety 35 (43.75%), stress 35 (43.75%), the burden of care for the main caregiver was mild-moderate 38 (47.5%)Conclusion: There is a relationship between the burden of primary caregiver care (caregiver) in stroke patients with depression (p-value 0.03), anxiety (p-value 0.02), and stress (p-value 0.04).Keywords: Depression; Anxiety; Stress; Burden of Primary; Caregiver; Patients; Stroke.Pendahuluan: Caregiver adalah seseorang yang memberikan bantuan pada orang yang mengalami ketidakmampuan dan memerlukan bantuan karena penyakit atau keterbatasannya seperti pasangan, anak, menantu, cucu, saudara, tetangga, teman maupun hubungan kekerabatan lainnya. Caregiver memiliki tugas membantu dalam mobilitas, komunikasi, perawatan diri, perubahan emosional dan psikologis sehingga caregiver harus menyeimbangkan peran tanggung jawab ganda merawat pasien stroke serta menyesuaikan gaya hidupnya. Semakin lemah dan kronis penyakit pasien maka semakin tinggi beban yang dialami caregiver.Tujuan: Diketahui hubungan depresi, kecemasan, stress dengan beban perawatan pengasuh utama pada pasien stroke.Metode: Penelitian kuantitatif, desain analitik rancangan cross sectional. Populasinya caregiver/pengasuh pasien stroke dan besar sampel yang diambil sebanyak 80 responden. Teknik pengambilan sampel menggunakan accidental sampling. Analisis menggunakan uji chi square.Hasil: Rata-rata responden mengalami yang paling dominan depresi ringan 45 (56.25%), kecemasan ringan 35 (43.75%), stress 35 (43.75%), beban perawatan pengasuh utama beban ringan-sedang 38 (47.5%).Simpulan: Ada hubungan antara beban perawatan pengasuh utama (caregiver) pada pasien stroke dengan depresi (p-value 0.03), kecemasan (p-value 0.02), stress (p-value 0.04).&quot;,&quot;issue&quot;:&quot;7&quot;,&quot;volume&quot;:&quot;16&quot;,&quot;container-title-short&quot;:&quot;&quot;},&quot;isTemporary&quot;:false}]},{&quot;citationID&quot;:&quot;MENDELEY_CITATION_99602edf-316f-4c8a-86c3-06764d659c80&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Tk2MDJlZGYtMzE2Zi00YzhhLTg2YzMtMDY3NjRkNjU5YzgwIiwicHJvcGVydGllcyI6eyJub3RlSW5kZXgiOjB9LCJpc0VkaXRlZCI6ZmFsc2UsIm1hbnVhbE92ZXJyaWRlIjp7ImlzTWFudWFsbHlPdmVycmlkZGVuIjpmYWxzZSwiY2l0ZXByb2NUZXh0IjoiPHN1cD43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quot;,&quot;citationItems&quot;:[{&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citationID&quot;:&quot;MENDELEY_CITATION_35b68ddb-c854-44e1-a45d-9577a593873f&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zViNjhkZGItYzg1NC00NGUxLWE0NWQtOTU3N2E1OTM4NzNmIiwicHJvcGVydGllcyI6eyJub3RlSW5kZXgiOjB9LCJpc0VkaXRlZCI6ZmFsc2UsIm1hbnVhbE92ZXJyaWRlIjp7ImlzTWFudWFsbHlPdmVycmlkZGVuIjpmYWxzZSwiY2l0ZXByb2NUZXh0IjoiPHN1cD4xNDwvc3VwPiIsIm1hbnVhbE92ZXJyaWRlVGV4dCI6IiJ9LCJjaXRhdGlvbkl0ZW1zIjpb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1dfQ==&quot;,&quot;citationItems&quot;:[{&quot;id&quot;:&quot;9e997fc4-19cf-39e4-a12e-974c80480b8e&quot;,&quot;itemData&quot;:{&quot;type&quot;:&quot;thesis&quot;,&quot;id&quot;:&quot;9e997fc4-19cf-39e4-a12e-974c80480b8e&quot;,&quot;title&quot;:&quot;Hubungan beban kerja dengan tingkat stress kerja pada pekerja sosial sebagai caregiver di panti sosial tresna werdha budi mulia dki jakarta 2013&quot;,&quot;author&quot;:[{&quot;family&quot;:&quot;Sarwendah&quot;,&quot;given&quot;:&quot;Endah&quot;,&quot;parse-names&quot;:false,&quot;dropping-particle&quot;:&quot;&quot;,&quot;non-dropping-particle&quot;:&quot;&quot;}],&quot;issued&quot;:{&quot;date-parts&quot;:[[2013]]},&quot;publisher-place&quot;:&quot;Jakarta&quot;,&quot;genre&quot;:&quot;Skripsi&quot;,&quot;publisher&quot;:&quot;Universitas Islam Negeri Syarif Hidayatullah&quot;,&quot;container-title-short&quot;:&quot;&quot;},&quot;isTemporary&quot;:false}]},{&quot;citationID&quot;:&quot;MENDELEY_CITATION_b44b1276-3cdd-4fc8-aadb-5d9e96caef15&quot;,&quot;properties&quot;:{&quot;noteIndex&quot;:0},&quot;isEdited&quot;:false,&quot;manualOverride&quot;:{&quot;isManuallyOverridden&quot;:false,&quot;citeprocText&quot;:&quot;&lt;sup&gt;7,14&lt;/sup&gt;&quot;,&quot;manualOverrideText&quot;:&quot;&quot;},&quot;citationTag&quot;:&quot;MENDELEY_CITATION_v3_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1dfQ==&quot;,&quot;citationItems&quot;:[{&quot;id&quot;:&quot;9e997fc4-19cf-39e4-a12e-974c80480b8e&quot;,&quot;itemData&quot;:{&quot;type&quot;:&quot;thesis&quot;,&quot;id&quot;:&quot;9e997fc4-19cf-39e4-a12e-974c80480b8e&quot;,&quot;title&quot;:&quot;Hubungan beban kerja dengan tingkat stress kerja pada pekerja sosial sebagai caregiver di panti sosial tresna werdha budi mulia dki jakarta 2013&quot;,&quot;author&quot;:[{&quot;family&quot;:&quot;Sarwendah&quot;,&quot;given&quot;:&quot;Endah&quot;,&quot;parse-names&quot;:false,&quot;dropping-particle&quot;:&quot;&quot;,&quot;non-dropping-particle&quot;:&quot;&quot;}],&quot;issued&quot;:{&quot;date-parts&quot;:[[2013]]},&quot;publisher-place&quot;:&quot;Jakarta&quot;,&quot;genre&quot;:&quot;Skripsi&quot;,&quot;publisher&quot;:&quot;Universitas Islam Negeri Syarif Hidayatullah&quot;,&quot;container-title-short&quot;:&quot;&quot;},&quot;isTemporary&quot;:false},{&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citationID&quot;:&quot;MENDELEY_CITATION_9d047dc8-0c44-4acd-98c0-a3e2511bef28&quot;,&quot;properties&quot;:{&quot;noteIndex&quot;:0},&quot;isEdited&quot;:false,&quot;manualOverride&quot;:{&quot;isManuallyOverridden&quot;:false,&quot;citeprocText&quot;:&quot;&lt;sup&gt;7,14,29,30&lt;/sup&gt;&quot;,&quot;manualOverrideText&quot;:&quot;&quot;},&quot;citationTag&quot;:&quot;MENDELEY_CITATION_v3_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&quot;,&quot;citationItems&quot;:[{&quot;id&quot;:&quot;23d7617d-ebbd-37e1-aecf-30256839ba3f&quot;,&quot;itemData&quot;:{&quot;type&quot;:&quot;article-journal&quot;,&quot;id&quot;:&quot;23d7617d-ebbd-37e1-aecf-30256839ba3f&quot;,&quot;title&quot;:&quot;Hubungan beban kerja dengan tingkat stres kerja pada caregiver di panti sosial tresnawerdha budi mulia 03 jakarta timur&quot;,&quot;author&quot;:[{&quot;family&quot;:&quot;Rakhmaningrum&quot;,&quot;given&quot;:&quot;Mega&quot;,&quot;parse-names&quot;:false,&quot;dropping-particle&quot;:&quot;&quot;,&quot;non-dropping-particle&quot;:&quot;&quot;},{&quot;family&quot;:&quot;Idris&quot;,&quot;given&quot;:&quot;Muhamad&quot;,&quot;parse-names&quot;:false,&quot;dropping-particle&quot;:&quot;&quot;,&quot;non-dropping-particle&quot;:&quot;&quot;}],&quot;container-title&quot;:&quot;Kesehatan dan Anak |&quot;,&quot;issued&quot;:{&quot;date-parts&quot;:[[2019]]},&quot;page&quot;:&quot;15-23&quot;,&quot;issue&quot;:&quot;2&quot;,&quot;volume&quot;:&quot;5&quot;,&quot;container-title-short&quot;:&quot;&quot;},&quot;isTemporary&quot;:false},{&quot;id&quot;:&quot;9e997fc4-19cf-39e4-a12e-974c80480b8e&quot;,&quot;itemData&quot;:{&quot;type&quot;:&quot;thesis&quot;,&quot;id&quot;:&quot;9e997fc4-19cf-39e4-a12e-974c80480b8e&quot;,&quot;title&quot;:&quot;Hubungan beban kerja dengan tingkat stress kerja pada pekerja sosial sebagai caregiver di panti sosial tresna werdha budi mulia dki jakarta 2013&quot;,&quot;author&quot;:[{&quot;family&quot;:&quot;Sarwendah&quot;,&quot;given&quot;:&quot;Endah&quot;,&quot;parse-names&quot;:false,&quot;dropping-particle&quot;:&quot;&quot;,&quot;non-dropping-particle&quot;:&quot;&quot;}],&quot;issued&quot;:{&quot;date-parts&quot;:[[2013]]},&quot;publisher-place&quot;:&quot;Jakarta&quot;,&quot;genre&quot;:&quot;Skripsi&quot;,&quot;publisher&quot;:&quot;Universitas Islam Negeri Syarif Hidayatullah&quot;,&quot;container-title-short&quot;:&quot;&quot;},&quot;isTemporary&quot;:false},{&quot;id&quot;:&quot;4a4bc0ac-45ec-356d-b512-985d7b0ca01f&quot;,&quot;itemData&quot;:{&quot;type&quot;:&quot;article-journal&quot;,&quot;id&quot;:&quot;4a4bc0ac-45ec-356d-b512-985d7b0ca01f&quot;,&quot;title&quot;:&quot;Depresi, kecemasan, stress dan beban perawatan pengasuh utama (caregiver) pasien dengan stroke&quot;,&quot;author&quot;:[{&quot;family&quot;:&quot;Risnarita&quot;,&quot;given&quot;:&quot;Desi&quot;,&quot;parse-names&quot;:false,&quot;dropping-particle&quot;:&quot;&quot;,&quot;non-dropping-particle&quot;:&quot;&quot;},{&quot;family&quot;:&quot;Pribadi&quot;,&quot;given&quot;:&quot;Teguh&quot;,&quot;parse-names&quot;:false,&quot;dropping-particle&quot;:&quot;&quot;,&quot;non-dropping-particle&quot;:&quot;&quot;},{&quot;family&quot;:&quot;Furqoni&quot;,&quot;given&quot;:&quot;Prima Dian&quot;,&quot;parse-names&quot;:false,&quot;dropping-particle&quot;:&quot;&quot;,&quot;non-dropping-particle&quot;:&quot;&quot;},{&quot;family&quot;:&quot;Elliya&quot;,&quot;given&quot;:&quot;Rahma&quot;,&quot;parse-names&quot;:false,&quot;dropping-particle&quot;:&quot;&quot;,&quot;non-dropping-particle&quot;:&quot;&quot;}],&quot;container-title&quot;:&quot;Holistik Jurnal Kesehatan&quot;,&quot;DOI&quot;:&quot;10.33024/hjk.v16i7.8843&quot;,&quot;ISSN&quot;:&quot;1978-3337&quot;,&quot;issued&quot;:{&quot;date-parts&quot;:[[2022]]},&quot;page&quot;:&quot;625-635&quot;,&quot;abstract&quot;:&quot;Background:  A caregiver is someone who provides assistance to people who are disabled and need help due to illness or limitations such as spouses, children, in-laws, grandchildren, relatives, neighbors, friends, or other kinship relationships. Caregivers have the task of assisting in mobility, communication, self-care, and emotional and psychological changes so caregivers must balance the dual responsibility role of caring for stroke patients and adjusting their lifestyle. The weaker and more chronic the patient's illness, the higher the burden experienced by the caregiver.Purpose: To determine the relationship variables depression, anxiety, and stress with the burden of care among caregivers of patients with stroke.Method: Quantitative, analytic cross-sectional design. The population in this study were caregivers with  80 respondents, the sampling technique used was accidental sampling. Analysis using chi-square testResults: On average, respondents experienced the most dominant mild depression 45 (56.25%), mild anxiety 35 (43.75%), stress 35 (43.75%), the burden of care for the main caregiver was mild-moderate 38 (47.5%)Conclusion: There is a relationship between the burden of primary caregiver care (caregiver) in stroke patients with depression (p-value 0.03), anxiety (p-value 0.02), and stress (p-value 0.04).Keywords: Depression; Anxiety; Stress; Burden of Primary; Caregiver; Patients; Stroke.Pendahuluan: Caregiver adalah seseorang yang memberikan bantuan pada orang yang mengalami ketidakmampuan dan memerlukan bantuan karena penyakit atau keterbatasannya seperti pasangan, anak, menantu, cucu, saudara, tetangga, teman maupun hubungan kekerabatan lainnya. Caregiver memiliki tugas membantu dalam mobilitas, komunikasi, perawatan diri, perubahan emosional dan psikologis sehingga caregiver harus menyeimbangkan peran tanggung jawab ganda merawat pasien stroke serta menyesuaikan gaya hidupnya. Semakin lemah dan kronis penyakit pasien maka semakin tinggi beban yang dialami caregiver.Tujuan: Diketahui hubungan depresi, kecemasan, stress dengan beban perawatan pengasuh utama pada pasien stroke.Metode: Penelitian kuantitatif, desain analitik rancangan cross sectional. Populasinya caregiver/pengasuh pasien stroke dan besar sampel yang diambil sebanyak 80 responden. Teknik pengambilan sampel menggunakan accidental sampling. Analisis menggunakan uji chi square.Hasil: Rata-rata responden mengalami yang paling dominan depresi ringan 45 (56.25%), kecemasan ringan 35 (43.75%), stress 35 (43.75%), beban perawatan pengasuh utama beban ringan-sedang 38 (47.5%).Simpulan: Ada hubungan antara beban perawatan pengasuh utama (caregiver) pada pasien stroke dengan depresi (p-value 0.03), kecemasan (p-value 0.02), stress (p-value 0.04).&quot;,&quot;issue&quot;:&quot;7&quot;,&quot;volume&quot;:&quot;16&quot;,&quot;container-title-short&quot;:&quot;&quot;},&quot;isTemporary&quot;:false},{&quot;id&quot;:&quot;88dcee63-f758-3186-86bc-768853fcccd2&quot;,&quot;itemData&quot;:{&quot;type&quot;:&quot;article-journal&quot;,&quot;id&quot;:&quot;88dcee63-f758-3186-86bc-768853fcccd2&quot;,&quot;title&quot;:&quot;Hubungan beban caregiver terhadap kejadian depresi pada caregiver yang bekerja di panti tresna werdha palembang&quot;,&quot;author&quot;:[{&quot;family&quot;:&quot;Prasetyo&quot;,&quot;given&quot;:&quot;Muhamad Hanif&quot;,&quot;parse-names&quot;:false,&quot;dropping-particle&quot;:&quot;&quot;,&quot;non-dropping-particle&quot;:&quot;&quot;}],&quot;ISBN&quot;:&quot;0401128152013&quot;,&quot;issued&quot;:{&quot;date-parts&quot;:[[2019]]},&quot;container-title-short&quot;:&quot;&quot;},&quot;isTemporary&quot;:false}]},{&quot;citationID&quot;:&quot;MENDELEY_CITATION_d750f20b-fc27-435f-b852-a8b75b64f1a1&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&quot;,&quot;citationItems&quot;:[{&quot;id&quot;:&quot;c4661ebc-aa4d-394b-90e0-5d8cf2bccc81&quot;,&quot;itemData&quot;:{&quot;type&quot;:&quot;article-journal&quot;,&quot;id&quot;:&quot;c4661ebc-aa4d-394b-90e0-5d8cf2bccc81&quot;,&quot;title&quot;:&quot;Beban dan koping caregiver lansia demensia di panti wredha&quot;,&quot;author&quot;:[{&quot;family&quot;:&quot;Widiastuti&quot;,&quot;given&quot;:&quot;Rita Hadi&quot;,&quot;parse-names&quot;:false,&quot;dropping-particle&quot;:&quot;&quot;,&quot;non-dropping-particle&quot;:&quot;&quot;},{&quot;family&quot;:&quot;Setyowati&quot;,&quot;given&quot;:&quot;Anissa Ika&quot;,&quot;parse-names&quot;:false,&quot;dropping-particle&quot;:&quot;&quot;,&quot;non-dropping-particle&quot;:&quot;&quot;},{&quot;family&quot;:&quot;Setianingrum&quot;,&quot;given&quot;:&quot;Dika Ekivalent&quot;,&quot;parse-names&quot;:false,&quot;dropping-particle&quot;:&quot;&quot;,&quot;non-dropping-particle&quot;:&quot;&quot;}],&quot;container-title&quot;:&quot;Jurnal Ilmu Keperawatan Komunitas&quot;,&quot;issued&quot;:{&quot;date-parts&quot;:[[2019]]},&quot;page&quot;:&quot;8-18&quot;,&quot;issue&quot;:&quot;1&quot;,&quot;volume&quot;:&quot;2&quot;,&quot;container-title-short&quot;:&quot;&quot;},&quot;isTemporary&quot;:false},{&quot;id&quot;:&quot;4a4bc0ac-45ec-356d-b512-985d7b0ca01f&quot;,&quot;itemData&quot;:{&quot;type&quot;:&quot;article-journal&quot;,&quot;id&quot;:&quot;4a4bc0ac-45ec-356d-b512-985d7b0ca01f&quot;,&quot;title&quot;:&quot;Depresi, kecemasan, stress dan beban perawatan pengasuh utama (caregiver) pasien dengan stroke&quot;,&quot;author&quot;:[{&quot;family&quot;:&quot;Risnarita&quot;,&quot;given&quot;:&quot;Desi&quot;,&quot;parse-names&quot;:false,&quot;dropping-particle&quot;:&quot;&quot;,&quot;non-dropping-particle&quot;:&quot;&quot;},{&quot;family&quot;:&quot;Pribadi&quot;,&quot;given&quot;:&quot;Teguh&quot;,&quot;parse-names&quot;:false,&quot;dropping-particle&quot;:&quot;&quot;,&quot;non-dropping-particle&quot;:&quot;&quot;},{&quot;family&quot;:&quot;Furqoni&quot;,&quot;given&quot;:&quot;Prima Dian&quot;,&quot;parse-names&quot;:false,&quot;dropping-particle&quot;:&quot;&quot;,&quot;non-dropping-particle&quot;:&quot;&quot;},{&quot;family&quot;:&quot;Elliya&quot;,&quot;given&quot;:&quot;Rahma&quot;,&quot;parse-names&quot;:false,&quot;dropping-particle&quot;:&quot;&quot;,&quot;non-dropping-particle&quot;:&quot;&quot;}],&quot;container-title&quot;:&quot;Holistik Jurnal Kesehatan&quot;,&quot;DOI&quot;:&quot;10.33024/hjk.v16i7.8843&quot;,&quot;ISSN&quot;:&quot;1978-3337&quot;,&quot;issued&quot;:{&quot;date-parts&quot;:[[2022]]},&quot;page&quot;:&quot;625-635&quot;,&quot;abstract&quot;:&quot;Background:  A caregiver is someone who provides assistance to people who are disabled and need help due to illness or limitations such as spouses, children, in-laws, grandchildren, relatives, neighbors, friends, or other kinship relationships. Caregivers have the task of assisting in mobility, communication, self-care, and emotional and psychological changes so caregivers must balance the dual responsibility role of caring for stroke patients and adjusting their lifestyle. The weaker and more chronic the patient's illness, the higher the burden experienced by the caregiver.Purpose: To determine the relationship variables depression, anxiety, and stress with the burden of care among caregivers of patients with stroke.Method: Quantitative, analytic cross-sectional design. The population in this study were caregivers with  80 respondents, the sampling technique used was accidental sampling. Analysis using chi-square testResults: On average, respondents experienced the most dominant mild depression 45 (56.25%), mild anxiety 35 (43.75%), stress 35 (43.75%), the burden of care for the main caregiver was mild-moderate 38 (47.5%)Conclusion: There is a relationship between the burden of primary caregiver care (caregiver) in stroke patients with depression (p-value 0.03), anxiety (p-value 0.02), and stress (p-value 0.04).Keywords: Depression; Anxiety; Stress; Burden of Primary; Caregiver; Patients; Stroke.Pendahuluan: Caregiver adalah seseorang yang memberikan bantuan pada orang yang mengalami ketidakmampuan dan memerlukan bantuan karena penyakit atau keterbatasannya seperti pasangan, anak, menantu, cucu, saudara, tetangga, teman maupun hubungan kekerabatan lainnya. Caregiver memiliki tugas membantu dalam mobilitas, komunikasi, perawatan diri, perubahan emosional dan psikologis sehingga caregiver harus menyeimbangkan peran tanggung jawab ganda merawat pasien stroke serta menyesuaikan gaya hidupnya. Semakin lemah dan kronis penyakit pasien maka semakin tinggi beban yang dialami caregiver.Tujuan: Diketahui hubungan depresi, kecemasan, stress dengan beban perawatan pengasuh utama pada pasien stroke.Metode: Penelitian kuantitatif, desain analitik rancangan cross sectional. Populasinya caregiver/pengasuh pasien stroke dan besar sampel yang diambil sebanyak 80 responden. Teknik pengambilan sampel menggunakan accidental sampling. Analisis menggunakan uji chi square.Hasil: Rata-rata responden mengalami yang paling dominan depresi ringan 45 (56.25%), kecemasan ringan 35 (43.75%), stress 35 (43.75%), beban perawatan pengasuh utama beban ringan-sedang 38 (47.5%).Simpulan: Ada hubungan antara beban perawatan pengasuh utama (caregiver) pada pasien stroke dengan depresi (p-value 0.03), kecemasan (p-value 0.02), stress (p-value 0.04).&quot;,&quot;issue&quot;:&quot;7&quot;,&quot;volume&quot;:&quot;16&quot;,&quot;container-title-short&quot;:&quot;&quot;},&quot;isTemporary&quot;:false}]},{&quot;citationID&quot;:&quot;MENDELEY_CITATION_5b6a47c3-79e3-41f3-bbc8-72232e47263d&quot;,&quot;properties&quot;:{&quot;noteIndex&quot;:0},&quot;isEdited&quot;:false,&quot;manualOverride&quot;:{&quot;isManuallyOverridden&quot;:false,&quot;citeprocText&quot;:&quot;&lt;sup&gt;31,32&lt;/sup&gt;&quot;,&quot;manualOverrideText&quot;:&quot;&quot;},&quot;citationTag&quot;:&quot;MENDELEY_CITATION_v3_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&quot;,&quot;citationItems&quot;:[{&quot;id&quot;:&quot;4ce6dbf7-2ca3-325b-9625-a87c54f213f1&quot;,&quot;itemData&quot;:{&quot;type&quot;:&quot;legislation&quot;,&quot;id&quot;:&quot;4ce6dbf7-2ca3-325b-9625-a87c54f213f1&quot;,&quot;title&quot;:&quot;Undang-undang Republik Indonesia No.13 Tahun 2003 Tentang Ketenagakerjaan&quot;,&quot;issued&quot;:{&quot;date-parts&quot;:[[2003]]},&quot;publisher-place&quot;:&quot;Indonesia&quot;,&quot;container-title-short&quot;:&quot;&quot;},&quot;isTemporary&quot;:false},{&quot;id&quot;:&quot;17eb53ef-95d5-3152-8bf0-ec7f8eae5fb1&quot;,&quot;itemData&quot;:{&quot;type&quot;:&quot;article-journal&quot;,&quot;id&quot;:&quot;17eb53ef-95d5-3152-8bf0-ec7f8eae5fb1&quot;,&quot;title&quot;:&quot;Peraturan Pemerintah Nomor 35 Tahun 2021 Tentang Perjanjian Kerja Waktu Tertentu, Alih Daya, Waktu Kerja dan Waktu Istirahat, dan Pemutusan Hubungan Kerja [Government Regulation Number 35 of 2021 concerning Work Agreements for Certain Time, Outsourcing, W&quot;,&quot;author&quot;:[{&quot;family&quot;:&quot;Republik Indonesia&quot;,&quot;given&quot;:&quot;Presiden&quot;,&quot;parse-names&quot;:false,&quot;dropping-particle&quot;:&quot;&quot;,&quot;non-dropping-particle&quot;:&quot;&quot;}],&quot;container-title&quot;:&quot;Peraturan Pemerintah Republik Indonesia Nomor 35 Tahun 2021&quot;,&quot;URL&quot;:&quot;https://peraturan.bpk.go.id/Home/Details/161904/pp-no-35-tahun-2021&quot;,&quot;issued&quot;:{&quot;date-parts&quot;:[[2021]]},&quot;page&quot;:&quot;42&quot;,&quot;abstract&quot;:&quot;bahwa untuk melaksanakan ketentuan pasal 81 danPasal 185 huruf b Undang-Undang Nomor 11 Tahun 2O2O tentang Cipta Kerja, perlu menetapkan peraturan Pemerintah tentang Perjanjian Kerja Waktu Tertentu, AlihDaya, Waktu Kerja dan Waktu Istirahat, dan pemutusan Hubungan Kerja;&quot;,&quot;issue&quot;:&quot;086142&quot;,&quot;container-title-short&quot;:&quot;&quot;},&quot;isTemporary&quot;:false}]},{&quot;citationID&quot;:&quot;MENDELEY_CITATION_34ca9f13-fa9d-482c-8157-75851030d690&quot;,&quot;properties&quot;:{&quot;noteIndex&quot;:0},&quot;isEdited&quot;:false,&quot;manualOverride&quot;:{&quot;isManuallyOverridden&quot;:false,&quot;citeprocText&quot;:&quot;&lt;sup&gt;15,29,33&lt;/sup&gt;&quot;,&quot;manualOverrideText&quot;:&quot;&quot;},&quot;citationTag&quot;:&quot;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&quot;,&quot;citationItems&quot;:[{&quot;id&quot;:&quot;634ac2a0-851f-369f-9936-ce09902fa8ad&quot;,&quot;itemData&quot;:{&quot;type&quot;:&quot;article-journal&quot;,&quot;id&quot;:&quot;634ac2a0-851f-369f-9936-ce09902fa8ad&quot;,&quot;title&quot;:&quot;Distinct impacts of high intensity caregiving on caregivers’ mental health and continuation of caregiving&quot;,&quot;author&quot;:[{&quot;family&quot;:&quot;Kumagai&quot;,&quot;given&quot;:&quot;Narimasa&quot;,&quot;parse-names&quot;:false,&quot;dropping-particle&quot;:&quot;&quot;,&quot;non-dropping-particle&quot;:&quot;&quot;}],&quot;container-title&quot;:&quot;Health Economics Review&quot;,&quot;container-title-short&quot;:&quot;Health Econ Rev&quot;,&quot;DOI&quot;:&quot;10.1186/s13561-017-0151-9&quot;,&quot;ISSN&quot;:&quot;21911991&quot;,&quot;issued&quot;:{&quot;date-parts&quot;:[[2017]]},&quot;abstract&quot;:&quot;Although high-intensity caregiving has been found to be associated with a greater prevalence of mental health problems, little is known about the specifics of this relationship. This study clarified the burden of informal caregivers quantitatively and provided policy implications for long-term care policies in countries with aging populations. Using data collected from a nationwide five-wave panel survey in Japan, I examined two causal relationships: (1) high-intensity caregiving and mental health of informal caregivers, and (2) high-intensity caregiving and continuation of caregiving. Considering the heterogeneity in high-intensity caregiving among informal caregivers, control function model which allows for heterogeneous treatment effects was used. This study uncovered three major findings. First, hours of caregiving was found to influence the continuation of high-intensity caregiving among non-working informal caregivers and irregular employees. Specifically, caregivers who experienced high-intensity caregiving (20–40 h) tended to continue with it to a greater degree than did caregivers who experienced ultra-high-intensity caregiving (40 h or more). Second, high-intensity caregiving was associated with worse mental health among non-working caregivers, but did not have any effect on the mental health of irregular employees. The control function model revealed that caregivers engaging in high-intensity caregiving who were moderately mentally healthy in the past tended to have serious mental illness currently. Third, non-working caregivers did not tend to continue high-intensity caregiving for more than three years, regardless of co-residential caregiving. This is because current high-intensity caregiving was not associated with the continuation of caregiving when I included high-intensity caregiving provided during the previous period in the regression. Overall, I noted distinct impacts of high-intensity caregiving on the mental health of informal caregivers and that such caregiving is persistent among non-working caregivers who experienced it for at least a year. Supporting non-working intensive caregivers as a public health issue should be considered a priority.&quot;,&quot;publisher&quot;:&quot;Health Economics Review&quot;,&quot;issue&quot;:&quot;1&quot;,&quot;volume&quot;:&quot;7&quot;},&quot;isTemporary&quot;:false},{&quot;id&quot;:&quot;4a4bc0ac-45ec-356d-b512-985d7b0ca01f&quot;,&quot;itemData&quot;:{&quot;type&quot;:&quot;article-journal&quot;,&quot;id&quot;:&quot;4a4bc0ac-45ec-356d-b512-985d7b0ca01f&quot;,&quot;title&quot;:&quot;Depresi, kecemasan, stress dan beban perawatan pengasuh utama (caregiver) pasien dengan stroke&quot;,&quot;author&quot;:[{&quot;family&quot;:&quot;Risnarita&quot;,&quot;given&quot;:&quot;Desi&quot;,&quot;parse-names&quot;:false,&quot;dropping-particle&quot;:&quot;&quot;,&quot;non-dropping-particle&quot;:&quot;&quot;},{&quot;family&quot;:&quot;Pribadi&quot;,&quot;given&quot;:&quot;Teguh&quot;,&quot;parse-names&quot;:false,&quot;dropping-particle&quot;:&quot;&quot;,&quot;non-dropping-particle&quot;:&quot;&quot;},{&quot;family&quot;:&quot;Furqoni&quot;,&quot;given&quot;:&quot;Prima Dian&quot;,&quot;parse-names&quot;:false,&quot;dropping-particle&quot;:&quot;&quot;,&quot;non-dropping-particle&quot;:&quot;&quot;},{&quot;family&quot;:&quot;Elliya&quot;,&quot;given&quot;:&quot;Rahma&quot;,&quot;parse-names&quot;:false,&quot;dropping-particle&quot;:&quot;&quot;,&quot;non-dropping-particle&quot;:&quot;&quot;}],&quot;container-title&quot;:&quot;Holistik Jurnal Kesehatan&quot;,&quot;DOI&quot;:&quot;10.33024/hjk.v16i7.8843&quot;,&quot;ISSN&quot;:&quot;1978-3337&quot;,&quot;issued&quot;:{&quot;date-parts&quot;:[[2022]]},&quot;page&quot;:&quot;625-635&quot;,&quot;abstract&quot;:&quot;Background:  A caregiver is someone who provides assistance to people who are disabled and need help due to illness or limitations such as spouses, children, in-laws, grandchildren, relatives, neighbors, friends, or other kinship relationships. Caregivers have the task of assisting in mobility, communication, self-care, and emotional and psychological changes so caregivers must balance the dual responsibility role of caring for stroke patients and adjusting their lifestyle. The weaker and more chronic the patient's illness, the higher the burden experienced by the caregiver.Purpose: To determine the relationship variables depression, anxiety, and stress with the burden of care among caregivers of patients with stroke.Method: Quantitative, analytic cross-sectional design. The population in this study were caregivers with  80 respondents, the sampling technique used was accidental sampling. Analysis using chi-square testResults: On average, respondents experienced the most dominant mild depression 45 (56.25%), mild anxiety 35 (43.75%), stress 35 (43.75%), the burden of care for the main caregiver was mild-moderate 38 (47.5%)Conclusion: There is a relationship between the burden of primary caregiver care (caregiver) in stroke patients with depression (p-value 0.03), anxiety (p-value 0.02), and stress (p-value 0.04).Keywords: Depression; Anxiety; Stress; Burden of Primary; Caregiver; Patients; Stroke.Pendahuluan: Caregiver adalah seseorang yang memberikan bantuan pada orang yang mengalami ketidakmampuan dan memerlukan bantuan karena penyakit atau keterbatasannya seperti pasangan, anak, menantu, cucu, saudara, tetangga, teman maupun hubungan kekerabatan lainnya. Caregiver memiliki tugas membantu dalam mobilitas, komunikasi, perawatan diri, perubahan emosional dan psikologis sehingga caregiver harus menyeimbangkan peran tanggung jawab ganda merawat pasien stroke serta menyesuaikan gaya hidupnya. Semakin lemah dan kronis penyakit pasien maka semakin tinggi beban yang dialami caregiver.Tujuan: Diketahui hubungan depresi, kecemasan, stress dengan beban perawatan pengasuh utama pada pasien stroke.Metode: Penelitian kuantitatif, desain analitik rancangan cross sectional. Populasinya caregiver/pengasuh pasien stroke dan besar sampel yang diambil sebanyak 80 responden. Teknik pengambilan sampel menggunakan accidental sampling. Analisis menggunakan uji chi square.Hasil: Rata-rata responden mengalami yang paling dominan depresi ringan 45 (56.25%), kecemasan ringan 35 (43.75%), stress 35 (43.75%), beban perawatan pengasuh utama beban ringan-sedang 38 (47.5%).Simpulan: Ada hubungan antara beban perawatan pengasuh utama (caregiver) pada pasien stroke dengan depresi (p-value 0.03), kecemasan (p-value 0.02), stress (p-value 0.04).&quot;,&quot;issue&quot;:&quot;7&quot;,&quot;volume&quot;:&quot;16&quot;,&quot;container-title-short&quot;:&quot;&quot;},&quot;isTemporary&quot;:false},{&quot;id&quot;:&quot;a548ac3a-12b9-3f09-867f-ef4baa9d0ec1&quot;,&quot;itemData&quot;:{&quot;type&quot;:&quot;article-journal&quot;,&quot;id&quot;:&quot;a548ac3a-12b9-3f09-867f-ef4baa9d0ec1&quot;,&quot;title&quot;:&quot;The effect of long working hours and overtime on occupational health: A meta-analysis of evidence from 1998 to 2018&quot;,&quot;author&quot;:[{&quot;family&quot;:&quot;Wong&quot;,&quot;given&quot;:&quot;Kapo&quot;,&quot;parse-names&quot;:false,&quot;dropping-particle&quot;:&quot;&quot;,&quot;non-dropping-particle&quot;:&quot;&quot;},{&quot;family&quot;:&quot;Chan&quot;,&quot;given&quot;:&quot;Alan H.S.&quot;,&quot;parse-names&quot;:false,&quot;dropping-particle&quot;:&quot;&quot;,&quot;non-dropping-particle&quot;:&quot;&quot;},{&quot;family&quot;:&quot;Ngan&quot;,&quot;given&quot;:&quot;S. C.&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6122102&quot;,&quot;ISSN&quot;:&quot;16604601&quot;,&quot;PMID&quot;:&quot;31200573&quot;,&quot;issued&quot;:{&quot;date-parts&quot;:[[2019,6,2]]},&quot;abstract&quot;:&quot;There has been no subsequent meta-analysis examining the effects of long working hours on health or occupational health since 1997. Therefore, this paper aims to conduct a meta-analysis covering studies after 1997 for a comparison. A total of 243 published records were extracted from electronic databases. The effects were measured by five conditions, namely, physiological health (PH), mental health (MH), health behaviours (HB), related health (RH), and nonspecified health (NH). The overall odds ratio between long working hours and occupational health was 1.245 (95% confidence interval (CI): 1.195–1.298). The condition of related health constituted the highest odds ratio value (1.465, 95% CI: 1.332–1.611). The potential moderators were study method, cut-point for long weekly working hours, and country of origin. Long working hours were shown to adversely affect the occupational health of workers. The management on safeguarding the occupational health of workers working long hours should be reinforced.&quot;,&quot;publisher&quot;:&quot;MDPI AG&quot;,&quot;issue&quot;:&quot;12&quot;,&quot;volume&quot;:&quot;16&quot;},&quot;isTemporary&quot;:false}]},{&quot;citationID&quot;:&quot;MENDELEY_CITATION_5c6eaad6-631a-4c1c-a1f5-d71c368bda52&quot;,&quot;properties&quot;:{&quot;noteIndex&quot;:0},&quot;isEdited&quot;:false,&quot;manualOverride&quot;:{&quot;isManuallyOverridden&quot;:false,&quot;citeprocText&quot;:&quot;&lt;sup&gt;16,34&lt;/sup&gt;&quot;,&quot;manualOverrideText&quot;:&quot;&quot;},&quot;citationTag&quot;:&quot;MENDELEY_CITATION_v3_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&quot;,&quot;citationItems&quot;:[{&quot;id&quot;:&quot;a969cf72-c80b-31e9-b304-035081ecd591&quot;,&quot;itemData&quot;:{&quot;type&quot;:&quot;article-journal&quot;,&quot;id&quot;:&quot;a969cf72-c80b-31e9-b304-035081ecd591&quot;,&quot;title&quot;:&quot;The effect of care burden on formal caregiver’s quality of work life: a mixed-methods study&quot;,&quot;author&quot;:[{&quot;family&quot;:&quot;Kalanlar&quot;,&quot;given&quot;:&quot;Bilge&quot;,&quot;parse-names&quot;:false,&quot;dropping-particle&quot;:&quot;&quot;,&quot;non-dropping-particle&quot;:&quot;&quot;},{&quot;family&quot;:&quot;Kuru Alici&quot;,&quot;given&quot;:&quot;Nilgün&quot;,&quot;parse-names&quot;:false,&quot;dropping-particle&quot;:&quot;&quot;,&quot;non-dropping-particle&quot;:&quot;&quot;}],&quot;container-title&quot;:&quot;Scandinavian Journal of Caring Sciences&quot;,&quot;container-title-short&quot;:&quot;Scand J Caring Sci&quot;,&quot;DOI&quot;:&quot;10.1111/scs.12808&quot;,&quot;ISSN&quot;:&quot;14716712&quot;,&quot;PMID&quot;:&quot;31830317&quot;,&quot;issued&quot;:{&quot;date-parts&quot;:[[2020]]},&quot;page&quot;:&quot;1001-1009&quot;,&quot;abstract&quot;:&quot;Background: The health of caregivers is as important as that of the elderly they care for. Although several studies have stressed the necessity and importance of reducing the care burden on formal caregivers and increasing the quality of their working lives, this issue has not been addressed both qualitatively and quantitatively from the caregivers’ perspective. Aim: This study is a comprehensive assessment of the effects of formal caregivers’ care burden on the quality of their working lives. Method: A convergent design of mixed methods was used. This study was conducted with 110 formal caregivers at an Elderly Care and Rehabilitation Center between 1 and 31 January 2019. Additional semi-structured interviews were conducted with 10 of the respondents. Descriptive statistics were used for quantitative analysis and thematic statistics for qualitative analysis. The quantitative and qualitative data were merged and integrated for a mixed-method analysis. Results: The relationship between the quality of working life and care burden was statistically significant for the formal caregivers. The results of the interviews supported this relationship. Four themes emerged from the interviews: the effects of caregiving on care staff, the effects of caregiving on caregivers’ daily lives, the requirements for providing better care and caregivers’ description of caregiving in a few words. Conclusion: Given that the care burden of formal caregivers affects the quality of their working lives, this burden should be assessed on a regular basis and efforts needed to be made to reduce it and improve the quality of their working lives.&quot;,&quot;publisher&quot;:&quot;Blackwell Publishing Ltd&quot;,&quot;issue&quot;:&quot;4&quot;,&quot;volume&quot;:&quot;34&quot;},&quot;isTemporary&quot;:false},{&quot;id&quot;:&quot;7f183317-87df-3cb1-a2aa-9a942cc82f7c&quot;,&quot;itemData&quot;:{&quot;type&quot;:&quot;article-journal&quot;,&quot;id&quot;:&quot;7f183317-87df-3cb1-a2aa-9a942cc82f7c&quot;,&quot;title&quot;:&quot;Working hours and productivity&quot;,&quot;author&quot;:[{&quot;family&quot;:&quot;Collewet&quot;,&quot;given&quot;:&quot;Marion&quot;,&quot;parse-names&quot;:false,&quot;dropping-particle&quot;:&quot;&quot;,&quot;non-dropping-particle&quot;:&quot;&quot;},{&quot;family&quot;:&quot;Sauermann&quot;,&quot;given&quot;:&quot;Jan&quot;,&quot;parse-names&quot;:false,&quot;dropping-particle&quot;:&quot;&quot;,&quot;non-dropping-particle&quot;:&quot;&quot;}],&quot;container-title&quot;:&quot;Labour Economics&quot;,&quot;container-title-short&quot;:&quot;Labour Econ&quot;,&quot;DOI&quot;:&quot;10.1016/j.labeco.2017.03.006&quot;,&quot;ISSN&quot;:&quot;09275371&quot;,&quot;issued&quot;:{&quot;date-parts&quot;:[[2017,8,1]]},&quot;page&quot;:&quot;96-106&quot;,&quot;abstract&quot;:&quot;This paper studies the link between working hours and productivity using daily information on working hours and performance of a sample of call centre agents. We exploit variation in the number of hours worked by the same employee across days and weeks due to central scheduling, enabling us to estimate the effect of working hours on productivity. We find that as the number of hours worked increases, the average handling time for a call increases, meaning that agents become less productive. This result suggests that fatigue can play an important role, even in jobs with mostly part-time workers.&quot;,&quot;publisher&quot;:&quot;Elsevier B.V.&quot;,&quot;volume&quot;:&quot;47&quot;},&quot;isTemporary&quot;:false}]},{&quot;citationID&quot;:&quot;MENDELEY_CITATION_92a0cae5-2a3a-414c-994a-513c9dad0383&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&quot;,&quot;citationItems&quot;:[{&quot;id&quot;:&quot;634ac2a0-851f-369f-9936-ce09902fa8ad&quot;,&quot;itemData&quot;:{&quot;type&quot;:&quot;article-journal&quot;,&quot;id&quot;:&quot;634ac2a0-851f-369f-9936-ce09902fa8ad&quot;,&quot;title&quot;:&quot;Distinct impacts of high intensity caregiving on caregivers’ mental health and continuation of caregiving&quot;,&quot;author&quot;:[{&quot;family&quot;:&quot;Kumagai&quot;,&quot;given&quot;:&quot;Narimasa&quot;,&quot;parse-names&quot;:false,&quot;dropping-particle&quot;:&quot;&quot;,&quot;non-dropping-particle&quot;:&quot;&quot;}],&quot;container-title&quot;:&quot;Health Economics Review&quot;,&quot;container-title-short&quot;:&quot;Health Econ Rev&quot;,&quot;DOI&quot;:&quot;10.1186/s13561-017-0151-9&quot;,&quot;ISSN&quot;:&quot;21911991&quot;,&quot;issued&quot;:{&quot;date-parts&quot;:[[2017]]},&quot;abstract&quot;:&quot;Although high-intensity caregiving has been found to be associated with a greater prevalence of mental health problems, little is known about the specifics of this relationship. This study clarified the burden of informal caregivers quantitatively and provided policy implications for long-term care policies in countries with aging populations. Using data collected from a nationwide five-wave panel survey in Japan, I examined two causal relationships: (1) high-intensity caregiving and mental health of informal caregivers, and (2) high-intensity caregiving and continuation of caregiving. Considering the heterogeneity in high-intensity caregiving among informal caregivers, control function model which allows for heterogeneous treatment effects was used. This study uncovered three major findings. First, hours of caregiving was found to influence the continuation of high-intensity caregiving among non-working informal caregivers and irregular employees. Specifically, caregivers who experienced high-intensity caregiving (20–40 h) tended to continue with it to a greater degree than did caregivers who experienced ultra-high-intensity caregiving (40 h or more). Second, high-intensity caregiving was associated with worse mental health among non-working caregivers, but did not have any effect on the mental health of irregular employees. The control function model revealed that caregivers engaging in high-intensity caregiving who were moderately mentally healthy in the past tended to have serious mental illness currently. Third, non-working caregivers did not tend to continue high-intensity caregiving for more than three years, regardless of co-residential caregiving. This is because current high-intensity caregiving was not associated with the continuation of caregiving when I included high-intensity caregiving provided during the previous period in the regression. Overall, I noted distinct impacts of high-intensity caregiving on the mental health of informal caregivers and that such caregiving is persistent among non-working caregivers who experienced it for at least a year. Supporting non-working intensive caregivers as a public health issue should be considered a priority.&quot;,&quot;publisher&quot;:&quot;Health Economics Review&quot;,&quot;issue&quot;:&quot;1&quot;,&quot;volume&quot;:&quot;7&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4E0-4512-4FCD-B4E8-76EAC4ED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18</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Aurora Prathita</dc:creator>
  <cp:keywords/>
  <dc:description/>
  <cp:lastModifiedBy>Ayu   Nur'aqilah Fadhilah</cp:lastModifiedBy>
  <cp:revision>171</cp:revision>
  <cp:lastPrinted>2024-05-31T10:36:00Z</cp:lastPrinted>
  <dcterms:created xsi:type="dcterms:W3CDTF">2024-03-08T05:23:00Z</dcterms:created>
  <dcterms:modified xsi:type="dcterms:W3CDTF">2024-06-01T13:24:00Z</dcterms:modified>
</cp:coreProperties>
</file>