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33" w:rsidRDefault="003D554E" w:rsidP="002E00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D4C45">
        <w:rPr>
          <w:rFonts w:ascii="Times New Roman" w:eastAsia="Times New Roman" w:hAnsi="Times New Roman" w:cs="Times New Roman"/>
          <w:b/>
          <w:sz w:val="24"/>
          <w:szCs w:val="24"/>
        </w:rPr>
        <w:t>METODE</w:t>
      </w:r>
      <w:r w:rsidR="003A2D33">
        <w:rPr>
          <w:rFonts w:ascii="Times New Roman" w:eastAsia="Times New Roman" w:hAnsi="Times New Roman" w:cs="Times New Roman"/>
          <w:b/>
          <w:sz w:val="24"/>
          <w:szCs w:val="24"/>
        </w:rPr>
        <w:t xml:space="preserve"> </w:t>
      </w:r>
      <w:r w:rsidR="00B54B24" w:rsidRPr="004B7D26">
        <w:rPr>
          <w:rFonts w:ascii="Times New Roman" w:eastAsia="Times New Roman" w:hAnsi="Times New Roman" w:cs="Times New Roman"/>
          <w:b/>
          <w:sz w:val="24"/>
          <w:szCs w:val="24"/>
        </w:rPr>
        <w:t xml:space="preserve">PEMBELAJARAN MEMBACA DAN </w:t>
      </w:r>
    </w:p>
    <w:p w:rsidR="008156EC" w:rsidRPr="004B7D26" w:rsidRDefault="00B54B24" w:rsidP="002E00F4">
      <w:pPr>
        <w:spacing w:after="0" w:line="240" w:lineRule="auto"/>
        <w:jc w:val="center"/>
        <w:rPr>
          <w:rFonts w:ascii="Times New Roman" w:eastAsia="Times New Roman" w:hAnsi="Times New Roman" w:cs="Times New Roman"/>
          <w:b/>
          <w:sz w:val="24"/>
          <w:szCs w:val="24"/>
        </w:rPr>
      </w:pPr>
      <w:r w:rsidRPr="004B7D26">
        <w:rPr>
          <w:rFonts w:ascii="Times New Roman" w:eastAsia="Times New Roman" w:hAnsi="Times New Roman" w:cs="Times New Roman"/>
          <w:b/>
          <w:sz w:val="24"/>
          <w:szCs w:val="24"/>
        </w:rPr>
        <w:t>MENULIS PERMULAAN DI KELAS AWAL</w:t>
      </w:r>
    </w:p>
    <w:p w:rsidR="00151BFA" w:rsidRPr="004B7D26" w:rsidRDefault="00151BFA" w:rsidP="002E00F4">
      <w:pPr>
        <w:spacing w:after="0" w:line="240" w:lineRule="auto"/>
        <w:rPr>
          <w:rFonts w:ascii="Times New Roman" w:eastAsia="Times New Roman" w:hAnsi="Times New Roman" w:cs="Times New Roman"/>
          <w:b/>
          <w:sz w:val="24"/>
          <w:szCs w:val="24"/>
        </w:rPr>
      </w:pPr>
    </w:p>
    <w:p w:rsidR="00ED30FB" w:rsidRPr="004B7D26" w:rsidRDefault="00ED30FB" w:rsidP="002E00F4">
      <w:pPr>
        <w:spacing w:after="0" w:line="240" w:lineRule="auto"/>
        <w:rPr>
          <w:rFonts w:ascii="Times New Roman" w:eastAsia="Times New Roman" w:hAnsi="Times New Roman" w:cs="Times New Roman"/>
          <w:b/>
          <w:sz w:val="24"/>
          <w:szCs w:val="24"/>
        </w:rPr>
      </w:pPr>
    </w:p>
    <w:p w:rsidR="00B54B24" w:rsidRPr="002057C3" w:rsidRDefault="00B54B24" w:rsidP="002E00F4">
      <w:pPr>
        <w:spacing w:after="0" w:line="240" w:lineRule="auto"/>
        <w:jc w:val="center"/>
        <w:rPr>
          <w:rFonts w:ascii="Times New Roman" w:eastAsia="Times New Roman" w:hAnsi="Times New Roman" w:cs="Times New Roman"/>
          <w:b/>
          <w:sz w:val="24"/>
          <w:szCs w:val="24"/>
        </w:rPr>
      </w:pPr>
      <w:r w:rsidRPr="002057C3">
        <w:rPr>
          <w:rFonts w:ascii="Times New Roman" w:eastAsia="Times New Roman" w:hAnsi="Times New Roman" w:cs="Times New Roman"/>
          <w:b/>
          <w:sz w:val="24"/>
          <w:szCs w:val="24"/>
        </w:rPr>
        <w:t>Asep Muhyidin</w:t>
      </w:r>
    </w:p>
    <w:p w:rsidR="002057C3" w:rsidRPr="004B7D26" w:rsidRDefault="002057C3" w:rsidP="002E00F4">
      <w:pPr>
        <w:spacing w:after="0" w:line="240" w:lineRule="auto"/>
        <w:jc w:val="center"/>
        <w:rPr>
          <w:rFonts w:ascii="Times New Roman" w:eastAsia="Times New Roman" w:hAnsi="Times New Roman" w:cs="Times New Roman"/>
          <w:sz w:val="24"/>
          <w:szCs w:val="24"/>
        </w:rPr>
      </w:pPr>
    </w:p>
    <w:p w:rsidR="00B54B24" w:rsidRPr="004B7D26" w:rsidRDefault="00B54B24" w:rsidP="002E00F4">
      <w:pPr>
        <w:spacing w:after="0" w:line="240" w:lineRule="auto"/>
        <w:jc w:val="center"/>
        <w:rPr>
          <w:rFonts w:ascii="Times New Roman" w:eastAsia="Times New Roman" w:hAnsi="Times New Roman" w:cs="Times New Roman"/>
          <w:sz w:val="24"/>
          <w:szCs w:val="24"/>
        </w:rPr>
      </w:pPr>
      <w:r w:rsidRPr="004B7D26">
        <w:rPr>
          <w:rFonts w:ascii="Times New Roman" w:eastAsia="Times New Roman" w:hAnsi="Times New Roman" w:cs="Times New Roman"/>
          <w:sz w:val="24"/>
          <w:szCs w:val="24"/>
        </w:rPr>
        <w:t>Universitas Sultan Ageng Tirtayasa</w:t>
      </w:r>
    </w:p>
    <w:p w:rsidR="00B54B24" w:rsidRDefault="005C1115" w:rsidP="002E00F4">
      <w:pPr>
        <w:spacing w:after="0" w:line="240" w:lineRule="auto"/>
        <w:jc w:val="center"/>
        <w:rPr>
          <w:rFonts w:ascii="Times New Roman" w:hAnsi="Times New Roman" w:cs="Times New Roman"/>
          <w:sz w:val="24"/>
          <w:szCs w:val="24"/>
        </w:rPr>
      </w:pPr>
      <w:hyperlink r:id="rId8" w:history="1">
        <w:r w:rsidR="00B54B24" w:rsidRPr="004B7D26">
          <w:rPr>
            <w:rStyle w:val="Hyperlink"/>
            <w:rFonts w:ascii="Times New Roman" w:eastAsia="Times New Roman" w:hAnsi="Times New Roman" w:cs="Times New Roman"/>
            <w:sz w:val="24"/>
            <w:szCs w:val="24"/>
          </w:rPr>
          <w:t>muhyidin21@gmail.com</w:t>
        </w:r>
      </w:hyperlink>
    </w:p>
    <w:p w:rsidR="004B7D26" w:rsidRPr="004B7D26" w:rsidRDefault="004B7D26" w:rsidP="002E00F4">
      <w:pPr>
        <w:spacing w:after="0" w:line="240" w:lineRule="auto"/>
        <w:jc w:val="center"/>
        <w:rPr>
          <w:rFonts w:ascii="Times New Roman" w:eastAsia="Times New Roman" w:hAnsi="Times New Roman" w:cs="Times New Roman"/>
          <w:sz w:val="24"/>
          <w:szCs w:val="24"/>
        </w:rPr>
      </w:pPr>
    </w:p>
    <w:p w:rsidR="00B54B24" w:rsidRPr="004B7D26" w:rsidRDefault="00B54B24" w:rsidP="002E00F4">
      <w:pPr>
        <w:spacing w:after="0" w:line="240" w:lineRule="auto"/>
        <w:jc w:val="center"/>
        <w:rPr>
          <w:rFonts w:ascii="Times New Roman" w:eastAsia="Times New Roman" w:hAnsi="Times New Roman" w:cs="Times New Roman"/>
          <w:b/>
          <w:sz w:val="24"/>
          <w:szCs w:val="24"/>
        </w:rPr>
      </w:pPr>
    </w:p>
    <w:p w:rsidR="00ED30FB" w:rsidRPr="004B7D26" w:rsidRDefault="00ED30FB" w:rsidP="002E00F4">
      <w:pPr>
        <w:spacing w:after="0" w:line="240" w:lineRule="auto"/>
        <w:jc w:val="center"/>
        <w:rPr>
          <w:rFonts w:ascii="Times New Roman" w:eastAsia="Times New Roman" w:hAnsi="Times New Roman" w:cs="Times New Roman"/>
          <w:b/>
          <w:sz w:val="24"/>
          <w:szCs w:val="24"/>
        </w:rPr>
      </w:pPr>
    </w:p>
    <w:p w:rsidR="00ED30FB" w:rsidRPr="004B7D26" w:rsidRDefault="00ED30FB" w:rsidP="002E00F4">
      <w:pPr>
        <w:spacing w:after="0" w:line="240" w:lineRule="auto"/>
        <w:jc w:val="center"/>
        <w:rPr>
          <w:rFonts w:ascii="Times New Roman" w:eastAsia="Times New Roman" w:hAnsi="Times New Roman" w:cs="Times New Roman"/>
          <w:b/>
          <w:sz w:val="24"/>
          <w:szCs w:val="24"/>
        </w:rPr>
      </w:pPr>
    </w:p>
    <w:p w:rsidR="00B54B24" w:rsidRPr="004B7D26" w:rsidRDefault="00B54B24" w:rsidP="002E00F4">
      <w:pPr>
        <w:spacing w:after="0" w:line="240" w:lineRule="auto"/>
        <w:jc w:val="center"/>
        <w:rPr>
          <w:rFonts w:ascii="Times New Roman" w:eastAsia="Times New Roman" w:hAnsi="Times New Roman" w:cs="Times New Roman"/>
          <w:b/>
          <w:sz w:val="24"/>
          <w:szCs w:val="24"/>
        </w:rPr>
      </w:pPr>
      <w:r w:rsidRPr="004B7D26">
        <w:rPr>
          <w:rFonts w:ascii="Times New Roman" w:eastAsia="Times New Roman" w:hAnsi="Times New Roman" w:cs="Times New Roman"/>
          <w:b/>
          <w:sz w:val="24"/>
          <w:szCs w:val="24"/>
        </w:rPr>
        <w:t>Abstrak</w:t>
      </w:r>
    </w:p>
    <w:p w:rsidR="00ED30FB" w:rsidRPr="004B7D26" w:rsidRDefault="00ED30FB" w:rsidP="002E00F4">
      <w:pPr>
        <w:spacing w:after="0" w:line="240" w:lineRule="auto"/>
        <w:jc w:val="center"/>
        <w:rPr>
          <w:rFonts w:ascii="Times New Roman" w:eastAsia="Times New Roman" w:hAnsi="Times New Roman" w:cs="Times New Roman"/>
          <w:b/>
          <w:sz w:val="24"/>
          <w:szCs w:val="24"/>
        </w:rPr>
      </w:pPr>
    </w:p>
    <w:p w:rsidR="00B54B24" w:rsidRPr="004B7D26" w:rsidRDefault="00B54B24" w:rsidP="002E00F4">
      <w:pPr>
        <w:spacing w:after="0" w:line="240" w:lineRule="auto"/>
        <w:jc w:val="center"/>
        <w:rPr>
          <w:rFonts w:ascii="Times New Roman" w:eastAsia="Times New Roman" w:hAnsi="Times New Roman" w:cs="Times New Roman"/>
          <w:sz w:val="24"/>
          <w:szCs w:val="24"/>
        </w:rPr>
      </w:pPr>
    </w:p>
    <w:p w:rsidR="003A2D33" w:rsidRDefault="008B0B45" w:rsidP="002E00F4">
      <w:pPr>
        <w:spacing w:after="0" w:line="240" w:lineRule="atLeast"/>
        <w:jc w:val="both"/>
        <w:rPr>
          <w:rFonts w:ascii="Times New Roman" w:hAnsi="Times New Roman" w:cs="Times New Roman"/>
          <w:color w:val="0D0D0D" w:themeColor="text1" w:themeTint="F2"/>
          <w:sz w:val="24"/>
          <w:szCs w:val="24"/>
        </w:rPr>
      </w:pPr>
      <w:r w:rsidRPr="00C70228">
        <w:rPr>
          <w:rFonts w:ascii="Times New Roman" w:hAnsi="Times New Roman" w:cs="Times New Roman"/>
          <w:sz w:val="24"/>
          <w:szCs w:val="24"/>
        </w:rPr>
        <w:t xml:space="preserve">Penelitian ini dilakukan </w:t>
      </w:r>
      <w:r w:rsidRPr="00C70228">
        <w:rPr>
          <w:rFonts w:ascii="Times New Roman" w:eastAsia="Times New Roman" w:hAnsi="Times New Roman" w:cs="Times New Roman"/>
          <w:color w:val="0D0D0D" w:themeColor="text1" w:themeTint="F2"/>
          <w:sz w:val="24"/>
          <w:szCs w:val="24"/>
        </w:rPr>
        <w:t>untuk memperoleh pemaham</w:t>
      </w:r>
      <w:r w:rsidR="003A2D33">
        <w:rPr>
          <w:rFonts w:ascii="Times New Roman" w:eastAsia="Times New Roman" w:hAnsi="Times New Roman" w:cs="Times New Roman"/>
          <w:color w:val="0D0D0D" w:themeColor="text1" w:themeTint="F2"/>
          <w:sz w:val="24"/>
          <w:szCs w:val="24"/>
        </w:rPr>
        <w:t>an y</w:t>
      </w:r>
      <w:r w:rsidR="00C011AB">
        <w:rPr>
          <w:rFonts w:ascii="Times New Roman" w:eastAsia="Times New Roman" w:hAnsi="Times New Roman" w:cs="Times New Roman"/>
          <w:color w:val="0D0D0D" w:themeColor="text1" w:themeTint="F2"/>
          <w:sz w:val="24"/>
          <w:szCs w:val="24"/>
        </w:rPr>
        <w:t>ang mendalam mengenai metode</w:t>
      </w:r>
      <w:r w:rsidRPr="00C70228">
        <w:rPr>
          <w:rFonts w:ascii="Times New Roman" w:eastAsia="Times New Roman" w:hAnsi="Times New Roman" w:cs="Times New Roman"/>
          <w:color w:val="0D0D0D" w:themeColor="text1" w:themeTint="F2"/>
          <w:sz w:val="24"/>
          <w:szCs w:val="24"/>
        </w:rPr>
        <w:t xml:space="preserve"> pembelajaran membaca dan menu</w:t>
      </w:r>
      <w:r w:rsidR="002E00F4">
        <w:rPr>
          <w:rFonts w:ascii="Times New Roman" w:eastAsia="Times New Roman" w:hAnsi="Times New Roman" w:cs="Times New Roman"/>
          <w:color w:val="0D0D0D" w:themeColor="text1" w:themeTint="F2"/>
          <w:sz w:val="24"/>
          <w:szCs w:val="24"/>
        </w:rPr>
        <w:t xml:space="preserve">lis permulaan </w:t>
      </w:r>
      <w:proofErr w:type="gramStart"/>
      <w:r w:rsidR="002E00F4">
        <w:rPr>
          <w:rFonts w:ascii="Times New Roman" w:eastAsia="Times New Roman" w:hAnsi="Times New Roman" w:cs="Times New Roman"/>
          <w:color w:val="0D0D0D" w:themeColor="text1" w:themeTint="F2"/>
          <w:sz w:val="24"/>
          <w:szCs w:val="24"/>
        </w:rPr>
        <w:t>bahasa</w:t>
      </w:r>
      <w:proofErr w:type="gramEnd"/>
      <w:r w:rsidR="002E00F4">
        <w:rPr>
          <w:rFonts w:ascii="Times New Roman" w:eastAsia="Times New Roman" w:hAnsi="Times New Roman" w:cs="Times New Roman"/>
          <w:color w:val="0D0D0D" w:themeColor="text1" w:themeTint="F2"/>
          <w:sz w:val="24"/>
          <w:szCs w:val="24"/>
        </w:rPr>
        <w:t xml:space="preserve"> Indonesia </w:t>
      </w:r>
      <w:r w:rsidRPr="00C70228">
        <w:rPr>
          <w:rFonts w:ascii="Times New Roman" w:eastAsia="Times New Roman" w:hAnsi="Times New Roman" w:cs="Times New Roman"/>
          <w:color w:val="0D0D0D" w:themeColor="text1" w:themeTint="F2"/>
          <w:sz w:val="24"/>
          <w:szCs w:val="24"/>
        </w:rPr>
        <w:t xml:space="preserve">di </w:t>
      </w:r>
      <w:r w:rsidR="00AA77E6">
        <w:rPr>
          <w:rFonts w:ascii="Times New Roman" w:eastAsia="Times New Roman" w:hAnsi="Times New Roman" w:cs="Times New Roman"/>
          <w:color w:val="0D0D0D" w:themeColor="text1" w:themeTint="F2"/>
          <w:sz w:val="24"/>
          <w:szCs w:val="24"/>
        </w:rPr>
        <w:t>kelas I</w:t>
      </w:r>
      <w:r w:rsidRPr="00C70228">
        <w:rPr>
          <w:rFonts w:ascii="Times New Roman" w:eastAsia="Times New Roman" w:hAnsi="Times New Roman" w:cs="Times New Roman"/>
          <w:color w:val="0D0D0D" w:themeColor="text1" w:themeTint="F2"/>
          <w:sz w:val="24"/>
          <w:szCs w:val="24"/>
        </w:rPr>
        <w:t xml:space="preserve"> Sekolah D</w:t>
      </w:r>
      <w:r w:rsidR="003A2D33">
        <w:rPr>
          <w:rFonts w:ascii="Times New Roman" w:eastAsia="Times New Roman" w:hAnsi="Times New Roman" w:cs="Times New Roman"/>
          <w:color w:val="0D0D0D" w:themeColor="text1" w:themeTint="F2"/>
          <w:sz w:val="24"/>
          <w:szCs w:val="24"/>
        </w:rPr>
        <w:t>asar Negeri Serang 2 Kota Seran</w:t>
      </w:r>
      <w:r w:rsidR="002E00F4">
        <w:rPr>
          <w:rFonts w:ascii="Times New Roman" w:eastAsia="Times New Roman" w:hAnsi="Times New Roman" w:cs="Times New Roman"/>
          <w:color w:val="0D0D0D" w:themeColor="text1" w:themeTint="F2"/>
          <w:sz w:val="24"/>
          <w:szCs w:val="24"/>
          <w:lang w:val="id-ID"/>
        </w:rPr>
        <w:t>g</w:t>
      </w:r>
      <w:r w:rsidRPr="00C70228">
        <w:rPr>
          <w:rFonts w:ascii="Times New Roman" w:eastAsia="Times New Roman" w:hAnsi="Times New Roman" w:cs="Times New Roman"/>
          <w:color w:val="0D0D0D" w:themeColor="text1" w:themeTint="F2"/>
          <w:sz w:val="24"/>
          <w:szCs w:val="24"/>
        </w:rPr>
        <w:t>.</w:t>
      </w:r>
      <w:r w:rsidRPr="00C70228">
        <w:rPr>
          <w:rFonts w:ascii="Times New Roman" w:hAnsi="Times New Roman" w:cs="Times New Roman"/>
          <w:color w:val="0D0D0D"/>
          <w:sz w:val="24"/>
          <w:szCs w:val="24"/>
        </w:rPr>
        <w:t xml:space="preserve"> </w:t>
      </w:r>
      <w:proofErr w:type="gramStart"/>
      <w:r w:rsidR="002A39F4" w:rsidRPr="00C70228">
        <w:rPr>
          <w:rFonts w:ascii="Times New Roman" w:hAnsi="Times New Roman" w:cs="Times New Roman"/>
          <w:color w:val="0D0D0D"/>
          <w:sz w:val="24"/>
          <w:szCs w:val="24"/>
        </w:rPr>
        <w:t xml:space="preserve">Penelitian ini merupakan penelitian kualitatif dengan </w:t>
      </w:r>
      <w:r w:rsidRPr="00C70228">
        <w:rPr>
          <w:rFonts w:ascii="Times New Roman" w:hAnsi="Times New Roman" w:cs="Times New Roman"/>
          <w:color w:val="0D0D0D"/>
          <w:sz w:val="24"/>
          <w:szCs w:val="24"/>
        </w:rPr>
        <w:t>metode etnogr</w:t>
      </w:r>
      <w:r w:rsidR="002A39F4" w:rsidRPr="00C70228">
        <w:rPr>
          <w:rFonts w:ascii="Times New Roman" w:hAnsi="Times New Roman" w:cs="Times New Roman"/>
          <w:color w:val="0D0D0D"/>
          <w:sz w:val="24"/>
          <w:szCs w:val="24"/>
        </w:rPr>
        <w:t>afi</w:t>
      </w:r>
      <w:r w:rsidRPr="00C70228">
        <w:rPr>
          <w:rFonts w:ascii="Times New Roman" w:hAnsi="Times New Roman" w:cs="Times New Roman"/>
          <w:color w:val="0D0D0D"/>
          <w:sz w:val="24"/>
          <w:szCs w:val="24"/>
        </w:rPr>
        <w:t>.</w:t>
      </w:r>
      <w:proofErr w:type="gramEnd"/>
      <w:r w:rsidRPr="00C70228">
        <w:rPr>
          <w:rFonts w:ascii="Times New Roman" w:hAnsi="Times New Roman" w:cs="Times New Roman"/>
          <w:color w:val="0D0D0D"/>
          <w:sz w:val="24"/>
          <w:szCs w:val="24"/>
        </w:rPr>
        <w:t xml:space="preserve"> </w:t>
      </w:r>
      <w:proofErr w:type="gramStart"/>
      <w:r w:rsidR="002A39F4" w:rsidRPr="00C70228">
        <w:rPr>
          <w:rFonts w:ascii="Times New Roman" w:hAnsi="Times New Roman" w:cs="Times New Roman"/>
          <w:color w:val="0D0D0D"/>
          <w:sz w:val="24"/>
          <w:szCs w:val="24"/>
        </w:rPr>
        <w:t>Pengumpulan data menggunakan wawancara, observasi berupa catatan lapangan, dan studi dokumen</w:t>
      </w:r>
      <w:r w:rsidRPr="00C70228">
        <w:rPr>
          <w:rFonts w:ascii="Times New Roman" w:hAnsi="Times New Roman" w:cs="Times New Roman"/>
          <w:color w:val="0D0D0D"/>
          <w:sz w:val="24"/>
          <w:szCs w:val="24"/>
        </w:rPr>
        <w:t>.</w:t>
      </w:r>
      <w:proofErr w:type="gramEnd"/>
      <w:r w:rsidRPr="00C70228">
        <w:rPr>
          <w:rFonts w:ascii="Times New Roman" w:hAnsi="Times New Roman" w:cs="Times New Roman"/>
          <w:color w:val="0D0D0D"/>
          <w:sz w:val="24"/>
          <w:szCs w:val="24"/>
        </w:rPr>
        <w:t xml:space="preserve"> </w:t>
      </w:r>
      <w:proofErr w:type="gramStart"/>
      <w:r w:rsidRPr="00C70228">
        <w:rPr>
          <w:rFonts w:ascii="Times New Roman" w:hAnsi="Times New Roman" w:cs="Times New Roman"/>
          <w:color w:val="0D0D0D"/>
          <w:sz w:val="24"/>
          <w:szCs w:val="24"/>
        </w:rPr>
        <w:t>Data yang telah terkumpul</w:t>
      </w:r>
      <w:r w:rsidR="002A39F4" w:rsidRPr="00C70228">
        <w:rPr>
          <w:rFonts w:ascii="Times New Roman" w:hAnsi="Times New Roman" w:cs="Times New Roman"/>
          <w:color w:val="0D0D0D"/>
          <w:sz w:val="24"/>
          <w:szCs w:val="24"/>
        </w:rPr>
        <w:t xml:space="preserve">kan </w:t>
      </w:r>
      <w:r w:rsidRPr="00C70228">
        <w:rPr>
          <w:rFonts w:ascii="Times New Roman" w:hAnsi="Times New Roman" w:cs="Times New Roman"/>
          <w:color w:val="0D0D0D"/>
          <w:sz w:val="24"/>
          <w:szCs w:val="24"/>
        </w:rPr>
        <w:t>dianalisis dengan teknik anal</w:t>
      </w:r>
      <w:r w:rsidR="00BD4C45">
        <w:rPr>
          <w:rFonts w:ascii="Times New Roman" w:hAnsi="Times New Roman" w:cs="Times New Roman"/>
          <w:color w:val="0D0D0D"/>
          <w:sz w:val="24"/>
          <w:szCs w:val="24"/>
        </w:rPr>
        <w:t>isis kualitatif</w:t>
      </w:r>
      <w:r w:rsidRPr="00C70228">
        <w:rPr>
          <w:rFonts w:ascii="Times New Roman" w:hAnsi="Times New Roman" w:cs="Times New Roman"/>
          <w:color w:val="0D0D0D"/>
          <w:sz w:val="24"/>
          <w:szCs w:val="24"/>
        </w:rPr>
        <w:t>.</w:t>
      </w:r>
      <w:proofErr w:type="gramEnd"/>
      <w:r w:rsidRPr="00C70228">
        <w:rPr>
          <w:rFonts w:ascii="Times New Roman" w:hAnsi="Times New Roman" w:cs="Times New Roman"/>
          <w:color w:val="0D0D0D"/>
          <w:sz w:val="24"/>
          <w:szCs w:val="24"/>
        </w:rPr>
        <w:t xml:space="preserve"> </w:t>
      </w:r>
      <w:proofErr w:type="gramStart"/>
      <w:r w:rsidR="003C5656" w:rsidRPr="00C70228">
        <w:rPr>
          <w:rFonts w:ascii="Times New Roman" w:hAnsi="Times New Roman" w:cs="Times New Roman"/>
          <w:color w:val="0D0D0D"/>
          <w:sz w:val="24"/>
          <w:szCs w:val="24"/>
        </w:rPr>
        <w:t>Ada dua temuan</w:t>
      </w:r>
      <w:r w:rsidR="002E00F4">
        <w:rPr>
          <w:rFonts w:ascii="Times New Roman" w:hAnsi="Times New Roman" w:cs="Times New Roman"/>
          <w:color w:val="0D0D0D"/>
          <w:sz w:val="24"/>
          <w:szCs w:val="24"/>
        </w:rPr>
        <w:t xml:space="preserve"> dalam penelitian ini.</w:t>
      </w:r>
      <w:proofErr w:type="gramEnd"/>
      <w:r w:rsidR="002E00F4">
        <w:rPr>
          <w:rFonts w:ascii="Times New Roman" w:hAnsi="Times New Roman" w:cs="Times New Roman"/>
          <w:color w:val="0D0D0D"/>
          <w:sz w:val="24"/>
          <w:szCs w:val="24"/>
        </w:rPr>
        <w:t xml:space="preserve"> Pertama </w:t>
      </w:r>
      <w:r w:rsidR="003C5656" w:rsidRPr="00C70228">
        <w:rPr>
          <w:rFonts w:ascii="Times New Roman" w:hAnsi="Times New Roman" w:cs="Times New Roman"/>
          <w:color w:val="0D0D0D"/>
          <w:sz w:val="24"/>
          <w:szCs w:val="24"/>
        </w:rPr>
        <w:t xml:space="preserve">adalah temuan tentang </w:t>
      </w:r>
      <w:r w:rsidR="00BD4C45">
        <w:rPr>
          <w:rFonts w:ascii="Times New Roman" w:hAnsi="Times New Roman" w:cs="Times New Roman"/>
          <w:color w:val="0D0D0D"/>
          <w:sz w:val="24"/>
          <w:szCs w:val="24"/>
        </w:rPr>
        <w:t>metode</w:t>
      </w:r>
      <w:r w:rsidR="003B02E5" w:rsidRPr="00C70228">
        <w:rPr>
          <w:rFonts w:ascii="Times New Roman" w:hAnsi="Times New Roman" w:cs="Times New Roman"/>
          <w:color w:val="0D0D0D"/>
          <w:sz w:val="24"/>
          <w:szCs w:val="24"/>
        </w:rPr>
        <w:t xml:space="preserve"> dalam </w:t>
      </w:r>
      <w:r w:rsidR="0038008E" w:rsidRPr="00C70228">
        <w:rPr>
          <w:rFonts w:ascii="Times New Roman" w:hAnsi="Times New Roman" w:cs="Times New Roman"/>
          <w:color w:val="0D0D0D"/>
          <w:sz w:val="24"/>
          <w:szCs w:val="24"/>
        </w:rPr>
        <w:t>pembelajaran membaca permulaan</w:t>
      </w:r>
      <w:r w:rsidR="003C5656" w:rsidRPr="00C70228">
        <w:rPr>
          <w:rFonts w:ascii="Times New Roman" w:hAnsi="Times New Roman" w:cs="Times New Roman"/>
          <w:color w:val="0D0D0D"/>
          <w:sz w:val="24"/>
          <w:szCs w:val="24"/>
        </w:rPr>
        <w:t xml:space="preserve"> yaitu</w:t>
      </w:r>
      <w:r w:rsidR="003A2D33">
        <w:rPr>
          <w:rFonts w:ascii="Times New Roman" w:hAnsi="Times New Roman" w:cs="Times New Roman"/>
          <w:color w:val="0D0D0D" w:themeColor="text1" w:themeTint="F2"/>
          <w:sz w:val="24"/>
          <w:szCs w:val="24"/>
        </w:rPr>
        <w:t>: 1)</w:t>
      </w:r>
      <w:r w:rsidR="00BD4C45">
        <w:rPr>
          <w:rFonts w:ascii="Times New Roman" w:hAnsi="Times New Roman" w:cs="Times New Roman"/>
          <w:color w:val="0D0D0D" w:themeColor="text1" w:themeTint="F2"/>
          <w:sz w:val="24"/>
          <w:szCs w:val="24"/>
        </w:rPr>
        <w:t xml:space="preserve"> metode bunyi</w:t>
      </w:r>
      <w:r w:rsidR="002E00F4">
        <w:rPr>
          <w:rFonts w:ascii="Times New Roman" w:hAnsi="Times New Roman" w:cs="Times New Roman"/>
          <w:color w:val="0D0D0D" w:themeColor="text1" w:themeTint="F2"/>
          <w:sz w:val="24"/>
          <w:szCs w:val="24"/>
        </w:rPr>
        <w:t xml:space="preserve">; 2) metode abjad; </w:t>
      </w:r>
      <w:r w:rsidR="00BD4C45">
        <w:rPr>
          <w:rFonts w:ascii="Times New Roman" w:hAnsi="Times New Roman" w:cs="Times New Roman"/>
          <w:color w:val="0D0D0D" w:themeColor="text1" w:themeTint="F2"/>
          <w:sz w:val="24"/>
          <w:szCs w:val="24"/>
        </w:rPr>
        <w:t>3</w:t>
      </w:r>
      <w:r w:rsidR="003A2D33">
        <w:rPr>
          <w:rFonts w:ascii="Times New Roman" w:hAnsi="Times New Roman" w:cs="Times New Roman"/>
          <w:color w:val="0D0D0D" w:themeColor="text1" w:themeTint="F2"/>
          <w:sz w:val="24"/>
          <w:szCs w:val="24"/>
        </w:rPr>
        <w:t xml:space="preserve">) </w:t>
      </w:r>
      <w:r w:rsidR="00BD4C45">
        <w:rPr>
          <w:rFonts w:ascii="Times New Roman" w:hAnsi="Times New Roman" w:cs="Times New Roman"/>
          <w:color w:val="0D0D0D" w:themeColor="text1" w:themeTint="F2"/>
          <w:sz w:val="24"/>
          <w:szCs w:val="24"/>
        </w:rPr>
        <w:t>metode suku kata</w:t>
      </w:r>
      <w:r w:rsidR="002E00F4">
        <w:rPr>
          <w:rFonts w:ascii="Times New Roman" w:hAnsi="Times New Roman" w:cs="Times New Roman"/>
          <w:color w:val="0D0D0D" w:themeColor="text1" w:themeTint="F2"/>
          <w:sz w:val="24"/>
          <w:szCs w:val="24"/>
        </w:rPr>
        <w:t>;</w:t>
      </w:r>
      <w:r w:rsidR="00AB3BCF" w:rsidRPr="00C70228">
        <w:rPr>
          <w:rFonts w:ascii="Times New Roman" w:hAnsi="Times New Roman" w:cs="Times New Roman"/>
          <w:color w:val="0D0D0D" w:themeColor="text1" w:themeTint="F2"/>
          <w:sz w:val="24"/>
          <w:szCs w:val="24"/>
        </w:rPr>
        <w:t xml:space="preserve"> dan </w:t>
      </w:r>
      <w:r w:rsidR="00BD4C45">
        <w:rPr>
          <w:rFonts w:ascii="Times New Roman" w:hAnsi="Times New Roman" w:cs="Times New Roman"/>
          <w:color w:val="0D0D0D" w:themeColor="text1" w:themeTint="F2"/>
          <w:sz w:val="24"/>
          <w:szCs w:val="24"/>
        </w:rPr>
        <w:t>4</w:t>
      </w:r>
      <w:r w:rsidR="003A2D33">
        <w:rPr>
          <w:rFonts w:ascii="Times New Roman" w:hAnsi="Times New Roman" w:cs="Times New Roman"/>
          <w:color w:val="0D0D0D" w:themeColor="text1" w:themeTint="F2"/>
          <w:sz w:val="24"/>
          <w:szCs w:val="24"/>
        </w:rPr>
        <w:t>)</w:t>
      </w:r>
      <w:r w:rsidR="006247EA">
        <w:rPr>
          <w:rFonts w:ascii="Times New Roman" w:hAnsi="Times New Roman" w:cs="Times New Roman"/>
          <w:color w:val="0D0D0D" w:themeColor="text1" w:themeTint="F2"/>
          <w:sz w:val="24"/>
          <w:szCs w:val="24"/>
        </w:rPr>
        <w:t xml:space="preserve"> metode kata lembaga</w:t>
      </w:r>
      <w:r w:rsidR="0038008E" w:rsidRPr="00C70228">
        <w:rPr>
          <w:rFonts w:ascii="Times New Roman" w:hAnsi="Times New Roman" w:cs="Times New Roman"/>
          <w:color w:val="0D0D0D" w:themeColor="text1" w:themeTint="F2"/>
          <w:sz w:val="24"/>
          <w:szCs w:val="24"/>
        </w:rPr>
        <w:t>;</w:t>
      </w:r>
      <w:r w:rsidR="0038008E" w:rsidRPr="00C70228">
        <w:rPr>
          <w:rFonts w:ascii="Times New Roman" w:hAnsi="Times New Roman" w:cs="Times New Roman"/>
          <w:sz w:val="24"/>
          <w:szCs w:val="24"/>
        </w:rPr>
        <w:t xml:space="preserve"> </w:t>
      </w:r>
      <w:r w:rsidR="003C5656" w:rsidRPr="00C70228">
        <w:rPr>
          <w:rFonts w:ascii="Times New Roman" w:hAnsi="Times New Roman" w:cs="Times New Roman"/>
          <w:sz w:val="24"/>
          <w:szCs w:val="24"/>
        </w:rPr>
        <w:t>kedua adalah temuan tentang</w:t>
      </w:r>
      <w:r w:rsidR="0038008E" w:rsidRPr="00C70228">
        <w:rPr>
          <w:rFonts w:ascii="Times New Roman" w:hAnsi="Times New Roman" w:cs="Times New Roman"/>
          <w:sz w:val="24"/>
          <w:szCs w:val="24"/>
        </w:rPr>
        <w:t xml:space="preserve"> </w:t>
      </w:r>
      <w:r w:rsidR="00BD4C45">
        <w:rPr>
          <w:rFonts w:ascii="Times New Roman" w:hAnsi="Times New Roman" w:cs="Times New Roman"/>
          <w:sz w:val="24"/>
          <w:szCs w:val="24"/>
        </w:rPr>
        <w:t>metode</w:t>
      </w:r>
      <w:r w:rsidR="00ED30FB" w:rsidRPr="00C70228">
        <w:rPr>
          <w:rFonts w:ascii="Times New Roman" w:hAnsi="Times New Roman" w:cs="Times New Roman"/>
          <w:sz w:val="24"/>
          <w:szCs w:val="24"/>
        </w:rPr>
        <w:t xml:space="preserve"> da</w:t>
      </w:r>
      <w:r w:rsidR="00AB3BCF" w:rsidRPr="00C70228">
        <w:rPr>
          <w:rFonts w:ascii="Times New Roman" w:hAnsi="Times New Roman" w:cs="Times New Roman"/>
          <w:sz w:val="24"/>
          <w:szCs w:val="24"/>
        </w:rPr>
        <w:t>l</w:t>
      </w:r>
      <w:r w:rsidR="00ED30FB" w:rsidRPr="00C70228">
        <w:rPr>
          <w:rFonts w:ascii="Times New Roman" w:hAnsi="Times New Roman" w:cs="Times New Roman"/>
          <w:sz w:val="24"/>
          <w:szCs w:val="24"/>
        </w:rPr>
        <w:t xml:space="preserve">am </w:t>
      </w:r>
      <w:r w:rsidR="0038008E" w:rsidRPr="00C70228">
        <w:rPr>
          <w:rFonts w:ascii="Times New Roman" w:hAnsi="Times New Roman" w:cs="Times New Roman"/>
          <w:sz w:val="24"/>
          <w:szCs w:val="24"/>
        </w:rPr>
        <w:t>pembelaj</w:t>
      </w:r>
      <w:r w:rsidR="003C5656" w:rsidRPr="00C70228">
        <w:rPr>
          <w:rFonts w:ascii="Times New Roman" w:hAnsi="Times New Roman" w:cs="Times New Roman"/>
          <w:sz w:val="24"/>
          <w:szCs w:val="24"/>
        </w:rPr>
        <w:t>aran menulis permulaan yaitu</w:t>
      </w:r>
      <w:r w:rsidR="003A2D33">
        <w:rPr>
          <w:rFonts w:ascii="Times New Roman" w:hAnsi="Times New Roman" w:cs="Times New Roman"/>
          <w:color w:val="0D0D0D" w:themeColor="text1" w:themeTint="F2"/>
          <w:sz w:val="24"/>
          <w:szCs w:val="24"/>
        </w:rPr>
        <w:t xml:space="preserve">: </w:t>
      </w:r>
      <w:r w:rsidR="003F5612">
        <w:rPr>
          <w:rFonts w:ascii="Times New Roman" w:hAnsi="Times New Roman" w:cs="Times New Roman"/>
          <w:color w:val="0D0D0D" w:themeColor="text1" w:themeTint="F2"/>
          <w:sz w:val="24"/>
          <w:szCs w:val="24"/>
        </w:rPr>
        <w:t>1) metode struktural analitik sintetik (SAS)</w:t>
      </w:r>
      <w:r w:rsidR="003F5612" w:rsidRPr="00C70228">
        <w:rPr>
          <w:rFonts w:ascii="Times New Roman" w:hAnsi="Times New Roman" w:cs="Times New Roman"/>
          <w:color w:val="0D0D0D" w:themeColor="text1" w:themeTint="F2"/>
          <w:sz w:val="24"/>
          <w:szCs w:val="24"/>
        </w:rPr>
        <w:t>,</w:t>
      </w:r>
      <w:r w:rsidR="003F5612">
        <w:rPr>
          <w:rFonts w:ascii="Times New Roman" w:hAnsi="Times New Roman" w:cs="Times New Roman"/>
          <w:color w:val="0D0D0D" w:themeColor="text1" w:themeTint="F2"/>
          <w:sz w:val="24"/>
          <w:szCs w:val="24"/>
        </w:rPr>
        <w:t xml:space="preserve"> 2) metode kupas rangkai suku kata (KRSK)</w:t>
      </w:r>
      <w:r w:rsidR="003F5612" w:rsidRPr="00C70228">
        <w:rPr>
          <w:rFonts w:ascii="Times New Roman" w:hAnsi="Times New Roman" w:cs="Times New Roman"/>
          <w:color w:val="0D0D0D" w:themeColor="text1" w:themeTint="F2"/>
          <w:sz w:val="24"/>
          <w:szCs w:val="24"/>
        </w:rPr>
        <w:t>,</w:t>
      </w:r>
      <w:r w:rsidR="003F5612">
        <w:rPr>
          <w:rFonts w:ascii="Times New Roman" w:hAnsi="Times New Roman" w:cs="Times New Roman"/>
          <w:color w:val="0D0D0D" w:themeColor="text1" w:themeTint="F2"/>
          <w:sz w:val="24"/>
          <w:szCs w:val="24"/>
        </w:rPr>
        <w:t xml:space="preserve"> </w:t>
      </w:r>
      <w:proofErr w:type="gramStart"/>
      <w:r w:rsidR="003F5612" w:rsidRPr="00C70228">
        <w:rPr>
          <w:rFonts w:ascii="Times New Roman" w:hAnsi="Times New Roman" w:cs="Times New Roman"/>
          <w:color w:val="0D0D0D" w:themeColor="text1" w:themeTint="F2"/>
          <w:sz w:val="24"/>
          <w:szCs w:val="24"/>
        </w:rPr>
        <w:t xml:space="preserve">dan  </w:t>
      </w:r>
      <w:r w:rsidR="003F5612">
        <w:rPr>
          <w:rFonts w:ascii="Times New Roman" w:hAnsi="Times New Roman" w:cs="Times New Roman"/>
          <w:color w:val="0D0D0D" w:themeColor="text1" w:themeTint="F2"/>
          <w:sz w:val="24"/>
          <w:szCs w:val="24"/>
        </w:rPr>
        <w:t>3</w:t>
      </w:r>
      <w:proofErr w:type="gramEnd"/>
      <w:r w:rsidR="003F5612">
        <w:rPr>
          <w:rFonts w:ascii="Times New Roman" w:hAnsi="Times New Roman" w:cs="Times New Roman"/>
          <w:color w:val="0D0D0D" w:themeColor="text1" w:themeTint="F2"/>
          <w:sz w:val="24"/>
          <w:szCs w:val="24"/>
        </w:rPr>
        <w:t>) metode abjad</w:t>
      </w:r>
      <w:r w:rsidR="0037224E">
        <w:rPr>
          <w:rFonts w:ascii="Times New Roman" w:hAnsi="Times New Roman" w:cs="Times New Roman"/>
          <w:color w:val="0D0D0D" w:themeColor="text1" w:themeTint="F2"/>
          <w:sz w:val="24"/>
          <w:szCs w:val="24"/>
        </w:rPr>
        <w:t>.</w:t>
      </w:r>
    </w:p>
    <w:p w:rsidR="0037224E" w:rsidRPr="00C70228" w:rsidRDefault="0037224E" w:rsidP="002E00F4">
      <w:pPr>
        <w:spacing w:after="0" w:line="240" w:lineRule="atLeast"/>
        <w:jc w:val="both"/>
        <w:rPr>
          <w:rFonts w:ascii="Times New Roman" w:hAnsi="Times New Roman" w:cs="Times New Roman"/>
          <w:color w:val="0D0D0D" w:themeColor="text1" w:themeTint="F2"/>
          <w:sz w:val="24"/>
          <w:szCs w:val="24"/>
        </w:rPr>
      </w:pPr>
    </w:p>
    <w:p w:rsidR="00BD4C45" w:rsidRPr="002057C3" w:rsidRDefault="00870EDC" w:rsidP="002E00F4">
      <w:pPr>
        <w:spacing w:after="0" w:line="240" w:lineRule="atLeast"/>
        <w:rPr>
          <w:rFonts w:ascii="Times New Roman" w:eastAsia="Times New Roman" w:hAnsi="Times New Roman" w:cs="Times New Roman"/>
          <w:sz w:val="24"/>
          <w:szCs w:val="24"/>
        </w:rPr>
      </w:pPr>
      <w:r w:rsidRPr="00C70228">
        <w:rPr>
          <w:rFonts w:ascii="Times New Roman" w:eastAsia="Times New Roman" w:hAnsi="Times New Roman" w:cs="Times New Roman"/>
          <w:b/>
          <w:sz w:val="24"/>
          <w:szCs w:val="24"/>
        </w:rPr>
        <w:t>Kata Kunci</w:t>
      </w:r>
      <w:r w:rsidRPr="00C70228">
        <w:rPr>
          <w:rFonts w:ascii="Times New Roman" w:eastAsia="Times New Roman" w:hAnsi="Times New Roman" w:cs="Times New Roman"/>
          <w:sz w:val="24"/>
          <w:szCs w:val="24"/>
        </w:rPr>
        <w:t xml:space="preserve">: pembelajaran membaca dan menulis </w:t>
      </w:r>
      <w:r w:rsidR="00BD4C45">
        <w:rPr>
          <w:rFonts w:ascii="Times New Roman" w:eastAsia="Times New Roman" w:hAnsi="Times New Roman" w:cs="Times New Roman"/>
          <w:sz w:val="24"/>
          <w:szCs w:val="24"/>
        </w:rPr>
        <w:t xml:space="preserve">permulaan, </w:t>
      </w:r>
      <w:r w:rsidR="005C0A8F">
        <w:rPr>
          <w:rFonts w:ascii="Times New Roman" w:eastAsia="Times New Roman" w:hAnsi="Times New Roman" w:cs="Times New Roman"/>
          <w:sz w:val="24"/>
          <w:szCs w:val="24"/>
        </w:rPr>
        <w:t xml:space="preserve">penelitian </w:t>
      </w:r>
      <w:r w:rsidR="00BD4C45">
        <w:rPr>
          <w:rFonts w:ascii="Times New Roman" w:eastAsia="Times New Roman" w:hAnsi="Times New Roman" w:cs="Times New Roman"/>
          <w:sz w:val="24"/>
          <w:szCs w:val="24"/>
        </w:rPr>
        <w:t>kualitati</w:t>
      </w:r>
      <w:r w:rsidR="00B066AD">
        <w:rPr>
          <w:rFonts w:ascii="Times New Roman" w:eastAsia="Times New Roman" w:hAnsi="Times New Roman" w:cs="Times New Roman"/>
          <w:sz w:val="24"/>
          <w:szCs w:val="24"/>
        </w:rPr>
        <w:t>f</w:t>
      </w:r>
    </w:p>
    <w:p w:rsidR="00BD4C45" w:rsidRDefault="00BD4C45" w:rsidP="002E00F4">
      <w:pPr>
        <w:spacing w:after="0" w:line="240" w:lineRule="atLeast"/>
        <w:ind w:firstLine="450"/>
        <w:jc w:val="center"/>
        <w:rPr>
          <w:rFonts w:ascii="Times New Roman" w:hAnsi="Times New Roman" w:cs="Times New Roman"/>
          <w:b/>
          <w:i/>
          <w:color w:val="0D0D0D" w:themeColor="text1" w:themeTint="F2"/>
          <w:sz w:val="24"/>
          <w:szCs w:val="24"/>
        </w:rPr>
      </w:pPr>
    </w:p>
    <w:p w:rsidR="00BD4C45" w:rsidRDefault="00BD4C45" w:rsidP="002E00F4">
      <w:pPr>
        <w:spacing w:after="0" w:line="240" w:lineRule="atLeast"/>
        <w:ind w:firstLine="450"/>
        <w:jc w:val="center"/>
        <w:rPr>
          <w:rFonts w:ascii="Times New Roman" w:hAnsi="Times New Roman" w:cs="Times New Roman"/>
          <w:b/>
          <w:i/>
          <w:color w:val="0D0D0D" w:themeColor="text1" w:themeTint="F2"/>
          <w:sz w:val="24"/>
          <w:szCs w:val="24"/>
        </w:rPr>
      </w:pPr>
    </w:p>
    <w:p w:rsidR="00BD4C45" w:rsidRDefault="00BD4C45" w:rsidP="002E00F4">
      <w:pPr>
        <w:spacing w:after="0" w:line="240" w:lineRule="atLeast"/>
        <w:ind w:firstLine="450"/>
        <w:jc w:val="center"/>
        <w:rPr>
          <w:rFonts w:ascii="Times New Roman" w:hAnsi="Times New Roman" w:cs="Times New Roman"/>
          <w:b/>
          <w:i/>
          <w:color w:val="0D0D0D" w:themeColor="text1" w:themeTint="F2"/>
          <w:sz w:val="24"/>
          <w:szCs w:val="24"/>
        </w:rPr>
      </w:pPr>
    </w:p>
    <w:p w:rsidR="00BD4C45" w:rsidRDefault="00BD4C45" w:rsidP="002E00F4">
      <w:pPr>
        <w:spacing w:after="0" w:line="240" w:lineRule="atLeast"/>
        <w:ind w:firstLine="450"/>
        <w:jc w:val="center"/>
        <w:rPr>
          <w:rFonts w:ascii="Times New Roman" w:hAnsi="Times New Roman" w:cs="Times New Roman"/>
          <w:b/>
          <w:i/>
          <w:color w:val="0D0D0D" w:themeColor="text1" w:themeTint="F2"/>
          <w:sz w:val="24"/>
          <w:szCs w:val="24"/>
        </w:rPr>
      </w:pPr>
    </w:p>
    <w:p w:rsidR="00BD4C45" w:rsidRPr="00C70228" w:rsidRDefault="00BD4C45" w:rsidP="002E00F4">
      <w:pPr>
        <w:spacing w:after="0" w:line="240" w:lineRule="atLeast"/>
        <w:ind w:firstLine="450"/>
        <w:jc w:val="center"/>
        <w:rPr>
          <w:rFonts w:ascii="Times New Roman" w:hAnsi="Times New Roman" w:cs="Times New Roman"/>
          <w:b/>
          <w:i/>
          <w:color w:val="0D0D0D" w:themeColor="text1" w:themeTint="F2"/>
          <w:sz w:val="24"/>
          <w:szCs w:val="24"/>
        </w:rPr>
      </w:pPr>
    </w:p>
    <w:p w:rsidR="00B54B24" w:rsidRPr="00C70228" w:rsidRDefault="00B54B24" w:rsidP="002E00F4">
      <w:pPr>
        <w:spacing w:after="0" w:line="240" w:lineRule="atLeast"/>
        <w:ind w:firstLine="450"/>
        <w:jc w:val="center"/>
        <w:rPr>
          <w:rFonts w:ascii="Times New Roman" w:hAnsi="Times New Roman" w:cs="Times New Roman"/>
          <w:b/>
          <w:i/>
          <w:color w:val="0D0D0D" w:themeColor="text1" w:themeTint="F2"/>
          <w:sz w:val="24"/>
          <w:szCs w:val="24"/>
        </w:rPr>
      </w:pPr>
      <w:r w:rsidRPr="00C70228">
        <w:rPr>
          <w:rFonts w:ascii="Times New Roman" w:hAnsi="Times New Roman" w:cs="Times New Roman"/>
          <w:b/>
          <w:i/>
          <w:color w:val="0D0D0D" w:themeColor="text1" w:themeTint="F2"/>
          <w:sz w:val="24"/>
          <w:szCs w:val="24"/>
        </w:rPr>
        <w:t>Abstract</w:t>
      </w:r>
    </w:p>
    <w:p w:rsidR="00ED30FB" w:rsidRPr="00C70228" w:rsidRDefault="00ED30FB" w:rsidP="002E00F4">
      <w:pPr>
        <w:spacing w:after="0" w:line="240" w:lineRule="atLeast"/>
        <w:ind w:firstLine="450"/>
        <w:jc w:val="center"/>
        <w:rPr>
          <w:rFonts w:ascii="Times New Roman" w:hAnsi="Times New Roman" w:cs="Times New Roman"/>
          <w:b/>
          <w:i/>
          <w:color w:val="0D0D0D" w:themeColor="text1" w:themeTint="F2"/>
          <w:sz w:val="24"/>
          <w:szCs w:val="24"/>
        </w:rPr>
      </w:pPr>
    </w:p>
    <w:p w:rsidR="00ED30FB" w:rsidRPr="00C70228" w:rsidRDefault="00ED30FB" w:rsidP="002E00F4">
      <w:pPr>
        <w:spacing w:after="0" w:line="240" w:lineRule="atLeast"/>
        <w:ind w:firstLine="450"/>
        <w:jc w:val="center"/>
        <w:rPr>
          <w:rFonts w:ascii="Times New Roman" w:hAnsi="Times New Roman" w:cs="Times New Roman"/>
          <w:b/>
          <w:i/>
          <w:color w:val="0D0D0D" w:themeColor="text1" w:themeTint="F2"/>
          <w:sz w:val="24"/>
          <w:szCs w:val="24"/>
        </w:rPr>
      </w:pPr>
    </w:p>
    <w:p w:rsidR="00B54B24" w:rsidRPr="00C70228" w:rsidRDefault="00B54B24" w:rsidP="002E00F4">
      <w:pPr>
        <w:spacing w:after="0" w:line="240" w:lineRule="atLeast"/>
        <w:ind w:firstLine="450"/>
        <w:jc w:val="center"/>
        <w:rPr>
          <w:rFonts w:ascii="Times New Roman" w:hAnsi="Times New Roman" w:cs="Times New Roman"/>
          <w:color w:val="0D0D0D" w:themeColor="text1" w:themeTint="F2"/>
          <w:sz w:val="24"/>
          <w:szCs w:val="24"/>
        </w:rPr>
      </w:pPr>
    </w:p>
    <w:p w:rsidR="00C011AB" w:rsidRPr="00C011AB" w:rsidRDefault="00B54B24" w:rsidP="002E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C70228">
        <w:rPr>
          <w:rFonts w:ascii="Times New Roman" w:hAnsi="Times New Roman" w:cs="Times New Roman"/>
          <w:i/>
          <w:color w:val="0D0D0D" w:themeColor="text1" w:themeTint="F2"/>
          <w:sz w:val="24"/>
          <w:szCs w:val="24"/>
        </w:rPr>
        <w:t>The objective o</w:t>
      </w:r>
      <w:r w:rsidR="0079475D" w:rsidRPr="00C70228">
        <w:rPr>
          <w:rFonts w:ascii="Times New Roman" w:hAnsi="Times New Roman" w:cs="Times New Roman"/>
          <w:i/>
          <w:color w:val="0D0D0D" w:themeColor="text1" w:themeTint="F2"/>
          <w:sz w:val="24"/>
          <w:szCs w:val="24"/>
        </w:rPr>
        <w:t>f the research was to gain</w:t>
      </w:r>
      <w:r w:rsidRPr="00C70228">
        <w:rPr>
          <w:rFonts w:ascii="Times New Roman" w:hAnsi="Times New Roman" w:cs="Times New Roman"/>
          <w:i/>
          <w:color w:val="0D0D0D" w:themeColor="text1" w:themeTint="F2"/>
          <w:sz w:val="24"/>
          <w:szCs w:val="24"/>
        </w:rPr>
        <w:t xml:space="preserve"> comprehensively</w:t>
      </w:r>
      <w:r w:rsidR="0079475D" w:rsidRPr="00C70228">
        <w:rPr>
          <w:rFonts w:ascii="Times New Roman" w:hAnsi="Times New Roman" w:cs="Times New Roman"/>
          <w:i/>
          <w:color w:val="0D0D0D" w:themeColor="text1" w:themeTint="F2"/>
          <w:sz w:val="24"/>
          <w:szCs w:val="24"/>
        </w:rPr>
        <w:t xml:space="preserve"> understanding of</w:t>
      </w:r>
      <w:r w:rsidRPr="00C70228">
        <w:rPr>
          <w:rFonts w:ascii="Times New Roman" w:hAnsi="Times New Roman" w:cs="Times New Roman"/>
          <w:i/>
          <w:color w:val="0D0D0D" w:themeColor="text1" w:themeTint="F2"/>
          <w:sz w:val="24"/>
          <w:szCs w:val="24"/>
        </w:rPr>
        <w:t xml:space="preserve"> the early reading a</w:t>
      </w:r>
      <w:r w:rsidR="00ED30FB" w:rsidRPr="00C70228">
        <w:rPr>
          <w:rFonts w:ascii="Times New Roman" w:hAnsi="Times New Roman" w:cs="Times New Roman"/>
          <w:i/>
          <w:color w:val="0D0D0D" w:themeColor="text1" w:themeTint="F2"/>
          <w:sz w:val="24"/>
          <w:szCs w:val="24"/>
        </w:rPr>
        <w:t>nd writing learning</w:t>
      </w:r>
      <w:r w:rsidR="0079475D" w:rsidRPr="00C70228">
        <w:rPr>
          <w:rFonts w:ascii="Times New Roman" w:hAnsi="Times New Roman" w:cs="Times New Roman"/>
          <w:i/>
          <w:color w:val="0D0D0D" w:themeColor="text1" w:themeTint="F2"/>
          <w:sz w:val="24"/>
          <w:szCs w:val="24"/>
        </w:rPr>
        <w:t xml:space="preserve"> processes</w:t>
      </w:r>
      <w:r w:rsidR="00ED30FB" w:rsidRPr="00C70228">
        <w:rPr>
          <w:rFonts w:ascii="Times New Roman" w:hAnsi="Times New Roman" w:cs="Times New Roman"/>
          <w:i/>
          <w:color w:val="0D0D0D" w:themeColor="text1" w:themeTint="F2"/>
          <w:sz w:val="24"/>
          <w:szCs w:val="24"/>
        </w:rPr>
        <w:t xml:space="preserve"> at</w:t>
      </w:r>
      <w:r w:rsidR="00C011AB">
        <w:rPr>
          <w:rFonts w:ascii="Times New Roman" w:hAnsi="Times New Roman" w:cs="Times New Roman"/>
          <w:i/>
          <w:color w:val="0D0D0D" w:themeColor="text1" w:themeTint="F2"/>
          <w:sz w:val="24"/>
          <w:szCs w:val="24"/>
        </w:rPr>
        <w:t xml:space="preserve"> grade </w:t>
      </w:r>
      <w:r w:rsidR="0079475D" w:rsidRPr="00C70228">
        <w:rPr>
          <w:rFonts w:ascii="Times New Roman" w:hAnsi="Times New Roman" w:cs="Times New Roman"/>
          <w:i/>
          <w:color w:val="0D0D0D" w:themeColor="text1" w:themeTint="F2"/>
          <w:sz w:val="24"/>
          <w:szCs w:val="24"/>
        </w:rPr>
        <w:t>I</w:t>
      </w:r>
      <w:r w:rsidR="00ED30FB" w:rsidRPr="00C70228">
        <w:rPr>
          <w:rFonts w:ascii="Times New Roman" w:hAnsi="Times New Roman" w:cs="Times New Roman"/>
          <w:i/>
          <w:color w:val="0D0D0D" w:themeColor="text1" w:themeTint="F2"/>
          <w:sz w:val="24"/>
          <w:szCs w:val="24"/>
        </w:rPr>
        <w:t xml:space="preserve"> </w:t>
      </w:r>
      <w:r w:rsidRPr="00C70228">
        <w:rPr>
          <w:rFonts w:ascii="Times New Roman" w:hAnsi="Times New Roman" w:cs="Times New Roman"/>
          <w:i/>
          <w:color w:val="0D0D0D" w:themeColor="text1" w:themeTint="F2"/>
          <w:sz w:val="24"/>
          <w:szCs w:val="24"/>
        </w:rPr>
        <w:t xml:space="preserve"> Public Elementary School Serang </w:t>
      </w:r>
      <w:r w:rsidR="0079475D" w:rsidRPr="00C70228">
        <w:rPr>
          <w:rFonts w:ascii="Times New Roman" w:hAnsi="Times New Roman" w:cs="Times New Roman"/>
          <w:i/>
          <w:color w:val="0D0D0D" w:themeColor="text1" w:themeTint="F2"/>
          <w:sz w:val="24"/>
          <w:szCs w:val="24"/>
        </w:rPr>
        <w:t>2, Serang</w:t>
      </w:r>
      <w:r w:rsidR="002E00F4">
        <w:rPr>
          <w:rFonts w:ascii="Times New Roman" w:hAnsi="Times New Roman" w:cs="Times New Roman"/>
          <w:i/>
          <w:color w:val="0D0D0D" w:themeColor="text1" w:themeTint="F2"/>
          <w:sz w:val="24"/>
          <w:szCs w:val="24"/>
          <w:lang w:val="id-ID"/>
        </w:rPr>
        <w:t xml:space="preserve"> </w:t>
      </w:r>
      <w:r w:rsidR="0079475D" w:rsidRPr="00C70228">
        <w:rPr>
          <w:rFonts w:ascii="Times New Roman" w:hAnsi="Times New Roman" w:cs="Times New Roman"/>
          <w:i/>
          <w:color w:val="0D0D0D" w:themeColor="text1" w:themeTint="F2"/>
          <w:sz w:val="24"/>
          <w:szCs w:val="24"/>
        </w:rPr>
        <w:t>City at</w:t>
      </w:r>
      <w:r w:rsidR="00ED30FB" w:rsidRPr="00C70228">
        <w:rPr>
          <w:rFonts w:ascii="Times New Roman" w:hAnsi="Times New Roman" w:cs="Times New Roman"/>
          <w:i/>
          <w:color w:val="0D0D0D" w:themeColor="text1" w:themeTint="F2"/>
          <w:sz w:val="24"/>
          <w:szCs w:val="24"/>
        </w:rPr>
        <w:t xml:space="preserve"> Banten Province</w:t>
      </w:r>
      <w:r w:rsidRPr="00C70228">
        <w:rPr>
          <w:rFonts w:ascii="Times New Roman" w:hAnsi="Times New Roman" w:cs="Times New Roman"/>
          <w:i/>
          <w:color w:val="0D0D0D" w:themeColor="text1" w:themeTint="F2"/>
          <w:sz w:val="24"/>
          <w:szCs w:val="24"/>
        </w:rPr>
        <w:t>.</w:t>
      </w:r>
      <w:r w:rsidR="00ED30FB" w:rsidRPr="00C70228">
        <w:rPr>
          <w:rFonts w:ascii="Times New Roman" w:hAnsi="Times New Roman" w:cs="Times New Roman"/>
          <w:i/>
          <w:color w:val="0D0D0D" w:themeColor="text1" w:themeTint="F2"/>
          <w:sz w:val="24"/>
          <w:szCs w:val="24"/>
        </w:rPr>
        <w:t xml:space="preserve"> </w:t>
      </w:r>
      <w:r w:rsidRPr="00C70228">
        <w:rPr>
          <w:rFonts w:ascii="Times New Roman" w:hAnsi="Times New Roman" w:cs="Times New Roman"/>
          <w:i/>
          <w:color w:val="0D0D0D" w:themeColor="text1" w:themeTint="F2"/>
          <w:sz w:val="24"/>
          <w:szCs w:val="24"/>
        </w:rPr>
        <w:t xml:space="preserve">The </w:t>
      </w:r>
      <w:proofErr w:type="gramStart"/>
      <w:r w:rsidRPr="00C70228">
        <w:rPr>
          <w:rFonts w:ascii="Times New Roman" w:hAnsi="Times New Roman" w:cs="Times New Roman"/>
          <w:i/>
          <w:color w:val="0D0D0D" w:themeColor="text1" w:themeTint="F2"/>
          <w:sz w:val="24"/>
          <w:szCs w:val="24"/>
        </w:rPr>
        <w:t>method</w:t>
      </w:r>
      <w:r w:rsidR="00E04891" w:rsidRPr="00C70228">
        <w:rPr>
          <w:rFonts w:ascii="Times New Roman" w:hAnsi="Times New Roman" w:cs="Times New Roman"/>
          <w:i/>
          <w:color w:val="0D0D0D" w:themeColor="text1" w:themeTint="F2"/>
          <w:sz w:val="24"/>
          <w:szCs w:val="24"/>
        </w:rPr>
        <w:t>s</w:t>
      </w:r>
      <w:r w:rsidRPr="00C70228">
        <w:rPr>
          <w:rFonts w:ascii="Times New Roman" w:hAnsi="Times New Roman" w:cs="Times New Roman"/>
          <w:i/>
          <w:color w:val="0D0D0D" w:themeColor="text1" w:themeTint="F2"/>
          <w:sz w:val="24"/>
          <w:szCs w:val="24"/>
        </w:rPr>
        <w:t xml:space="preserve"> in this research is</w:t>
      </w:r>
      <w:proofErr w:type="gramEnd"/>
      <w:r w:rsidRPr="00C70228">
        <w:rPr>
          <w:rFonts w:ascii="Times New Roman" w:hAnsi="Times New Roman" w:cs="Times New Roman"/>
          <w:i/>
          <w:color w:val="0D0D0D" w:themeColor="text1" w:themeTint="F2"/>
          <w:sz w:val="24"/>
          <w:szCs w:val="24"/>
        </w:rPr>
        <w:t xml:space="preserve"> qualitative </w:t>
      </w:r>
      <w:r w:rsidR="003F5612">
        <w:rPr>
          <w:rFonts w:ascii="Times New Roman" w:hAnsi="Times New Roman" w:cs="Times New Roman"/>
          <w:i/>
          <w:color w:val="0D0D0D" w:themeColor="text1" w:themeTint="F2"/>
          <w:sz w:val="24"/>
          <w:szCs w:val="24"/>
        </w:rPr>
        <w:t>research</w:t>
      </w:r>
      <w:r w:rsidRPr="00C70228">
        <w:rPr>
          <w:rFonts w:ascii="Times New Roman" w:hAnsi="Times New Roman" w:cs="Times New Roman"/>
          <w:i/>
          <w:color w:val="0D0D0D" w:themeColor="text1" w:themeTint="F2"/>
          <w:sz w:val="24"/>
          <w:szCs w:val="24"/>
        </w:rPr>
        <w:t>. The data were collected through participant observation using interview, observation, and document study.The data w</w:t>
      </w:r>
      <w:r w:rsidR="00ED30FB" w:rsidRPr="00C70228">
        <w:rPr>
          <w:rFonts w:ascii="Times New Roman" w:hAnsi="Times New Roman" w:cs="Times New Roman"/>
          <w:i/>
          <w:color w:val="0D0D0D" w:themeColor="text1" w:themeTint="F2"/>
          <w:sz w:val="24"/>
          <w:szCs w:val="24"/>
        </w:rPr>
        <w:t>ere analyzed base</w:t>
      </w:r>
      <w:r w:rsidR="00AB3BCF" w:rsidRPr="00C70228">
        <w:rPr>
          <w:rFonts w:ascii="Times New Roman" w:hAnsi="Times New Roman" w:cs="Times New Roman"/>
          <w:i/>
          <w:color w:val="0D0D0D" w:themeColor="text1" w:themeTint="F2"/>
          <w:sz w:val="24"/>
          <w:szCs w:val="24"/>
        </w:rPr>
        <w:t>d</w:t>
      </w:r>
      <w:r w:rsidR="00ED30FB" w:rsidRPr="00C70228">
        <w:rPr>
          <w:rFonts w:ascii="Times New Roman" w:hAnsi="Times New Roman" w:cs="Times New Roman"/>
          <w:i/>
          <w:color w:val="0D0D0D" w:themeColor="text1" w:themeTint="F2"/>
          <w:sz w:val="24"/>
          <w:szCs w:val="24"/>
        </w:rPr>
        <w:t xml:space="preserve"> on Spradley’s. </w:t>
      </w:r>
      <w:r w:rsidR="00E04891" w:rsidRPr="00C70228">
        <w:rPr>
          <w:rFonts w:ascii="Times New Roman" w:hAnsi="Times New Roman" w:cs="Times New Roman"/>
          <w:i/>
          <w:sz w:val="24"/>
          <w:szCs w:val="24"/>
        </w:rPr>
        <w:t>There are two findings in this study. The fir</w:t>
      </w:r>
      <w:r w:rsidR="002E00F4">
        <w:rPr>
          <w:rFonts w:ascii="Times New Roman" w:hAnsi="Times New Roman" w:cs="Times New Roman"/>
          <w:i/>
          <w:sz w:val="24"/>
          <w:szCs w:val="24"/>
        </w:rPr>
        <w:t>st is the finding of</w:t>
      </w:r>
      <w:r w:rsidR="00E04891" w:rsidRPr="00C70228">
        <w:rPr>
          <w:rFonts w:ascii="Times New Roman" w:hAnsi="Times New Roman" w:cs="Times New Roman"/>
          <w:i/>
          <w:sz w:val="24"/>
          <w:szCs w:val="24"/>
        </w:rPr>
        <w:t xml:space="preserve"> method</w:t>
      </w:r>
      <w:r w:rsidR="003F5612">
        <w:rPr>
          <w:rFonts w:ascii="Times New Roman" w:hAnsi="Times New Roman" w:cs="Times New Roman"/>
          <w:i/>
          <w:sz w:val="24"/>
          <w:szCs w:val="24"/>
        </w:rPr>
        <w:t>s</w:t>
      </w:r>
      <w:r w:rsidR="004E27D4" w:rsidRPr="00C70228">
        <w:rPr>
          <w:rFonts w:ascii="Times New Roman" w:hAnsi="Times New Roman" w:cs="Times New Roman"/>
          <w:i/>
          <w:sz w:val="24"/>
          <w:szCs w:val="24"/>
        </w:rPr>
        <w:t xml:space="preserve"> in learning of early reading, such as</w:t>
      </w:r>
      <w:r w:rsidR="00C011AB">
        <w:rPr>
          <w:rFonts w:ascii="Times New Roman" w:hAnsi="Times New Roman" w:cs="Times New Roman"/>
          <w:i/>
          <w:sz w:val="24"/>
          <w:szCs w:val="24"/>
        </w:rPr>
        <w:t xml:space="preserve">: 1) </w:t>
      </w:r>
      <w:r w:rsidR="00E04891" w:rsidRPr="00C70228">
        <w:rPr>
          <w:rFonts w:ascii="Times New Roman" w:hAnsi="Times New Roman" w:cs="Times New Roman"/>
          <w:i/>
          <w:sz w:val="24"/>
          <w:szCs w:val="24"/>
        </w:rPr>
        <w:t>sounds</w:t>
      </w:r>
      <w:r w:rsidR="00C011AB">
        <w:rPr>
          <w:rFonts w:ascii="Times New Roman" w:hAnsi="Times New Roman" w:cs="Times New Roman"/>
          <w:i/>
          <w:sz w:val="24"/>
          <w:szCs w:val="24"/>
        </w:rPr>
        <w:t xml:space="preserve"> methods</w:t>
      </w:r>
      <w:r w:rsidR="00E04891" w:rsidRPr="00C70228">
        <w:rPr>
          <w:rFonts w:ascii="Times New Roman" w:hAnsi="Times New Roman" w:cs="Times New Roman"/>
          <w:i/>
          <w:sz w:val="24"/>
          <w:szCs w:val="24"/>
        </w:rPr>
        <w:t>; 2)</w:t>
      </w:r>
      <w:r w:rsidR="002E00F4">
        <w:rPr>
          <w:rFonts w:ascii="Times New Roman" w:hAnsi="Times New Roman" w:cs="Times New Roman"/>
          <w:i/>
          <w:sz w:val="24"/>
          <w:szCs w:val="24"/>
          <w:lang w:val="id-ID"/>
        </w:rPr>
        <w:t xml:space="preserve"> </w:t>
      </w:r>
      <w:r w:rsidR="00C011AB">
        <w:rPr>
          <w:rFonts w:ascii="Times New Roman" w:hAnsi="Times New Roman" w:cs="Times New Roman"/>
          <w:i/>
          <w:sz w:val="24"/>
          <w:szCs w:val="24"/>
        </w:rPr>
        <w:t>alphabet methods, 3) syllablemethods, and 4) word institution methods.</w:t>
      </w:r>
      <w:r w:rsidR="00E04891" w:rsidRPr="00C70228">
        <w:rPr>
          <w:rFonts w:ascii="Times New Roman" w:hAnsi="Times New Roman" w:cs="Times New Roman"/>
          <w:i/>
          <w:sz w:val="24"/>
          <w:szCs w:val="24"/>
        </w:rPr>
        <w:t xml:space="preserve"> Then the sec</w:t>
      </w:r>
      <w:r w:rsidR="00C011AB">
        <w:rPr>
          <w:rFonts w:ascii="Times New Roman" w:hAnsi="Times New Roman" w:cs="Times New Roman"/>
          <w:i/>
          <w:sz w:val="24"/>
          <w:szCs w:val="24"/>
        </w:rPr>
        <w:t>ond is the finding of</w:t>
      </w:r>
      <w:r w:rsidR="00E04891" w:rsidRPr="00C70228">
        <w:rPr>
          <w:rFonts w:ascii="Times New Roman" w:hAnsi="Times New Roman" w:cs="Times New Roman"/>
          <w:i/>
          <w:sz w:val="24"/>
          <w:szCs w:val="24"/>
        </w:rPr>
        <w:t xml:space="preserve"> methods</w:t>
      </w:r>
      <w:r w:rsidR="00C011AB">
        <w:rPr>
          <w:rFonts w:ascii="Times New Roman" w:hAnsi="Times New Roman" w:cs="Times New Roman"/>
          <w:i/>
          <w:sz w:val="24"/>
          <w:szCs w:val="24"/>
        </w:rPr>
        <w:t xml:space="preserve"> in learning of early writing</w:t>
      </w:r>
      <w:r w:rsidR="00E04891" w:rsidRPr="00C70228">
        <w:rPr>
          <w:rFonts w:ascii="Times New Roman" w:hAnsi="Times New Roman" w:cs="Times New Roman"/>
          <w:i/>
          <w:sz w:val="24"/>
          <w:szCs w:val="24"/>
        </w:rPr>
        <w:t>,</w:t>
      </w:r>
      <w:r w:rsidR="00C011AB">
        <w:rPr>
          <w:rFonts w:ascii="Times New Roman" w:hAnsi="Times New Roman" w:cs="Times New Roman"/>
          <w:i/>
          <w:sz w:val="24"/>
          <w:szCs w:val="24"/>
        </w:rPr>
        <w:t xml:space="preserve"> such as: 1)</w:t>
      </w:r>
      <w:r w:rsidR="00E04891" w:rsidRPr="00C70228">
        <w:rPr>
          <w:rFonts w:ascii="Times New Roman" w:hAnsi="Times New Roman" w:cs="Times New Roman"/>
          <w:i/>
          <w:sz w:val="24"/>
          <w:szCs w:val="24"/>
        </w:rPr>
        <w:t xml:space="preserve"> and techniques in</w:t>
      </w:r>
      <w:r w:rsidR="004E27D4" w:rsidRPr="00C70228">
        <w:rPr>
          <w:rFonts w:ascii="Times New Roman" w:hAnsi="Times New Roman" w:cs="Times New Roman"/>
          <w:i/>
          <w:sz w:val="24"/>
          <w:szCs w:val="24"/>
        </w:rPr>
        <w:t xml:space="preserve"> learning early of writing, such as</w:t>
      </w:r>
      <w:r w:rsidR="00E04891" w:rsidRPr="00C70228">
        <w:rPr>
          <w:rFonts w:ascii="Times New Roman" w:hAnsi="Times New Roman" w:cs="Times New Roman"/>
          <w:i/>
          <w:sz w:val="24"/>
          <w:szCs w:val="24"/>
        </w:rPr>
        <w:t xml:space="preserve">: 1) </w:t>
      </w:r>
      <w:r w:rsidR="00C011AB" w:rsidRPr="00C70228">
        <w:rPr>
          <w:rFonts w:ascii="Times New Roman" w:hAnsi="Times New Roman" w:cs="Times New Roman"/>
          <w:i/>
          <w:sz w:val="24"/>
          <w:szCs w:val="24"/>
        </w:rPr>
        <w:t>Structural Analytical Synthetic (SAS</w:t>
      </w:r>
      <w:r w:rsidR="00C011AB">
        <w:rPr>
          <w:rFonts w:ascii="Times New Roman" w:hAnsi="Times New Roman" w:cs="Times New Roman"/>
          <w:i/>
          <w:sz w:val="24"/>
          <w:szCs w:val="24"/>
        </w:rPr>
        <w:t>) method; 2)</w:t>
      </w:r>
      <w:r w:rsidR="00C011AB" w:rsidRPr="00C70228">
        <w:rPr>
          <w:rFonts w:ascii="Times New Roman" w:hAnsi="Times New Roman" w:cs="Times New Roman"/>
          <w:i/>
          <w:sz w:val="24"/>
          <w:szCs w:val="24"/>
        </w:rPr>
        <w:t xml:space="preserve"> </w:t>
      </w:r>
      <w:r w:rsidR="00C011AB" w:rsidRPr="00C011AB">
        <w:rPr>
          <w:rFonts w:ascii="Times New Roman" w:eastAsia="Times New Roman" w:hAnsi="Times New Roman" w:cs="Times New Roman"/>
          <w:i/>
          <w:sz w:val="24"/>
          <w:szCs w:val="24"/>
        </w:rPr>
        <w:t>stripping the syllables</w:t>
      </w:r>
      <w:r w:rsidR="00C011AB">
        <w:rPr>
          <w:rFonts w:ascii="Times New Roman" w:eastAsia="Times New Roman" w:hAnsi="Times New Roman" w:cs="Times New Roman"/>
          <w:i/>
          <w:sz w:val="24"/>
          <w:szCs w:val="24"/>
        </w:rPr>
        <w:t xml:space="preserve"> methods; and 3) </w:t>
      </w:r>
      <w:r w:rsidR="00C011AB" w:rsidRPr="00C70228">
        <w:rPr>
          <w:rFonts w:ascii="Times New Roman" w:hAnsi="Times New Roman" w:cs="Times New Roman"/>
          <w:i/>
          <w:sz w:val="24"/>
          <w:szCs w:val="24"/>
        </w:rPr>
        <w:t>alphabet</w:t>
      </w:r>
      <w:r w:rsidR="00C011AB">
        <w:rPr>
          <w:rFonts w:ascii="Times New Roman" w:hAnsi="Times New Roman" w:cs="Times New Roman"/>
          <w:i/>
          <w:sz w:val="24"/>
          <w:szCs w:val="24"/>
        </w:rPr>
        <w:t xml:space="preserve"> methods.</w:t>
      </w:r>
    </w:p>
    <w:p w:rsidR="00ED30FB" w:rsidRPr="00C70228" w:rsidRDefault="00ED30FB" w:rsidP="002E00F4">
      <w:pPr>
        <w:spacing w:after="0" w:line="240" w:lineRule="atLeast"/>
        <w:jc w:val="both"/>
        <w:rPr>
          <w:rFonts w:ascii="Times New Roman" w:hAnsi="Times New Roman" w:cs="Times New Roman"/>
          <w:i/>
          <w:color w:val="0D0D0D" w:themeColor="text1" w:themeTint="F2"/>
          <w:sz w:val="24"/>
          <w:szCs w:val="24"/>
        </w:rPr>
      </w:pPr>
    </w:p>
    <w:p w:rsidR="00B54B24" w:rsidRPr="00C70228" w:rsidRDefault="00B54B24" w:rsidP="002E00F4">
      <w:pPr>
        <w:spacing w:after="0" w:line="240" w:lineRule="atLeast"/>
        <w:rPr>
          <w:rFonts w:ascii="Times New Roman" w:hAnsi="Times New Roman" w:cs="Times New Roman"/>
          <w:i/>
          <w:color w:val="0D0D0D" w:themeColor="text1" w:themeTint="F2"/>
          <w:sz w:val="24"/>
          <w:szCs w:val="24"/>
        </w:rPr>
      </w:pPr>
      <w:r w:rsidRPr="00C70228">
        <w:rPr>
          <w:rFonts w:ascii="Times New Roman" w:hAnsi="Times New Roman" w:cs="Times New Roman"/>
          <w:b/>
          <w:color w:val="0D0D0D" w:themeColor="text1" w:themeTint="F2"/>
          <w:sz w:val="24"/>
          <w:szCs w:val="24"/>
        </w:rPr>
        <w:t>Keywords:</w:t>
      </w:r>
      <w:r w:rsidRPr="00C70228">
        <w:rPr>
          <w:rFonts w:ascii="Times New Roman" w:hAnsi="Times New Roman" w:cs="Times New Roman"/>
          <w:color w:val="0D0D0D" w:themeColor="text1" w:themeTint="F2"/>
          <w:sz w:val="24"/>
          <w:szCs w:val="24"/>
        </w:rPr>
        <w:t xml:space="preserve"> </w:t>
      </w:r>
      <w:r w:rsidR="004E27D4" w:rsidRPr="00C70228">
        <w:rPr>
          <w:rFonts w:ascii="Times New Roman" w:hAnsi="Times New Roman" w:cs="Times New Roman"/>
          <w:i/>
          <w:color w:val="0D0D0D" w:themeColor="text1" w:themeTint="F2"/>
          <w:sz w:val="24"/>
          <w:szCs w:val="24"/>
        </w:rPr>
        <w:t xml:space="preserve"> </w:t>
      </w:r>
      <w:r w:rsidRPr="00C70228">
        <w:rPr>
          <w:rFonts w:ascii="Times New Roman" w:hAnsi="Times New Roman" w:cs="Times New Roman"/>
          <w:i/>
          <w:color w:val="0D0D0D" w:themeColor="text1" w:themeTint="F2"/>
          <w:sz w:val="24"/>
          <w:szCs w:val="24"/>
        </w:rPr>
        <w:t xml:space="preserve">learning of </w:t>
      </w:r>
      <w:r w:rsidR="004E27D4" w:rsidRPr="00C70228">
        <w:rPr>
          <w:rFonts w:ascii="Times New Roman" w:hAnsi="Times New Roman" w:cs="Times New Roman"/>
          <w:i/>
          <w:color w:val="0D0D0D" w:themeColor="text1" w:themeTint="F2"/>
          <w:sz w:val="24"/>
          <w:szCs w:val="24"/>
        </w:rPr>
        <w:t xml:space="preserve">early </w:t>
      </w:r>
      <w:r w:rsidRPr="00C70228">
        <w:rPr>
          <w:rFonts w:ascii="Times New Roman" w:hAnsi="Times New Roman" w:cs="Times New Roman"/>
          <w:i/>
          <w:color w:val="0D0D0D" w:themeColor="text1" w:themeTint="F2"/>
          <w:sz w:val="24"/>
          <w:szCs w:val="24"/>
        </w:rPr>
        <w:t>readin</w:t>
      </w:r>
      <w:r w:rsidR="00870EDC" w:rsidRPr="00C70228">
        <w:rPr>
          <w:rFonts w:ascii="Times New Roman" w:hAnsi="Times New Roman" w:cs="Times New Roman"/>
          <w:i/>
          <w:color w:val="0D0D0D" w:themeColor="text1" w:themeTint="F2"/>
          <w:sz w:val="24"/>
          <w:szCs w:val="24"/>
        </w:rPr>
        <w:t>g and writin</w:t>
      </w:r>
      <w:r w:rsidR="00E04891" w:rsidRPr="00C70228">
        <w:rPr>
          <w:rFonts w:ascii="Times New Roman" w:hAnsi="Times New Roman" w:cs="Times New Roman"/>
          <w:i/>
          <w:color w:val="0D0D0D" w:themeColor="text1" w:themeTint="F2"/>
          <w:sz w:val="24"/>
          <w:szCs w:val="24"/>
        </w:rPr>
        <w:t>g</w:t>
      </w:r>
      <w:r w:rsidR="00870EDC" w:rsidRPr="00C70228">
        <w:rPr>
          <w:rFonts w:ascii="Times New Roman" w:hAnsi="Times New Roman" w:cs="Times New Roman"/>
          <w:i/>
          <w:color w:val="0D0D0D" w:themeColor="text1" w:themeTint="F2"/>
          <w:sz w:val="24"/>
          <w:szCs w:val="24"/>
        </w:rPr>
        <w:t xml:space="preserve">, </w:t>
      </w:r>
      <w:r w:rsidR="00C011AB">
        <w:rPr>
          <w:rFonts w:ascii="Times New Roman" w:hAnsi="Times New Roman" w:cs="Times New Roman"/>
          <w:i/>
          <w:color w:val="0D0D0D" w:themeColor="text1" w:themeTint="F2"/>
          <w:sz w:val="24"/>
          <w:szCs w:val="24"/>
        </w:rPr>
        <w:t>qualitative methods.</w:t>
      </w:r>
    </w:p>
    <w:p w:rsidR="00B2601A" w:rsidRPr="00C70228" w:rsidRDefault="00B2601A" w:rsidP="002E00F4">
      <w:pPr>
        <w:spacing w:after="0" w:line="240" w:lineRule="atLeast"/>
        <w:rPr>
          <w:rFonts w:ascii="Times New Roman" w:eastAsia="Times New Roman" w:hAnsi="Times New Roman" w:cs="Times New Roman"/>
          <w:b/>
          <w:sz w:val="24"/>
          <w:szCs w:val="24"/>
        </w:rPr>
      </w:pPr>
    </w:p>
    <w:p w:rsidR="00ED30FB" w:rsidRPr="00C70228" w:rsidRDefault="00ED30FB" w:rsidP="002E00F4">
      <w:pPr>
        <w:spacing w:after="0" w:line="240" w:lineRule="atLeast"/>
        <w:rPr>
          <w:rFonts w:ascii="Times New Roman" w:eastAsia="Times New Roman" w:hAnsi="Times New Roman" w:cs="Times New Roman"/>
          <w:b/>
          <w:sz w:val="24"/>
          <w:szCs w:val="24"/>
        </w:rPr>
      </w:pPr>
    </w:p>
    <w:p w:rsidR="00ED30FB" w:rsidRPr="00C70228" w:rsidRDefault="00ED30FB" w:rsidP="002E00F4">
      <w:pPr>
        <w:spacing w:after="0" w:line="240" w:lineRule="atLeast"/>
        <w:rPr>
          <w:rFonts w:ascii="Times New Roman" w:eastAsia="Times New Roman" w:hAnsi="Times New Roman" w:cs="Times New Roman"/>
          <w:b/>
          <w:sz w:val="24"/>
          <w:szCs w:val="24"/>
        </w:rPr>
      </w:pPr>
    </w:p>
    <w:p w:rsidR="00ED30FB" w:rsidRDefault="00ED30FB" w:rsidP="002E00F4">
      <w:pPr>
        <w:spacing w:after="0" w:line="240" w:lineRule="atLeast"/>
        <w:rPr>
          <w:rFonts w:ascii="Times New Roman" w:eastAsia="Times New Roman" w:hAnsi="Times New Roman" w:cs="Times New Roman"/>
          <w:b/>
          <w:sz w:val="24"/>
          <w:szCs w:val="24"/>
        </w:rPr>
      </w:pPr>
    </w:p>
    <w:p w:rsidR="002E00F4" w:rsidRDefault="002E00F4" w:rsidP="002E00F4">
      <w:pPr>
        <w:spacing w:after="0" w:line="240" w:lineRule="atLeast"/>
        <w:rPr>
          <w:rFonts w:ascii="Times New Roman" w:eastAsia="Times New Roman" w:hAnsi="Times New Roman" w:cs="Times New Roman"/>
          <w:b/>
          <w:sz w:val="24"/>
          <w:szCs w:val="24"/>
        </w:rPr>
      </w:pPr>
    </w:p>
    <w:p w:rsidR="003A2D33" w:rsidRDefault="003A2D33" w:rsidP="002E00F4">
      <w:pPr>
        <w:spacing w:after="0" w:line="240" w:lineRule="atLeast"/>
        <w:jc w:val="both"/>
        <w:rPr>
          <w:rFonts w:ascii="Times New Roman" w:hAnsi="Times New Roman" w:cs="Times New Roman"/>
          <w:color w:val="0D0D0D" w:themeColor="text1" w:themeTint="F2"/>
          <w:sz w:val="24"/>
          <w:szCs w:val="24"/>
        </w:rPr>
      </w:pPr>
    </w:p>
    <w:p w:rsidR="002E00F4" w:rsidRDefault="002E00F4" w:rsidP="002E00F4">
      <w:pPr>
        <w:spacing w:after="0" w:line="240" w:lineRule="atLeast"/>
        <w:jc w:val="both"/>
        <w:rPr>
          <w:rFonts w:ascii="Times New Roman" w:hAnsi="Times New Roman" w:cs="Times New Roman"/>
          <w:color w:val="0D0D0D" w:themeColor="text1" w:themeTint="F2"/>
          <w:sz w:val="24"/>
          <w:szCs w:val="24"/>
        </w:rPr>
      </w:pPr>
    </w:p>
    <w:p w:rsidR="00F60EEF" w:rsidRDefault="00F60EEF" w:rsidP="002E00F4">
      <w:pPr>
        <w:spacing w:after="0" w:line="240" w:lineRule="atLeast"/>
        <w:ind w:firstLine="720"/>
        <w:jc w:val="both"/>
        <w:rPr>
          <w:rFonts w:ascii="Times New Roman" w:hAnsi="Times New Roman" w:cs="Times New Roman"/>
          <w:color w:val="0D0D0D" w:themeColor="text1" w:themeTint="F2"/>
          <w:sz w:val="24"/>
          <w:szCs w:val="24"/>
        </w:rPr>
      </w:pPr>
    </w:p>
    <w:p w:rsidR="003A2D33" w:rsidRDefault="003A2D33" w:rsidP="002E00F4">
      <w:pPr>
        <w:pStyle w:val="ListParagraph"/>
        <w:numPr>
          <w:ilvl w:val="0"/>
          <w:numId w:val="8"/>
        </w:numPr>
        <w:spacing w:after="0" w:line="240" w:lineRule="atLeast"/>
        <w:ind w:left="357" w:hanging="357"/>
        <w:jc w:val="center"/>
        <w:rPr>
          <w:rFonts w:ascii="Times New Roman" w:hAnsi="Times New Roman" w:cs="Times New Roman"/>
          <w:b/>
          <w:color w:val="0D0D0D" w:themeColor="text1" w:themeTint="F2"/>
          <w:sz w:val="24"/>
          <w:szCs w:val="24"/>
        </w:rPr>
      </w:pPr>
      <w:r w:rsidRPr="003A2B84">
        <w:rPr>
          <w:rFonts w:ascii="Times New Roman" w:hAnsi="Times New Roman" w:cs="Times New Roman"/>
          <w:b/>
          <w:color w:val="0D0D0D" w:themeColor="text1" w:themeTint="F2"/>
          <w:sz w:val="24"/>
          <w:szCs w:val="24"/>
        </w:rPr>
        <w:lastRenderedPageBreak/>
        <w:t>PENDAHULUAN</w:t>
      </w:r>
    </w:p>
    <w:p w:rsidR="002E00F4" w:rsidRPr="003A2B84" w:rsidRDefault="002E00F4" w:rsidP="002E00F4">
      <w:pPr>
        <w:pStyle w:val="ListParagraph"/>
        <w:spacing w:after="0" w:line="240" w:lineRule="atLeast"/>
        <w:ind w:left="357"/>
        <w:rPr>
          <w:rFonts w:ascii="Times New Roman" w:hAnsi="Times New Roman" w:cs="Times New Roman"/>
          <w:b/>
          <w:color w:val="0D0D0D" w:themeColor="text1" w:themeTint="F2"/>
          <w:sz w:val="24"/>
          <w:szCs w:val="24"/>
        </w:rPr>
      </w:pPr>
    </w:p>
    <w:p w:rsidR="003A2D33" w:rsidRPr="003A2D33" w:rsidRDefault="003A2D33" w:rsidP="002E00F4">
      <w:pPr>
        <w:pStyle w:val="ListParagraph"/>
        <w:spacing w:after="0" w:line="240" w:lineRule="atLeast"/>
        <w:ind w:left="1080"/>
        <w:rPr>
          <w:rFonts w:ascii="Times New Roman" w:hAnsi="Times New Roman" w:cs="Times New Roman"/>
          <w:color w:val="0D0D0D" w:themeColor="text1" w:themeTint="F2"/>
          <w:sz w:val="24"/>
          <w:szCs w:val="24"/>
        </w:rPr>
      </w:pPr>
    </w:p>
    <w:p w:rsidR="002057C3" w:rsidRDefault="002057C3" w:rsidP="002E00F4">
      <w:pPr>
        <w:spacing w:after="0" w:line="360" w:lineRule="auto"/>
        <w:ind w:firstLine="720"/>
        <w:jc w:val="both"/>
        <w:rPr>
          <w:rFonts w:ascii="Times New Roman" w:hAnsi="Times New Roman" w:cs="Times New Roman"/>
          <w:color w:val="0D0D0D" w:themeColor="text1" w:themeTint="F2"/>
          <w:sz w:val="24"/>
          <w:szCs w:val="24"/>
        </w:rPr>
        <w:sectPr w:rsidR="002057C3" w:rsidSect="002057C3">
          <w:pgSz w:w="12240" w:h="20160" w:code="5"/>
          <w:pgMar w:top="2275" w:right="1699" w:bottom="1699" w:left="2275" w:header="720" w:footer="720" w:gutter="0"/>
          <w:cols w:space="720"/>
          <w:docGrid w:linePitch="360"/>
        </w:sectPr>
      </w:pPr>
    </w:p>
    <w:p w:rsidR="00D84C98" w:rsidRDefault="00D84C98" w:rsidP="002E00F4">
      <w:pPr>
        <w:spacing w:after="0" w:line="360" w:lineRule="auto"/>
        <w:ind w:firstLine="567"/>
        <w:jc w:val="both"/>
        <w:rPr>
          <w:rFonts w:ascii="Times New Roman" w:hAnsi="Times New Roman" w:cs="Times New Roman"/>
          <w:color w:val="0D0D0D" w:themeColor="text1" w:themeTint="F2"/>
          <w:spacing w:val="-1"/>
          <w:sz w:val="24"/>
          <w:szCs w:val="24"/>
        </w:rPr>
      </w:pPr>
      <w:r>
        <w:rPr>
          <w:rFonts w:ascii="Times New Roman" w:hAnsi="Times New Roman" w:cs="Times New Roman"/>
          <w:color w:val="0D0D0D" w:themeColor="text1" w:themeTint="F2"/>
          <w:sz w:val="24"/>
          <w:szCs w:val="24"/>
        </w:rPr>
        <w:lastRenderedPageBreak/>
        <w:t>Perubahan</w:t>
      </w:r>
      <w:r w:rsidR="002E00F4">
        <w:rPr>
          <w:rFonts w:ascii="Times New Roman" w:hAnsi="Times New Roman" w:cs="Times New Roman"/>
          <w:color w:val="0D0D0D" w:themeColor="text1" w:themeTint="F2"/>
          <w:sz w:val="24"/>
          <w:szCs w:val="24"/>
          <w:lang w:val="id-ID"/>
        </w:rPr>
        <w:t xml:space="preserve"> </w:t>
      </w:r>
      <w:r>
        <w:rPr>
          <w:rFonts w:ascii="Times New Roman" w:hAnsi="Times New Roman" w:cs="Times New Roman"/>
          <w:color w:val="0D0D0D" w:themeColor="text1" w:themeTint="F2"/>
          <w:sz w:val="24"/>
          <w:szCs w:val="24"/>
        </w:rPr>
        <w:t>parad</w:t>
      </w:r>
      <w:r w:rsidR="002E00F4">
        <w:rPr>
          <w:rFonts w:ascii="Times New Roman" w:hAnsi="Times New Roman" w:cs="Times New Roman"/>
          <w:color w:val="0D0D0D" w:themeColor="text1" w:themeTint="F2"/>
          <w:sz w:val="24"/>
          <w:szCs w:val="24"/>
        </w:rPr>
        <w:t xml:space="preserve">igma pendidikan menuju abad 21 </w:t>
      </w:r>
      <w:r>
        <w:rPr>
          <w:rFonts w:ascii="Times New Roman" w:hAnsi="Times New Roman" w:cs="Times New Roman"/>
          <w:color w:val="0D0D0D" w:themeColor="text1" w:themeTint="F2"/>
          <w:sz w:val="24"/>
          <w:szCs w:val="24"/>
        </w:rPr>
        <w:t xml:space="preserve">telah mengubah eskalasi dalam proses pembelajaran secara signifikan. Perubahan itu antara </w:t>
      </w:r>
      <w:proofErr w:type="gramStart"/>
      <w:r>
        <w:rPr>
          <w:rFonts w:ascii="Times New Roman" w:hAnsi="Times New Roman" w:cs="Times New Roman"/>
          <w:color w:val="0D0D0D" w:themeColor="text1" w:themeTint="F2"/>
          <w:sz w:val="24"/>
          <w:szCs w:val="24"/>
        </w:rPr>
        <w:t>lain</w:t>
      </w:r>
      <w:proofErr w:type="gramEnd"/>
      <w:r w:rsidR="002E00F4">
        <w:rPr>
          <w:rFonts w:ascii="Times New Roman" w:hAnsi="Times New Roman" w:cs="Times New Roman"/>
          <w:color w:val="0D0D0D" w:themeColor="text1" w:themeTint="F2"/>
          <w:sz w:val="24"/>
          <w:szCs w:val="24"/>
        </w:rPr>
        <w:t xml:space="preserve"> dari pembelajaran satu arah </w:t>
      </w:r>
      <w:r>
        <w:rPr>
          <w:rFonts w:ascii="Times New Roman" w:hAnsi="Times New Roman" w:cs="Times New Roman"/>
          <w:color w:val="0D0D0D" w:themeColor="text1" w:themeTint="F2"/>
          <w:sz w:val="24"/>
          <w:szCs w:val="24"/>
        </w:rPr>
        <w:t xml:space="preserve">menjadi interaktif, dari pasif menuju aktif, dari terpusat pada guru menjadi terpusat pada siswa (Usmaedi, 2017). </w:t>
      </w:r>
      <w:proofErr w:type="gramStart"/>
      <w:r w:rsidRPr="00C70228">
        <w:rPr>
          <w:rFonts w:ascii="Times New Roman" w:hAnsi="Times New Roman" w:cs="Times New Roman"/>
          <w:color w:val="0D0D0D" w:themeColor="text1" w:themeTint="F2"/>
          <w:sz w:val="24"/>
          <w:szCs w:val="24"/>
        </w:rPr>
        <w:t>Pembelajaran di sekolah dasar kelas awal bertujuan untuk memberikan bekal kemampuan dasar baca-tulis-hitung (calistung), pengetahuan, dan keterampilan dasar yang bermanfaat dagi siswa sesuai dengan ti</w:t>
      </w:r>
      <w:r w:rsidR="002E00F4">
        <w:rPr>
          <w:rFonts w:ascii="Times New Roman" w:hAnsi="Times New Roman" w:cs="Times New Roman"/>
          <w:color w:val="0D0D0D" w:themeColor="text1" w:themeTint="F2"/>
          <w:sz w:val="24"/>
          <w:szCs w:val="24"/>
        </w:rPr>
        <w:t>ngkat perkembangannya.</w:t>
      </w:r>
      <w:proofErr w:type="gramEnd"/>
      <w:r w:rsidR="002E00F4">
        <w:rPr>
          <w:rFonts w:ascii="Times New Roman" w:hAnsi="Times New Roman" w:cs="Times New Roman"/>
          <w:color w:val="0D0D0D" w:themeColor="text1" w:themeTint="F2"/>
          <w:sz w:val="24"/>
          <w:szCs w:val="24"/>
        </w:rPr>
        <w:t xml:space="preserve">  </w:t>
      </w:r>
      <w:proofErr w:type="gramStart"/>
      <w:r w:rsidR="002E00F4">
        <w:rPr>
          <w:rFonts w:ascii="Times New Roman" w:hAnsi="Times New Roman" w:cs="Times New Roman"/>
          <w:color w:val="0D0D0D" w:themeColor="text1" w:themeTint="F2"/>
          <w:sz w:val="24"/>
          <w:szCs w:val="24"/>
        </w:rPr>
        <w:t xml:space="preserve">Arends </w:t>
      </w:r>
      <w:r w:rsidRPr="00C70228">
        <w:rPr>
          <w:rFonts w:ascii="Times New Roman" w:hAnsi="Times New Roman" w:cs="Times New Roman"/>
          <w:color w:val="0D0D0D" w:themeColor="text1" w:themeTint="F2"/>
          <w:sz w:val="24"/>
          <w:szCs w:val="24"/>
        </w:rPr>
        <w:t>(2012: 5) mengatakan keterampilan baca-tulis dan numerasi dasar merupakan tujuan utama kurikulum pendidikan abad</w:t>
      </w:r>
      <w:r>
        <w:rPr>
          <w:rFonts w:ascii="Times New Roman" w:hAnsi="Times New Roman" w:cs="Times New Roman"/>
          <w:color w:val="0D0D0D" w:themeColor="text1" w:themeTint="F2"/>
          <w:sz w:val="24"/>
          <w:szCs w:val="24"/>
        </w:rPr>
        <w:t xml:space="preserve"> 21.</w:t>
      </w:r>
      <w:proofErr w:type="gramEnd"/>
      <w:r>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pacing w:val="-1"/>
          <w:sz w:val="24"/>
          <w:szCs w:val="24"/>
        </w:rPr>
        <w:t>Kemampuan membaca dan memahami teks pada anak-anak sekolah dasar merupakan sarana yang sangat mendasar</w:t>
      </w:r>
      <w:r w:rsidR="002E00F4">
        <w:rPr>
          <w:rFonts w:ascii="Times New Roman" w:hAnsi="Times New Roman" w:cs="Times New Roman"/>
          <w:color w:val="0D0D0D" w:themeColor="text1" w:themeTint="F2"/>
          <w:spacing w:val="-1"/>
          <w:sz w:val="24"/>
          <w:szCs w:val="24"/>
          <w:lang w:val="id-ID"/>
        </w:rPr>
        <w:t xml:space="preserve"> </w:t>
      </w:r>
      <w:r w:rsidRPr="00C70228">
        <w:rPr>
          <w:rFonts w:ascii="Times New Roman" w:hAnsi="Times New Roman" w:cs="Times New Roman"/>
          <w:color w:val="0D0D0D" w:themeColor="text1" w:themeTint="F2"/>
          <w:spacing w:val="-1"/>
          <w:sz w:val="24"/>
          <w:szCs w:val="24"/>
        </w:rPr>
        <w:t>dan penting bagi perkembangan di masa mendatang untuk memburu, menyerap, dan memanfaatkan informasi guna pengembangan ilmu dan teknologi ketika kelak mereka sudah mencapai pendidikan yang lebih tinggi.</w:t>
      </w:r>
      <w:proofErr w:type="gramEnd"/>
    </w:p>
    <w:p w:rsidR="00D84C98" w:rsidRDefault="00D84C98" w:rsidP="002E00F4">
      <w:pPr>
        <w:spacing w:after="0" w:line="360" w:lineRule="auto"/>
        <w:ind w:firstLine="567"/>
        <w:jc w:val="both"/>
        <w:rPr>
          <w:rFonts w:ascii="Times New Roman" w:hAnsi="Times New Roman" w:cs="Times New Roman"/>
          <w:color w:val="0D0D0D" w:themeColor="text1" w:themeTint="F2"/>
          <w:sz w:val="24"/>
          <w:szCs w:val="24"/>
        </w:rPr>
      </w:pPr>
      <w:r w:rsidRPr="00C70228">
        <w:rPr>
          <w:rFonts w:ascii="Times New Roman" w:hAnsi="Times New Roman" w:cs="Times New Roman"/>
          <w:color w:val="0D0D0D" w:themeColor="text1" w:themeTint="F2"/>
          <w:spacing w:val="-1"/>
          <w:sz w:val="24"/>
          <w:szCs w:val="24"/>
        </w:rPr>
        <w:t>Hasil penelitian yang dirilis oleh PIRLS (</w:t>
      </w:r>
      <w:r w:rsidRPr="00C70228">
        <w:rPr>
          <w:rFonts w:ascii="Times New Roman" w:hAnsi="Times New Roman" w:cs="Times New Roman"/>
          <w:i/>
          <w:color w:val="0D0D0D" w:themeColor="text1" w:themeTint="F2"/>
          <w:spacing w:val="-1"/>
          <w:sz w:val="24"/>
          <w:szCs w:val="24"/>
        </w:rPr>
        <w:t>Progress in International Reading Literacy Study</w:t>
      </w:r>
      <w:r w:rsidRPr="00C70228">
        <w:rPr>
          <w:rFonts w:ascii="Times New Roman" w:hAnsi="Times New Roman" w:cs="Times New Roman"/>
          <w:color w:val="0D0D0D" w:themeColor="text1" w:themeTint="F2"/>
          <w:spacing w:val="-1"/>
          <w:sz w:val="24"/>
          <w:szCs w:val="24"/>
        </w:rPr>
        <w:t xml:space="preserve">) </w:t>
      </w:r>
      <w:r w:rsidR="002E00F4">
        <w:rPr>
          <w:rFonts w:ascii="Times New Roman" w:hAnsi="Times New Roman" w:cs="Times New Roman"/>
          <w:color w:val="0D0D0D" w:themeColor="text1" w:themeTint="F2"/>
          <w:spacing w:val="-1"/>
          <w:sz w:val="24"/>
          <w:szCs w:val="24"/>
        </w:rPr>
        <w:t xml:space="preserve">yang berada di bawah koordinasi </w:t>
      </w:r>
      <w:r w:rsidRPr="00C70228">
        <w:rPr>
          <w:rFonts w:ascii="Times New Roman" w:hAnsi="Times New Roman" w:cs="Times New Roman"/>
          <w:color w:val="0D0D0D" w:themeColor="text1" w:themeTint="F2"/>
          <w:spacing w:val="-1"/>
          <w:sz w:val="24"/>
          <w:szCs w:val="24"/>
        </w:rPr>
        <w:t>IEA (</w:t>
      </w:r>
      <w:r w:rsidRPr="00C70228">
        <w:rPr>
          <w:rFonts w:ascii="Times New Roman" w:hAnsi="Times New Roman" w:cs="Times New Roman"/>
          <w:i/>
          <w:color w:val="0D0D0D" w:themeColor="text1" w:themeTint="F2"/>
          <w:spacing w:val="-1"/>
          <w:sz w:val="24"/>
          <w:szCs w:val="24"/>
        </w:rPr>
        <w:t>The International Association for The Evaluation Achievement</w:t>
      </w:r>
      <w:r>
        <w:rPr>
          <w:rFonts w:ascii="Times New Roman" w:hAnsi="Times New Roman" w:cs="Times New Roman"/>
          <w:color w:val="0D0D0D" w:themeColor="text1" w:themeTint="F2"/>
          <w:spacing w:val="-1"/>
          <w:sz w:val="24"/>
          <w:szCs w:val="24"/>
        </w:rPr>
        <w:t>) pada tahun 2011</w:t>
      </w:r>
      <w:r w:rsidRPr="00C70228">
        <w:rPr>
          <w:rFonts w:ascii="Times New Roman" w:hAnsi="Times New Roman" w:cs="Times New Roman"/>
          <w:color w:val="0D0D0D" w:themeColor="text1" w:themeTint="F2"/>
          <w:spacing w:val="-1"/>
          <w:sz w:val="24"/>
          <w:szCs w:val="24"/>
        </w:rPr>
        <w:t xml:space="preserve"> menunjukkan </w:t>
      </w:r>
      <w:r>
        <w:rPr>
          <w:rFonts w:ascii="Times New Roman" w:hAnsi="Times New Roman" w:cs="Times New Roman"/>
          <w:color w:val="0D0D0D" w:themeColor="text1" w:themeTint="F2"/>
          <w:spacing w:val="-1"/>
          <w:sz w:val="24"/>
          <w:szCs w:val="24"/>
        </w:rPr>
        <w:t xml:space="preserve">anak-anak sekolah dasar </w:t>
      </w:r>
      <w:r w:rsidRPr="00C70228">
        <w:rPr>
          <w:rFonts w:ascii="Times New Roman" w:hAnsi="Times New Roman" w:cs="Times New Roman"/>
          <w:color w:val="0D0D0D" w:themeColor="text1" w:themeTint="F2"/>
          <w:spacing w:val="-1"/>
          <w:sz w:val="24"/>
          <w:szCs w:val="24"/>
        </w:rPr>
        <w:t>memiliki kemampuan mem</w:t>
      </w:r>
      <w:r w:rsidR="002E00F4">
        <w:rPr>
          <w:rFonts w:ascii="Times New Roman" w:hAnsi="Times New Roman" w:cs="Times New Roman"/>
          <w:color w:val="0D0D0D" w:themeColor="text1" w:themeTint="F2"/>
          <w:spacing w:val="-1"/>
          <w:sz w:val="24"/>
          <w:szCs w:val="24"/>
        </w:rPr>
        <w:t xml:space="preserve">baca yang rendah, yaitu </w:t>
      </w:r>
      <w:r>
        <w:rPr>
          <w:rFonts w:ascii="Times New Roman" w:hAnsi="Times New Roman" w:cs="Times New Roman"/>
          <w:color w:val="0D0D0D" w:themeColor="text1" w:themeTint="F2"/>
          <w:spacing w:val="-1"/>
          <w:sz w:val="24"/>
          <w:szCs w:val="24"/>
        </w:rPr>
        <w:t>di bawah rata-rata internasional (Akbar, 2017).</w:t>
      </w:r>
      <w:r w:rsidRPr="00C70228">
        <w:rPr>
          <w:rFonts w:ascii="Times New Roman" w:hAnsi="Times New Roman" w:cs="Times New Roman"/>
          <w:color w:val="0D0D0D" w:themeColor="text1" w:themeTint="F2"/>
          <w:spacing w:val="-1"/>
          <w:sz w:val="24"/>
          <w:szCs w:val="24"/>
        </w:rPr>
        <w:t xml:space="preserve"> </w:t>
      </w:r>
      <w:r>
        <w:rPr>
          <w:rFonts w:ascii="Times New Roman" w:hAnsi="Times New Roman" w:cs="Times New Roman"/>
          <w:color w:val="0D0D0D" w:themeColor="text1" w:themeTint="F2"/>
          <w:spacing w:val="-1"/>
          <w:sz w:val="24"/>
          <w:szCs w:val="24"/>
        </w:rPr>
        <w:t xml:space="preserve">Menurut </w:t>
      </w:r>
      <w:r>
        <w:rPr>
          <w:rFonts w:ascii="Times New Roman" w:hAnsi="Times New Roman" w:cs="Times New Roman"/>
          <w:color w:val="0D0D0D" w:themeColor="text1" w:themeTint="F2"/>
          <w:spacing w:val="-1"/>
          <w:sz w:val="24"/>
          <w:szCs w:val="24"/>
        </w:rPr>
        <w:lastRenderedPageBreak/>
        <w:t>data tersebut, literasi belum menjadi budaya di kalangan pelajar Indonesia terutama tingkat sekolah dasar</w:t>
      </w:r>
    </w:p>
    <w:p w:rsidR="00DC3794" w:rsidRDefault="00DC3794" w:rsidP="002E00F4">
      <w:pPr>
        <w:spacing w:after="0" w:line="360" w:lineRule="auto"/>
        <w:ind w:firstLine="567"/>
        <w:jc w:val="both"/>
        <w:rPr>
          <w:rFonts w:ascii="Times New Roman" w:hAnsi="Times New Roman" w:cs="Times New Roman"/>
          <w:color w:val="0D0D0D" w:themeColor="text1" w:themeTint="F2"/>
          <w:sz w:val="24"/>
          <w:szCs w:val="24"/>
        </w:rPr>
      </w:pPr>
      <w:proofErr w:type="gramStart"/>
      <w:r w:rsidRPr="00C70228">
        <w:rPr>
          <w:rFonts w:ascii="Times New Roman" w:hAnsi="Times New Roman" w:cs="Times New Roman"/>
          <w:color w:val="0D0D0D" w:themeColor="text1" w:themeTint="F2"/>
          <w:sz w:val="24"/>
          <w:szCs w:val="24"/>
        </w:rPr>
        <w:t xml:space="preserve">Pembelajaran </w:t>
      </w:r>
      <w:r w:rsidR="002E00F4">
        <w:rPr>
          <w:rFonts w:ascii="Times New Roman" w:hAnsi="Times New Roman" w:cs="Times New Roman"/>
          <w:color w:val="0D0D0D" w:themeColor="text1" w:themeTint="F2"/>
          <w:sz w:val="24"/>
          <w:szCs w:val="24"/>
        </w:rPr>
        <w:t>Bahasa</w:t>
      </w:r>
      <w:r w:rsidR="002E00F4">
        <w:rPr>
          <w:rFonts w:ascii="Times New Roman" w:hAnsi="Times New Roman" w:cs="Times New Roman"/>
          <w:color w:val="0D0D0D" w:themeColor="text1" w:themeTint="F2"/>
          <w:sz w:val="24"/>
          <w:szCs w:val="24"/>
          <w:lang w:val="id-ID"/>
        </w:rPr>
        <w:t xml:space="preserve"> </w:t>
      </w:r>
      <w:r w:rsidRPr="00C70228">
        <w:rPr>
          <w:rFonts w:ascii="Times New Roman" w:hAnsi="Times New Roman" w:cs="Times New Roman"/>
          <w:color w:val="0D0D0D" w:themeColor="text1" w:themeTint="F2"/>
          <w:sz w:val="24"/>
          <w:szCs w:val="24"/>
        </w:rPr>
        <w:t xml:space="preserve">Indonesia   memiliki peranan </w:t>
      </w:r>
      <w:r w:rsidR="002E00F4">
        <w:rPr>
          <w:rFonts w:ascii="Times New Roman" w:hAnsi="Times New Roman" w:cs="Times New Roman"/>
          <w:color w:val="0D0D0D" w:themeColor="text1" w:themeTint="F2"/>
          <w:sz w:val="24"/>
          <w:szCs w:val="24"/>
        </w:rPr>
        <w:t xml:space="preserve">yang </w:t>
      </w:r>
      <w:r w:rsidRPr="00C70228">
        <w:rPr>
          <w:rFonts w:ascii="Times New Roman" w:hAnsi="Times New Roman" w:cs="Times New Roman"/>
          <w:color w:val="0D0D0D" w:themeColor="text1" w:themeTint="F2"/>
          <w:sz w:val="24"/>
          <w:szCs w:val="24"/>
        </w:rPr>
        <w:t>sangat penting bukan hanya untuk membina keterampilan komunikasi melainkan juga untuk kepentingan penguasaan ilmu pengetahuan.</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Mengingat fungsi penting pembelajaran bahasa, sudah selayaknya pembelajaran bahasa di sekolah dilaksanakan dengan sebaik-baiknya.</w:t>
      </w:r>
      <w:proofErr w:type="gramEnd"/>
      <w:r w:rsidR="00AD5CB2"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Dalam penyelenggaraan pendidikan di sekolah dasar secara reali</w:t>
      </w:r>
      <w:r w:rsidR="006110B9">
        <w:rPr>
          <w:rFonts w:ascii="Times New Roman" w:hAnsi="Times New Roman" w:cs="Times New Roman"/>
          <w:color w:val="0D0D0D" w:themeColor="text1" w:themeTint="F2"/>
          <w:sz w:val="24"/>
          <w:szCs w:val="24"/>
        </w:rPr>
        <w:t>t</w:t>
      </w:r>
      <w:r w:rsidRPr="00C70228">
        <w:rPr>
          <w:rFonts w:ascii="Times New Roman" w:hAnsi="Times New Roman" w:cs="Times New Roman"/>
          <w:color w:val="0D0D0D" w:themeColor="text1" w:themeTint="F2"/>
          <w:sz w:val="24"/>
          <w:szCs w:val="24"/>
        </w:rPr>
        <w:t>as dapat dikelompokkan ke dalam dua kelompok kelas, yaitu kelas-kelas awal dan kelas-kelas lanjutan/tinggi</w:t>
      </w:r>
      <w:r w:rsidR="006110B9">
        <w:rPr>
          <w:rFonts w:ascii="Times New Roman" w:hAnsi="Times New Roman" w:cs="Times New Roman"/>
          <w:color w:val="0D0D0D" w:themeColor="text1" w:themeTint="F2"/>
          <w:sz w:val="24"/>
          <w:szCs w:val="24"/>
        </w:rPr>
        <w:t xml:space="preserve"> (Yarmi, 2009)</w:t>
      </w:r>
      <w:r w:rsidRPr="00C70228">
        <w:rPr>
          <w:rFonts w:ascii="Times New Roman" w:hAnsi="Times New Roman" w:cs="Times New Roman"/>
          <w:color w:val="0D0D0D" w:themeColor="text1" w:themeTint="F2"/>
          <w:sz w:val="24"/>
          <w:szCs w:val="24"/>
        </w:rPr>
        <w:t>.</w:t>
      </w:r>
      <w:proofErr w:type="gramEnd"/>
      <w:r w:rsidR="00AD5CB2"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Kelas awal meliputi kelas 1, kelas 2, dan kelas 3.</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Kemudian kelas tinggi meliputi kelas 4, kelas 5, dan kelas 6.</w:t>
      </w:r>
      <w:proofErr w:type="gramEnd"/>
      <w:r w:rsidRPr="00C70228">
        <w:rPr>
          <w:rFonts w:ascii="Times New Roman" w:hAnsi="Times New Roman" w:cs="Times New Roman"/>
          <w:color w:val="0D0D0D" w:themeColor="text1" w:themeTint="F2"/>
          <w:sz w:val="24"/>
          <w:szCs w:val="24"/>
        </w:rPr>
        <w:t xml:space="preserve"> Pengelompokkan kelas tersebut memiliki implikasi yang luas baik dalam tataran pertimbangan </w:t>
      </w:r>
      <w:proofErr w:type="gramStart"/>
      <w:r w:rsidRPr="00C70228">
        <w:rPr>
          <w:rFonts w:ascii="Times New Roman" w:hAnsi="Times New Roman" w:cs="Times New Roman"/>
          <w:color w:val="0D0D0D" w:themeColor="text1" w:themeTint="F2"/>
          <w:sz w:val="24"/>
          <w:szCs w:val="24"/>
        </w:rPr>
        <w:t>usia</w:t>
      </w:r>
      <w:proofErr w:type="gramEnd"/>
      <w:r w:rsidRPr="00C70228">
        <w:rPr>
          <w:rFonts w:ascii="Times New Roman" w:hAnsi="Times New Roman" w:cs="Times New Roman"/>
          <w:color w:val="0D0D0D" w:themeColor="text1" w:themeTint="F2"/>
          <w:sz w:val="24"/>
          <w:szCs w:val="24"/>
        </w:rPr>
        <w:t xml:space="preserve">, muatan materi, maupun pendekatan pembelajaran. </w:t>
      </w:r>
    </w:p>
    <w:p w:rsidR="008F6635" w:rsidRPr="007F0B1E" w:rsidRDefault="00D84C98" w:rsidP="002E00F4">
      <w:pPr>
        <w:autoSpaceDE w:val="0"/>
        <w:autoSpaceDN w:val="0"/>
        <w:adjustRightInd w:val="0"/>
        <w:spacing w:after="0" w:line="360" w:lineRule="auto"/>
        <w:ind w:firstLine="567"/>
        <w:jc w:val="both"/>
        <w:rPr>
          <w:rFonts w:ascii="Times New Roman" w:hAnsi="Times New Roman" w:cs="Times New Roman"/>
          <w:sz w:val="24"/>
          <w:szCs w:val="24"/>
        </w:rPr>
      </w:pPr>
      <w:r w:rsidRPr="00D84C98">
        <w:rPr>
          <w:rFonts w:ascii="Times New Roman" w:hAnsi="Times New Roman" w:cs="Times New Roman"/>
          <w:sz w:val="24"/>
          <w:szCs w:val="24"/>
        </w:rPr>
        <w:t>Pembelajaran bahasa Indonesia di SD meliputi empat aspek yaitu keterampilan menyimak, keterampilan berbicara, keterampilan membaca dan keterampilan menulis (Zulela</w:t>
      </w:r>
      <w:proofErr w:type="gramStart"/>
      <w:r w:rsidRPr="00D84C98">
        <w:rPr>
          <w:rFonts w:ascii="Times New Roman" w:hAnsi="Times New Roman" w:cs="Times New Roman"/>
          <w:sz w:val="24"/>
          <w:szCs w:val="24"/>
        </w:rPr>
        <w:t>,2014</w:t>
      </w:r>
      <w:proofErr w:type="gramEnd"/>
      <w:r w:rsidRPr="00D84C9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bahasa Indonesia di kelas awalsekolah dasar dikenaldengan istiah membaca dan menulis permulaan.</w:t>
      </w:r>
      <w:proofErr w:type="gramEnd"/>
      <w:r>
        <w:rPr>
          <w:rFonts w:ascii="Times New Roman" w:hAnsi="Times New Roman" w:cs="Times New Roman"/>
          <w:sz w:val="24"/>
          <w:szCs w:val="24"/>
        </w:rPr>
        <w:t xml:space="preserve"> </w:t>
      </w:r>
      <w:proofErr w:type="gramStart"/>
      <w:r w:rsidR="004E5349" w:rsidRPr="00D84C98">
        <w:rPr>
          <w:rFonts w:ascii="Times New Roman" w:hAnsi="Times New Roman" w:cs="Times New Roman"/>
          <w:sz w:val="24"/>
          <w:szCs w:val="24"/>
        </w:rPr>
        <w:t xml:space="preserve">Pembelajaran membaca dan menulis </w:t>
      </w:r>
      <w:r w:rsidRPr="00D84C98">
        <w:rPr>
          <w:rFonts w:ascii="Times New Roman" w:hAnsi="Times New Roman" w:cs="Times New Roman"/>
          <w:sz w:val="24"/>
          <w:szCs w:val="24"/>
        </w:rPr>
        <w:t>permulaan</w:t>
      </w:r>
      <w:r w:rsidR="002E00F4">
        <w:rPr>
          <w:rFonts w:ascii="Times New Roman" w:hAnsi="Times New Roman" w:cs="Times New Roman"/>
          <w:sz w:val="24"/>
          <w:szCs w:val="24"/>
        </w:rPr>
        <w:t xml:space="preserve"> yang merupakan bagian </w:t>
      </w:r>
      <w:r w:rsidR="004E5349" w:rsidRPr="00D84C98">
        <w:rPr>
          <w:rFonts w:ascii="Times New Roman" w:hAnsi="Times New Roman" w:cs="Times New Roman"/>
          <w:sz w:val="24"/>
          <w:szCs w:val="24"/>
        </w:rPr>
        <w:t xml:space="preserve">pembelajaran keterampilan berbahasa Indonesia </w:t>
      </w:r>
      <w:r>
        <w:rPr>
          <w:rFonts w:ascii="Times New Roman" w:hAnsi="Times New Roman" w:cs="Times New Roman"/>
          <w:sz w:val="24"/>
          <w:szCs w:val="24"/>
        </w:rPr>
        <w:t>menjadi dasar</w:t>
      </w:r>
      <w:r w:rsidR="004E5349" w:rsidRPr="00D84C98">
        <w:rPr>
          <w:rFonts w:ascii="Times New Roman" w:hAnsi="Times New Roman" w:cs="Times New Roman"/>
          <w:sz w:val="24"/>
          <w:szCs w:val="24"/>
        </w:rPr>
        <w:t xml:space="preserve"> utama dalam usaha </w:t>
      </w:r>
      <w:r>
        <w:rPr>
          <w:rFonts w:ascii="Times New Roman" w:hAnsi="Times New Roman" w:cs="Times New Roman"/>
          <w:sz w:val="24"/>
          <w:szCs w:val="24"/>
        </w:rPr>
        <w:t>meningkatkan</w:t>
      </w:r>
      <w:r w:rsidR="004E5349" w:rsidRPr="00D84C98">
        <w:rPr>
          <w:rFonts w:ascii="Times New Roman" w:hAnsi="Times New Roman" w:cs="Times New Roman"/>
          <w:sz w:val="24"/>
          <w:szCs w:val="24"/>
        </w:rPr>
        <w:t xml:space="preserve"> kompetensi budaya </w:t>
      </w:r>
      <w:r w:rsidR="004E5349" w:rsidRPr="00D84C98">
        <w:rPr>
          <w:rFonts w:ascii="Times New Roman" w:hAnsi="Times New Roman" w:cs="Times New Roman"/>
          <w:sz w:val="24"/>
          <w:szCs w:val="24"/>
        </w:rPr>
        <w:lastRenderedPageBreak/>
        <w:t>membaca dan melulis, ser</w:t>
      </w:r>
      <w:r w:rsidR="002E00F4">
        <w:rPr>
          <w:rFonts w:ascii="Times New Roman" w:hAnsi="Times New Roman" w:cs="Times New Roman"/>
          <w:sz w:val="24"/>
          <w:szCs w:val="24"/>
        </w:rPr>
        <w:t xml:space="preserve">ta kompetensi penguasaan ilmu </w:t>
      </w:r>
      <w:r w:rsidR="002E00F4">
        <w:rPr>
          <w:rFonts w:ascii="Times New Roman" w:hAnsi="Times New Roman" w:cs="Times New Roman"/>
          <w:sz w:val="24"/>
          <w:szCs w:val="24"/>
          <w:lang w:val="id-ID"/>
        </w:rPr>
        <w:t>p</w:t>
      </w:r>
      <w:r w:rsidR="004E5349" w:rsidRPr="00D84C98">
        <w:rPr>
          <w:rFonts w:ascii="Times New Roman" w:hAnsi="Times New Roman" w:cs="Times New Roman"/>
          <w:sz w:val="24"/>
          <w:szCs w:val="24"/>
        </w:rPr>
        <w:t xml:space="preserve">engetahuan teknologi ekonomi seni budaya, kompetensi kepribadiarr </w:t>
      </w:r>
      <w:r w:rsidR="007F0B1E">
        <w:rPr>
          <w:rFonts w:ascii="Times New Roman" w:hAnsi="Times New Roman" w:cs="Times New Roman"/>
          <w:sz w:val="24"/>
          <w:szCs w:val="24"/>
        </w:rPr>
        <w:t>mental spiri</w:t>
      </w:r>
      <w:r w:rsidR="004E5349" w:rsidRPr="00D84C98">
        <w:rPr>
          <w:rFonts w:ascii="Times New Roman" w:hAnsi="Times New Roman" w:cs="Times New Roman"/>
          <w:sz w:val="24"/>
          <w:szCs w:val="24"/>
        </w:rPr>
        <w:t>tual, sosial, dan karya peserta didik.</w:t>
      </w:r>
      <w:proofErr w:type="gramEnd"/>
      <w:r w:rsidR="004E5349" w:rsidRPr="00D84C98">
        <w:rPr>
          <w:rFonts w:ascii="Times New Roman" w:hAnsi="Times New Roman" w:cs="Times New Roman"/>
          <w:sz w:val="24"/>
          <w:szCs w:val="24"/>
        </w:rPr>
        <w:t xml:space="preserve"> Kegagalan penguasaan membaca menulis permulaan menyebabkan kesulitan dan hambatan p</w:t>
      </w:r>
      <w:r w:rsidR="002E00F4">
        <w:rPr>
          <w:rFonts w:ascii="Times New Roman" w:hAnsi="Times New Roman" w:cs="Times New Roman"/>
          <w:sz w:val="24"/>
          <w:szCs w:val="24"/>
        </w:rPr>
        <w:t xml:space="preserve">roses belajar siswa. Kemampuan </w:t>
      </w:r>
      <w:r w:rsidR="004E5349" w:rsidRPr="00D84C98">
        <w:rPr>
          <w:rFonts w:ascii="Times New Roman" w:hAnsi="Times New Roman" w:cs="Times New Roman"/>
          <w:sz w:val="24"/>
          <w:szCs w:val="24"/>
        </w:rPr>
        <w:t xml:space="preserve">membaca menulis permulaan menjadi pondasi </w:t>
      </w:r>
      <w:r w:rsidRPr="007F0B1E">
        <w:rPr>
          <w:rFonts w:ascii="Times New Roman" w:hAnsi="Times New Roman" w:cs="Times New Roman"/>
          <w:sz w:val="24"/>
          <w:szCs w:val="24"/>
        </w:rPr>
        <w:t>p</w:t>
      </w:r>
      <w:r w:rsidR="004E5349" w:rsidRPr="007F0B1E">
        <w:rPr>
          <w:rFonts w:ascii="Times New Roman" w:hAnsi="Times New Roman" w:cs="Times New Roman"/>
          <w:sz w:val="24"/>
          <w:szCs w:val="24"/>
        </w:rPr>
        <w:t>enguasa</w:t>
      </w:r>
      <w:r w:rsidR="002E00F4">
        <w:rPr>
          <w:rFonts w:ascii="Times New Roman" w:hAnsi="Times New Roman" w:cs="Times New Roman"/>
          <w:sz w:val="24"/>
          <w:szCs w:val="24"/>
        </w:rPr>
        <w:t xml:space="preserve">an ilmu-ilmu di kelas atasnya </w:t>
      </w:r>
      <w:r w:rsidR="004E5349" w:rsidRPr="007F0B1E">
        <w:rPr>
          <w:rFonts w:ascii="Times New Roman" w:hAnsi="Times New Roman" w:cs="Times New Roman"/>
          <w:sz w:val="24"/>
          <w:szCs w:val="24"/>
        </w:rPr>
        <w:t xml:space="preserve">sampai perguruan tinggi, bahkan sepanjang </w:t>
      </w:r>
      <w:r w:rsidRPr="007F0B1E">
        <w:rPr>
          <w:rFonts w:ascii="Times New Roman" w:hAnsi="Times New Roman" w:cs="Times New Roman"/>
          <w:sz w:val="24"/>
          <w:szCs w:val="24"/>
        </w:rPr>
        <w:t xml:space="preserve">hayat </w:t>
      </w:r>
      <w:r w:rsidR="004E5349" w:rsidRPr="007F0B1E">
        <w:rPr>
          <w:rFonts w:ascii="Times New Roman" w:hAnsi="Times New Roman" w:cs="Times New Roman"/>
          <w:sz w:val="24"/>
          <w:szCs w:val="24"/>
        </w:rPr>
        <w:t>(Tukiran, 2007)</w:t>
      </w:r>
    </w:p>
    <w:p w:rsidR="007F0B1E" w:rsidRPr="007F0B1E" w:rsidRDefault="007F0B1E" w:rsidP="002E00F4">
      <w:pPr>
        <w:autoSpaceDE w:val="0"/>
        <w:autoSpaceDN w:val="0"/>
        <w:adjustRightInd w:val="0"/>
        <w:spacing w:after="0" w:line="360" w:lineRule="auto"/>
        <w:ind w:firstLine="720"/>
        <w:jc w:val="both"/>
        <w:rPr>
          <w:rFonts w:ascii="Times New Roman" w:hAnsi="Times New Roman" w:cs="Times New Roman"/>
          <w:sz w:val="24"/>
          <w:szCs w:val="24"/>
        </w:rPr>
      </w:pPr>
      <w:r w:rsidRPr="007F0B1E">
        <w:rPr>
          <w:rFonts w:ascii="Times New Roman" w:hAnsi="Times New Roman" w:cs="Times New Roman"/>
          <w:sz w:val="24"/>
          <w:szCs w:val="24"/>
        </w:rPr>
        <w:t xml:space="preserve">Membaca permulaan menurut Slamet (Hasanudin, 2016) mempunyai kedudukan yang sangat penting, keterampilan membaca permulaan </w:t>
      </w:r>
      <w:proofErr w:type="gramStart"/>
      <w:r w:rsidRPr="007F0B1E">
        <w:rPr>
          <w:rFonts w:ascii="Times New Roman" w:hAnsi="Times New Roman" w:cs="Times New Roman"/>
          <w:sz w:val="24"/>
          <w:szCs w:val="24"/>
        </w:rPr>
        <w:t>akan</w:t>
      </w:r>
      <w:proofErr w:type="gramEnd"/>
      <w:r w:rsidRPr="007F0B1E">
        <w:rPr>
          <w:rFonts w:ascii="Times New Roman" w:hAnsi="Times New Roman" w:cs="Times New Roman"/>
          <w:sz w:val="24"/>
          <w:szCs w:val="24"/>
        </w:rPr>
        <w:t xml:space="preserve"> sangat berpengaruh terhadap keterampilan membaca selanjutnya. Sebagai keterampilan yang mendasari keterampilan berikutnya maka keterampilan membaca permulaan benar-benar memerlukan perhatian guru, sebab jika dasar itu tidak kuat, pada tahap membaca permulaan anak </w:t>
      </w:r>
      <w:proofErr w:type="gramStart"/>
      <w:r w:rsidRPr="007F0B1E">
        <w:rPr>
          <w:rFonts w:ascii="Times New Roman" w:hAnsi="Times New Roman" w:cs="Times New Roman"/>
          <w:sz w:val="24"/>
          <w:szCs w:val="24"/>
        </w:rPr>
        <w:t>akan</w:t>
      </w:r>
      <w:proofErr w:type="gramEnd"/>
      <w:r w:rsidRPr="007F0B1E">
        <w:rPr>
          <w:rFonts w:ascii="Times New Roman" w:hAnsi="Times New Roman" w:cs="Times New Roman"/>
          <w:sz w:val="24"/>
          <w:szCs w:val="24"/>
        </w:rPr>
        <w:t xml:space="preserve"> mengalami kesulitan untuk dapat memiliki keterampilan membaca permulaan yang memadai.</w:t>
      </w:r>
    </w:p>
    <w:p w:rsidR="008F6635" w:rsidRPr="00D84C98" w:rsidRDefault="008F6635" w:rsidP="002E00F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84C98">
        <w:rPr>
          <w:rFonts w:ascii="Times New Roman" w:hAnsi="Times New Roman" w:cs="Times New Roman"/>
          <w:sz w:val="24"/>
          <w:szCs w:val="24"/>
        </w:rPr>
        <w:t>Meskipun membaca dan menulis merupakan kemampuan dasar akademis yang penting, ternyata cukup banyak siswa sekolah dasar di Ind</w:t>
      </w:r>
      <w:r w:rsidR="002E00F4">
        <w:rPr>
          <w:rFonts w:ascii="Times New Roman" w:hAnsi="Times New Roman" w:cs="Times New Roman"/>
          <w:sz w:val="24"/>
          <w:szCs w:val="24"/>
        </w:rPr>
        <w:t>onesia yang belum menguasainya.</w:t>
      </w:r>
      <w:proofErr w:type="gramEnd"/>
      <w:r w:rsidR="002E00F4">
        <w:rPr>
          <w:rFonts w:ascii="Times New Roman" w:hAnsi="Times New Roman" w:cs="Times New Roman"/>
          <w:sz w:val="24"/>
          <w:szCs w:val="24"/>
        </w:rPr>
        <w:t xml:space="preserve"> </w:t>
      </w:r>
      <w:proofErr w:type="gramStart"/>
      <w:r w:rsidRPr="00D84C98">
        <w:rPr>
          <w:rFonts w:ascii="Times New Roman" w:hAnsi="Times New Roman" w:cs="Times New Roman"/>
          <w:sz w:val="24"/>
          <w:szCs w:val="24"/>
        </w:rPr>
        <w:t>Beberapa penelitian menunjukkan bahwa kemampuan membaca siswa sekolah di tingkat sekolah dasar saat ini memiliki kecenderungan rendah.</w:t>
      </w:r>
      <w:proofErr w:type="gramEnd"/>
      <w:r w:rsidRPr="00D84C98">
        <w:rPr>
          <w:rFonts w:ascii="Times New Roman" w:hAnsi="Times New Roman" w:cs="Times New Roman"/>
          <w:sz w:val="24"/>
          <w:szCs w:val="24"/>
        </w:rPr>
        <w:t xml:space="preserve"> Hasil survei yang dilakukan Widyana (2006, dalam Ruhaena, 2008; Dewi 2015) terhadap 17 </w:t>
      </w:r>
      <w:r w:rsidRPr="00D84C98">
        <w:rPr>
          <w:rFonts w:ascii="Times New Roman" w:hAnsi="Times New Roman" w:cs="Times New Roman"/>
          <w:sz w:val="24"/>
          <w:szCs w:val="24"/>
        </w:rPr>
        <w:lastRenderedPageBreak/>
        <w:t xml:space="preserve">sekolah dasar di wilayah kota Yogyakarta dan kabupaten Sleman DIY didapatkan 12% dari 170 siswa sekolah dasar kelas satu dan dua belum dapat membaca kalimat sederhana dengan lancar. Selain itu, dari penelitian yang dilakukan oleh Balitbang Depdiknas 2005-2006 (dalam Noor, 2008; Dewi 2015), ditemukan beberapa permasalahan berkaitan dengan kemampuan baca tulis siswa seperti untuk siswa kelas satu masih sulit membedakan </w:t>
      </w:r>
      <w:r w:rsidRPr="00D84C98">
        <w:rPr>
          <w:rFonts w:ascii="Times New Roman" w:hAnsi="Times New Roman" w:cs="Times New Roman"/>
          <w:i/>
          <w:iCs/>
          <w:sz w:val="24"/>
          <w:szCs w:val="24"/>
        </w:rPr>
        <w:t xml:space="preserve">ng </w:t>
      </w:r>
      <w:r w:rsidRPr="00D84C98">
        <w:rPr>
          <w:rFonts w:ascii="Times New Roman" w:hAnsi="Times New Roman" w:cs="Times New Roman"/>
          <w:sz w:val="24"/>
          <w:szCs w:val="24"/>
        </w:rPr>
        <w:t xml:space="preserve">dan </w:t>
      </w:r>
      <w:proofErr w:type="gramStart"/>
      <w:r w:rsidRPr="00D84C98">
        <w:rPr>
          <w:rFonts w:ascii="Times New Roman" w:hAnsi="Times New Roman" w:cs="Times New Roman"/>
          <w:i/>
          <w:iCs/>
          <w:sz w:val="24"/>
          <w:szCs w:val="24"/>
        </w:rPr>
        <w:t>ny</w:t>
      </w:r>
      <w:proofErr w:type="gramEnd"/>
      <w:r w:rsidRPr="00D84C98">
        <w:rPr>
          <w:rFonts w:ascii="Times New Roman" w:hAnsi="Times New Roman" w:cs="Times New Roman"/>
          <w:sz w:val="24"/>
          <w:szCs w:val="24"/>
        </w:rPr>
        <w:t xml:space="preserve">, serta masih sulit untuk membaca lancar dan untuk siswa kelas dua masih kesulitan mengenali suku kata dan merangkainya menjadi kata. </w:t>
      </w:r>
      <w:proofErr w:type="gramStart"/>
      <w:r w:rsidRPr="00D84C98">
        <w:rPr>
          <w:rFonts w:ascii="Times New Roman" w:hAnsi="Times New Roman" w:cs="Times New Roman"/>
          <w:sz w:val="24"/>
          <w:szCs w:val="24"/>
        </w:rPr>
        <w:t>Penelitian awal yang dilakukan penulis di salah satu Sekolah Dasar Negeri diSurabaya juga menghasilkan temuan adanya sebagian siswa kelas satu yang belum mampu membaca dan menulis dengan lancar.</w:t>
      </w:r>
      <w:proofErr w:type="gramEnd"/>
    </w:p>
    <w:p w:rsidR="00362B3F" w:rsidRPr="000E2081" w:rsidRDefault="00DC3794" w:rsidP="002E00F4">
      <w:pPr>
        <w:spacing w:after="0" w:line="360" w:lineRule="auto"/>
        <w:ind w:firstLine="720"/>
        <w:jc w:val="both"/>
        <w:rPr>
          <w:rFonts w:ascii="Times New Roman" w:hAnsi="Times New Roman" w:cs="Times New Roman"/>
          <w:color w:val="0D0D0D" w:themeColor="text1" w:themeTint="F2"/>
          <w:spacing w:val="-1"/>
          <w:sz w:val="24"/>
          <w:szCs w:val="24"/>
        </w:rPr>
      </w:pPr>
      <w:r w:rsidRPr="00C70228">
        <w:rPr>
          <w:rFonts w:ascii="Times New Roman" w:hAnsi="Times New Roman" w:cs="Times New Roman"/>
          <w:color w:val="0D0D0D" w:themeColor="text1" w:themeTint="F2"/>
          <w:sz w:val="24"/>
          <w:szCs w:val="24"/>
        </w:rPr>
        <w:t>Dalam pelaksanaan pembelajaran membaca dan menulis permulaan, guru sering dihadapkan pada siswa yang mengalami kesulitan, baik yang berkenaan dengan hubungan bunyi huruf, suku kata, kalimat sederhana, maupun ketidakmampuan siswa memahami isi bacaan.</w:t>
      </w:r>
      <w:r w:rsidRPr="00C70228">
        <w:rPr>
          <w:rFonts w:ascii="Times New Roman" w:hAnsi="Times New Roman" w:cs="Times New Roman"/>
          <w:color w:val="0D0D0D" w:themeColor="text1" w:themeTint="F2"/>
          <w:spacing w:val="-1"/>
          <w:sz w:val="24"/>
          <w:szCs w:val="24"/>
        </w:rPr>
        <w:t>Mengajar</w:t>
      </w:r>
      <w:r w:rsidRPr="00C70228">
        <w:rPr>
          <w:rFonts w:ascii="Times New Roman" w:hAnsi="Times New Roman" w:cs="Times New Roman"/>
          <w:color w:val="0D0D0D" w:themeColor="text1" w:themeTint="F2"/>
          <w:spacing w:val="31"/>
          <w:sz w:val="24"/>
          <w:szCs w:val="24"/>
        </w:rPr>
        <w:t xml:space="preserve"> </w:t>
      </w:r>
      <w:r w:rsidRPr="00C70228">
        <w:rPr>
          <w:rFonts w:ascii="Times New Roman" w:hAnsi="Times New Roman" w:cs="Times New Roman"/>
          <w:color w:val="0D0D0D" w:themeColor="text1" w:themeTint="F2"/>
          <w:spacing w:val="-1"/>
          <w:sz w:val="24"/>
          <w:szCs w:val="24"/>
        </w:rPr>
        <w:t>anak</w:t>
      </w:r>
      <w:r w:rsidRPr="00C70228">
        <w:rPr>
          <w:rFonts w:ascii="Times New Roman" w:hAnsi="Times New Roman" w:cs="Times New Roman"/>
          <w:color w:val="0D0D0D" w:themeColor="text1" w:themeTint="F2"/>
          <w:spacing w:val="31"/>
          <w:sz w:val="24"/>
          <w:szCs w:val="24"/>
        </w:rPr>
        <w:t xml:space="preserve"> </w:t>
      </w:r>
      <w:r w:rsidRPr="00C70228">
        <w:rPr>
          <w:rFonts w:ascii="Times New Roman" w:hAnsi="Times New Roman" w:cs="Times New Roman"/>
          <w:color w:val="0D0D0D" w:themeColor="text1" w:themeTint="F2"/>
          <w:spacing w:val="-1"/>
          <w:sz w:val="24"/>
          <w:szCs w:val="24"/>
        </w:rPr>
        <w:t>untuk</w:t>
      </w:r>
      <w:r w:rsidRPr="00C70228">
        <w:rPr>
          <w:rFonts w:ascii="Times New Roman" w:hAnsi="Times New Roman" w:cs="Times New Roman"/>
          <w:color w:val="0D0D0D" w:themeColor="text1" w:themeTint="F2"/>
          <w:spacing w:val="31"/>
          <w:sz w:val="24"/>
          <w:szCs w:val="24"/>
        </w:rPr>
        <w:t xml:space="preserve"> </w:t>
      </w:r>
      <w:r w:rsidRPr="00C70228">
        <w:rPr>
          <w:rFonts w:ascii="Times New Roman" w:hAnsi="Times New Roman" w:cs="Times New Roman"/>
          <w:color w:val="0D0D0D" w:themeColor="text1" w:themeTint="F2"/>
          <w:spacing w:val="-1"/>
          <w:sz w:val="24"/>
          <w:szCs w:val="24"/>
        </w:rPr>
        <w:t>dapat</w:t>
      </w:r>
      <w:r w:rsidRPr="00C70228">
        <w:rPr>
          <w:rFonts w:ascii="Times New Roman" w:hAnsi="Times New Roman" w:cs="Times New Roman"/>
          <w:color w:val="0D0D0D" w:themeColor="text1" w:themeTint="F2"/>
          <w:spacing w:val="51"/>
          <w:sz w:val="24"/>
          <w:szCs w:val="24"/>
        </w:rPr>
        <w:t xml:space="preserve"> </w:t>
      </w:r>
      <w:r w:rsidRPr="00C70228">
        <w:rPr>
          <w:rFonts w:ascii="Times New Roman" w:hAnsi="Times New Roman" w:cs="Times New Roman"/>
          <w:color w:val="0D0D0D" w:themeColor="text1" w:themeTint="F2"/>
          <w:spacing w:val="-1"/>
          <w:sz w:val="24"/>
          <w:szCs w:val="24"/>
        </w:rPr>
        <w:t>membaca</w:t>
      </w:r>
      <w:r w:rsidRPr="00C70228">
        <w:rPr>
          <w:rFonts w:ascii="Times New Roman" w:hAnsi="Times New Roman" w:cs="Times New Roman"/>
          <w:color w:val="0D0D0D" w:themeColor="text1" w:themeTint="F2"/>
          <w:spacing w:val="4"/>
          <w:sz w:val="24"/>
          <w:szCs w:val="24"/>
        </w:rPr>
        <w:t xml:space="preserve"> </w:t>
      </w:r>
      <w:r w:rsidRPr="00C70228">
        <w:rPr>
          <w:rFonts w:ascii="Times New Roman" w:hAnsi="Times New Roman" w:cs="Times New Roman"/>
          <w:color w:val="0D0D0D" w:themeColor="text1" w:themeTint="F2"/>
          <w:sz w:val="24"/>
          <w:szCs w:val="24"/>
        </w:rPr>
        <w:t>dan</w:t>
      </w:r>
      <w:r w:rsidRPr="00C70228">
        <w:rPr>
          <w:rFonts w:ascii="Times New Roman" w:hAnsi="Times New Roman" w:cs="Times New Roman"/>
          <w:color w:val="0D0D0D" w:themeColor="text1" w:themeTint="F2"/>
          <w:spacing w:val="2"/>
          <w:sz w:val="24"/>
          <w:szCs w:val="24"/>
        </w:rPr>
        <w:t xml:space="preserve"> </w:t>
      </w:r>
      <w:r w:rsidRPr="00C70228">
        <w:rPr>
          <w:rFonts w:ascii="Times New Roman" w:hAnsi="Times New Roman" w:cs="Times New Roman"/>
          <w:color w:val="0D0D0D" w:themeColor="text1" w:themeTint="F2"/>
          <w:sz w:val="24"/>
          <w:szCs w:val="24"/>
        </w:rPr>
        <w:t>menulis</w:t>
      </w:r>
      <w:r w:rsidRPr="00C70228">
        <w:rPr>
          <w:rFonts w:ascii="Times New Roman" w:hAnsi="Times New Roman" w:cs="Times New Roman"/>
          <w:color w:val="0D0D0D" w:themeColor="text1" w:themeTint="F2"/>
          <w:spacing w:val="4"/>
          <w:sz w:val="24"/>
          <w:szCs w:val="24"/>
        </w:rPr>
        <w:t xml:space="preserve"> </w:t>
      </w:r>
      <w:r w:rsidRPr="00C70228">
        <w:rPr>
          <w:rFonts w:ascii="Times New Roman" w:hAnsi="Times New Roman" w:cs="Times New Roman"/>
          <w:color w:val="0D0D0D" w:themeColor="text1" w:themeTint="F2"/>
          <w:spacing w:val="-1"/>
          <w:sz w:val="24"/>
          <w:szCs w:val="24"/>
        </w:rPr>
        <w:t>merupakan</w:t>
      </w:r>
      <w:r w:rsidRPr="00C70228">
        <w:rPr>
          <w:rFonts w:ascii="Times New Roman" w:hAnsi="Times New Roman" w:cs="Times New Roman"/>
          <w:color w:val="0D0D0D" w:themeColor="text1" w:themeTint="F2"/>
          <w:spacing w:val="2"/>
          <w:sz w:val="24"/>
          <w:szCs w:val="24"/>
        </w:rPr>
        <w:t xml:space="preserve"> </w:t>
      </w:r>
      <w:r w:rsidRPr="00C70228">
        <w:rPr>
          <w:rFonts w:ascii="Times New Roman" w:hAnsi="Times New Roman" w:cs="Times New Roman"/>
          <w:color w:val="0D0D0D" w:themeColor="text1" w:themeTint="F2"/>
          <w:spacing w:val="-1"/>
          <w:sz w:val="24"/>
          <w:szCs w:val="24"/>
        </w:rPr>
        <w:t>kegiatan</w:t>
      </w:r>
      <w:r w:rsidRPr="00C70228">
        <w:rPr>
          <w:rFonts w:ascii="Times New Roman" w:hAnsi="Times New Roman" w:cs="Times New Roman"/>
          <w:color w:val="0D0D0D" w:themeColor="text1" w:themeTint="F2"/>
          <w:spacing w:val="2"/>
          <w:sz w:val="24"/>
          <w:szCs w:val="24"/>
        </w:rPr>
        <w:t xml:space="preserve"> </w:t>
      </w:r>
      <w:r w:rsidRPr="00C70228">
        <w:rPr>
          <w:rFonts w:ascii="Times New Roman" w:hAnsi="Times New Roman" w:cs="Times New Roman"/>
          <w:color w:val="0D0D0D" w:themeColor="text1" w:themeTint="F2"/>
          <w:spacing w:val="-1"/>
          <w:sz w:val="24"/>
          <w:szCs w:val="24"/>
        </w:rPr>
        <w:t>yang</w:t>
      </w:r>
      <w:r w:rsidRPr="00C70228">
        <w:rPr>
          <w:rFonts w:ascii="Times New Roman" w:hAnsi="Times New Roman" w:cs="Times New Roman"/>
          <w:color w:val="0D0D0D" w:themeColor="text1" w:themeTint="F2"/>
          <w:spacing w:val="4"/>
          <w:sz w:val="24"/>
          <w:szCs w:val="24"/>
        </w:rPr>
        <w:t xml:space="preserve"> </w:t>
      </w:r>
      <w:r w:rsidRPr="00C70228">
        <w:rPr>
          <w:rFonts w:ascii="Times New Roman" w:hAnsi="Times New Roman" w:cs="Times New Roman"/>
          <w:color w:val="0D0D0D" w:themeColor="text1" w:themeTint="F2"/>
          <w:sz w:val="24"/>
          <w:szCs w:val="24"/>
        </w:rPr>
        <w:t>sulit</w:t>
      </w:r>
      <w:r w:rsidRPr="00C70228">
        <w:rPr>
          <w:rFonts w:ascii="Times New Roman" w:hAnsi="Times New Roman" w:cs="Times New Roman"/>
          <w:color w:val="0D0D0D" w:themeColor="text1" w:themeTint="F2"/>
          <w:spacing w:val="4"/>
          <w:sz w:val="24"/>
          <w:szCs w:val="24"/>
        </w:rPr>
        <w:t xml:space="preserve"> </w:t>
      </w:r>
      <w:r w:rsidRPr="00C70228">
        <w:rPr>
          <w:rFonts w:ascii="Times New Roman" w:hAnsi="Times New Roman" w:cs="Times New Roman"/>
          <w:color w:val="0D0D0D" w:themeColor="text1" w:themeTint="F2"/>
          <w:spacing w:val="-1"/>
          <w:sz w:val="24"/>
          <w:szCs w:val="24"/>
        </w:rPr>
        <w:t>dilakukan.</w:t>
      </w:r>
      <w:r w:rsidRPr="00C70228">
        <w:rPr>
          <w:rFonts w:ascii="Times New Roman" w:hAnsi="Times New Roman" w:cs="Times New Roman"/>
          <w:color w:val="0D0D0D" w:themeColor="text1" w:themeTint="F2"/>
          <w:spacing w:val="2"/>
          <w:sz w:val="24"/>
          <w:szCs w:val="24"/>
        </w:rPr>
        <w:t xml:space="preserve"> </w:t>
      </w:r>
      <w:r w:rsidRPr="00C70228">
        <w:rPr>
          <w:rFonts w:ascii="Times New Roman" w:hAnsi="Times New Roman" w:cs="Times New Roman"/>
          <w:color w:val="0D0D0D" w:themeColor="text1" w:themeTint="F2"/>
          <w:spacing w:val="-1"/>
          <w:sz w:val="24"/>
          <w:szCs w:val="24"/>
        </w:rPr>
        <w:t>Apalagi</w:t>
      </w:r>
      <w:r w:rsidRPr="00C70228">
        <w:rPr>
          <w:rFonts w:ascii="Times New Roman" w:hAnsi="Times New Roman" w:cs="Times New Roman"/>
          <w:color w:val="0D0D0D" w:themeColor="text1" w:themeTint="F2"/>
          <w:spacing w:val="4"/>
          <w:sz w:val="24"/>
          <w:szCs w:val="24"/>
        </w:rPr>
        <w:t xml:space="preserve"> </w:t>
      </w:r>
      <w:r w:rsidRPr="00C70228">
        <w:rPr>
          <w:rFonts w:ascii="Times New Roman" w:hAnsi="Times New Roman" w:cs="Times New Roman"/>
          <w:color w:val="0D0D0D" w:themeColor="text1" w:themeTint="F2"/>
          <w:spacing w:val="-1"/>
          <w:sz w:val="24"/>
          <w:szCs w:val="24"/>
        </w:rPr>
        <w:t>untuk</w:t>
      </w:r>
      <w:r w:rsidRPr="00C70228">
        <w:rPr>
          <w:rFonts w:ascii="Times New Roman" w:hAnsi="Times New Roman" w:cs="Times New Roman"/>
          <w:color w:val="0D0D0D" w:themeColor="text1" w:themeTint="F2"/>
          <w:spacing w:val="4"/>
          <w:sz w:val="24"/>
          <w:szCs w:val="24"/>
        </w:rPr>
        <w:t xml:space="preserve"> </w:t>
      </w:r>
      <w:r w:rsidRPr="00C70228">
        <w:rPr>
          <w:rFonts w:ascii="Times New Roman" w:hAnsi="Times New Roman" w:cs="Times New Roman"/>
          <w:color w:val="0D0D0D" w:themeColor="text1" w:themeTint="F2"/>
          <w:spacing w:val="-1"/>
          <w:sz w:val="24"/>
          <w:szCs w:val="24"/>
        </w:rPr>
        <w:t>mengajar</w:t>
      </w:r>
      <w:r w:rsidRPr="00C70228">
        <w:rPr>
          <w:rFonts w:ascii="Times New Roman" w:hAnsi="Times New Roman" w:cs="Times New Roman"/>
          <w:color w:val="0D0D0D" w:themeColor="text1" w:themeTint="F2"/>
          <w:spacing w:val="75"/>
          <w:sz w:val="24"/>
          <w:szCs w:val="24"/>
        </w:rPr>
        <w:t xml:space="preserve"> </w:t>
      </w:r>
      <w:r w:rsidRPr="00C70228">
        <w:rPr>
          <w:rFonts w:ascii="Times New Roman" w:hAnsi="Times New Roman" w:cs="Times New Roman"/>
          <w:color w:val="0D0D0D" w:themeColor="text1" w:themeTint="F2"/>
          <w:spacing w:val="-1"/>
          <w:sz w:val="24"/>
          <w:szCs w:val="24"/>
        </w:rPr>
        <w:t>MMP</w:t>
      </w:r>
      <w:r w:rsidRPr="00C70228">
        <w:rPr>
          <w:rFonts w:ascii="Times New Roman" w:hAnsi="Times New Roman" w:cs="Times New Roman"/>
          <w:color w:val="0D0D0D" w:themeColor="text1" w:themeTint="F2"/>
          <w:spacing w:val="8"/>
          <w:sz w:val="24"/>
          <w:szCs w:val="24"/>
        </w:rPr>
        <w:t xml:space="preserve"> </w:t>
      </w:r>
      <w:r w:rsidRPr="00C70228">
        <w:rPr>
          <w:rFonts w:ascii="Times New Roman" w:hAnsi="Times New Roman" w:cs="Times New Roman"/>
          <w:color w:val="0D0D0D" w:themeColor="text1" w:themeTint="F2"/>
          <w:sz w:val="24"/>
          <w:szCs w:val="24"/>
        </w:rPr>
        <w:t>pada</w:t>
      </w:r>
      <w:r w:rsidRPr="00C70228">
        <w:rPr>
          <w:rFonts w:ascii="Times New Roman" w:hAnsi="Times New Roman" w:cs="Times New Roman"/>
          <w:color w:val="0D0D0D" w:themeColor="text1" w:themeTint="F2"/>
          <w:spacing w:val="9"/>
          <w:sz w:val="24"/>
          <w:szCs w:val="24"/>
        </w:rPr>
        <w:t xml:space="preserve"> </w:t>
      </w:r>
      <w:r w:rsidRPr="00C70228">
        <w:rPr>
          <w:rFonts w:ascii="Times New Roman" w:hAnsi="Times New Roman" w:cs="Times New Roman"/>
          <w:color w:val="0D0D0D" w:themeColor="text1" w:themeTint="F2"/>
          <w:spacing w:val="-1"/>
          <w:sz w:val="24"/>
          <w:szCs w:val="24"/>
        </w:rPr>
        <w:t>anak-anak</w:t>
      </w:r>
      <w:r w:rsidRPr="00C70228">
        <w:rPr>
          <w:rFonts w:ascii="Times New Roman" w:hAnsi="Times New Roman" w:cs="Times New Roman"/>
          <w:color w:val="0D0D0D" w:themeColor="text1" w:themeTint="F2"/>
          <w:spacing w:val="9"/>
          <w:sz w:val="24"/>
          <w:szCs w:val="24"/>
        </w:rPr>
        <w:t xml:space="preserve"> </w:t>
      </w:r>
      <w:proofErr w:type="gramStart"/>
      <w:r w:rsidRPr="00C70228">
        <w:rPr>
          <w:rFonts w:ascii="Times New Roman" w:hAnsi="Times New Roman" w:cs="Times New Roman"/>
          <w:color w:val="0D0D0D" w:themeColor="text1" w:themeTint="F2"/>
          <w:spacing w:val="-1"/>
          <w:sz w:val="24"/>
          <w:szCs w:val="24"/>
        </w:rPr>
        <w:t>usia</w:t>
      </w:r>
      <w:proofErr w:type="gramEnd"/>
      <w:r w:rsidRPr="00C70228">
        <w:rPr>
          <w:rFonts w:ascii="Times New Roman" w:hAnsi="Times New Roman" w:cs="Times New Roman"/>
          <w:color w:val="0D0D0D" w:themeColor="text1" w:themeTint="F2"/>
          <w:spacing w:val="8"/>
          <w:sz w:val="24"/>
          <w:szCs w:val="24"/>
        </w:rPr>
        <w:t xml:space="preserve"> </w:t>
      </w:r>
      <w:r w:rsidRPr="00C70228">
        <w:rPr>
          <w:rFonts w:ascii="Times New Roman" w:hAnsi="Times New Roman" w:cs="Times New Roman"/>
          <w:color w:val="0D0D0D" w:themeColor="text1" w:themeTint="F2"/>
          <w:spacing w:val="-1"/>
          <w:sz w:val="24"/>
          <w:szCs w:val="24"/>
        </w:rPr>
        <w:t>kelas</w:t>
      </w:r>
      <w:r w:rsidRPr="00C70228">
        <w:rPr>
          <w:rFonts w:ascii="Times New Roman" w:hAnsi="Times New Roman" w:cs="Times New Roman"/>
          <w:color w:val="0D0D0D" w:themeColor="text1" w:themeTint="F2"/>
          <w:spacing w:val="9"/>
          <w:sz w:val="24"/>
          <w:szCs w:val="24"/>
        </w:rPr>
        <w:t xml:space="preserve"> </w:t>
      </w:r>
      <w:r w:rsidRPr="00C70228">
        <w:rPr>
          <w:rFonts w:ascii="Times New Roman" w:hAnsi="Times New Roman" w:cs="Times New Roman"/>
          <w:color w:val="0D0D0D" w:themeColor="text1" w:themeTint="F2"/>
          <w:sz w:val="24"/>
          <w:szCs w:val="24"/>
        </w:rPr>
        <w:t>awal</w:t>
      </w:r>
      <w:r w:rsidRPr="00C70228">
        <w:rPr>
          <w:rFonts w:ascii="Times New Roman" w:hAnsi="Times New Roman" w:cs="Times New Roman"/>
          <w:color w:val="0D0D0D" w:themeColor="text1" w:themeTint="F2"/>
          <w:spacing w:val="8"/>
          <w:sz w:val="24"/>
          <w:szCs w:val="24"/>
        </w:rPr>
        <w:t xml:space="preserve"> </w:t>
      </w:r>
      <w:r w:rsidRPr="00C70228">
        <w:rPr>
          <w:rFonts w:ascii="Times New Roman" w:hAnsi="Times New Roman" w:cs="Times New Roman"/>
          <w:color w:val="0D0D0D" w:themeColor="text1" w:themeTint="F2"/>
          <w:spacing w:val="-1"/>
          <w:sz w:val="24"/>
          <w:szCs w:val="24"/>
        </w:rPr>
        <w:t>yang</w:t>
      </w:r>
      <w:r w:rsidRPr="00C70228">
        <w:rPr>
          <w:rFonts w:ascii="Times New Roman" w:hAnsi="Times New Roman" w:cs="Times New Roman"/>
          <w:color w:val="0D0D0D" w:themeColor="text1" w:themeTint="F2"/>
          <w:spacing w:val="8"/>
          <w:sz w:val="24"/>
          <w:szCs w:val="24"/>
        </w:rPr>
        <w:t xml:space="preserve"> </w:t>
      </w:r>
      <w:r w:rsidRPr="00C70228">
        <w:rPr>
          <w:rFonts w:ascii="Times New Roman" w:hAnsi="Times New Roman" w:cs="Times New Roman"/>
          <w:color w:val="0D0D0D" w:themeColor="text1" w:themeTint="F2"/>
          <w:spacing w:val="-1"/>
          <w:sz w:val="24"/>
          <w:szCs w:val="24"/>
        </w:rPr>
        <w:t>masih</w:t>
      </w:r>
      <w:r w:rsidRPr="00C70228">
        <w:rPr>
          <w:rFonts w:ascii="Times New Roman" w:hAnsi="Times New Roman" w:cs="Times New Roman"/>
          <w:color w:val="0D0D0D" w:themeColor="text1" w:themeTint="F2"/>
          <w:spacing w:val="9"/>
          <w:sz w:val="24"/>
          <w:szCs w:val="24"/>
        </w:rPr>
        <w:t xml:space="preserve"> </w:t>
      </w:r>
      <w:r w:rsidRPr="00C70228">
        <w:rPr>
          <w:rFonts w:ascii="Times New Roman" w:hAnsi="Times New Roman" w:cs="Times New Roman"/>
          <w:color w:val="0D0D0D" w:themeColor="text1" w:themeTint="F2"/>
          <w:sz w:val="24"/>
          <w:szCs w:val="24"/>
        </w:rPr>
        <w:t>berada</w:t>
      </w:r>
      <w:r w:rsidRPr="00C70228">
        <w:rPr>
          <w:rFonts w:ascii="Times New Roman" w:hAnsi="Times New Roman" w:cs="Times New Roman"/>
          <w:color w:val="0D0D0D" w:themeColor="text1" w:themeTint="F2"/>
          <w:spacing w:val="7"/>
          <w:sz w:val="24"/>
          <w:szCs w:val="24"/>
        </w:rPr>
        <w:t xml:space="preserve"> </w:t>
      </w:r>
      <w:r w:rsidRPr="00C70228">
        <w:rPr>
          <w:rFonts w:ascii="Times New Roman" w:hAnsi="Times New Roman" w:cs="Times New Roman"/>
          <w:color w:val="0D0D0D" w:themeColor="text1" w:themeTint="F2"/>
          <w:spacing w:val="-1"/>
          <w:sz w:val="24"/>
          <w:szCs w:val="24"/>
        </w:rPr>
        <w:t>dalam</w:t>
      </w:r>
      <w:r w:rsidRPr="00C70228">
        <w:rPr>
          <w:rFonts w:ascii="Times New Roman" w:hAnsi="Times New Roman" w:cs="Times New Roman"/>
          <w:color w:val="0D0D0D" w:themeColor="text1" w:themeTint="F2"/>
          <w:spacing w:val="7"/>
          <w:sz w:val="24"/>
          <w:szCs w:val="24"/>
        </w:rPr>
        <w:t xml:space="preserve"> </w:t>
      </w:r>
      <w:r w:rsidRPr="00C70228">
        <w:rPr>
          <w:rFonts w:ascii="Times New Roman" w:hAnsi="Times New Roman" w:cs="Times New Roman"/>
          <w:color w:val="0D0D0D" w:themeColor="text1" w:themeTint="F2"/>
          <w:spacing w:val="-1"/>
          <w:sz w:val="24"/>
          <w:szCs w:val="24"/>
        </w:rPr>
        <w:t>usia</w:t>
      </w:r>
      <w:r w:rsidRPr="00C70228">
        <w:rPr>
          <w:rFonts w:ascii="Times New Roman" w:hAnsi="Times New Roman" w:cs="Times New Roman"/>
          <w:color w:val="0D0D0D" w:themeColor="text1" w:themeTint="F2"/>
          <w:spacing w:val="8"/>
          <w:sz w:val="24"/>
          <w:szCs w:val="24"/>
        </w:rPr>
        <w:t xml:space="preserve"> </w:t>
      </w:r>
      <w:r w:rsidRPr="00C70228">
        <w:rPr>
          <w:rFonts w:ascii="Times New Roman" w:hAnsi="Times New Roman" w:cs="Times New Roman"/>
          <w:color w:val="0D0D0D" w:themeColor="text1" w:themeTint="F2"/>
          <w:spacing w:val="-1"/>
          <w:sz w:val="24"/>
          <w:szCs w:val="24"/>
        </w:rPr>
        <w:t>bermain</w:t>
      </w:r>
      <w:r w:rsidRPr="00C70228">
        <w:rPr>
          <w:rFonts w:ascii="Times New Roman" w:hAnsi="Times New Roman" w:cs="Times New Roman"/>
          <w:color w:val="0D0D0D" w:themeColor="text1" w:themeTint="F2"/>
          <w:spacing w:val="9"/>
          <w:sz w:val="24"/>
          <w:szCs w:val="24"/>
        </w:rPr>
        <w:t xml:space="preserve"> </w:t>
      </w:r>
      <w:r w:rsidRPr="00C70228">
        <w:rPr>
          <w:rFonts w:ascii="Times New Roman" w:hAnsi="Times New Roman" w:cs="Times New Roman"/>
          <w:color w:val="0D0D0D" w:themeColor="text1" w:themeTint="F2"/>
          <w:sz w:val="24"/>
          <w:szCs w:val="24"/>
        </w:rPr>
        <w:t>dan</w:t>
      </w:r>
      <w:r w:rsidRPr="00C70228">
        <w:rPr>
          <w:rFonts w:ascii="Times New Roman" w:hAnsi="Times New Roman" w:cs="Times New Roman"/>
          <w:color w:val="0D0D0D" w:themeColor="text1" w:themeTint="F2"/>
          <w:spacing w:val="9"/>
          <w:sz w:val="24"/>
          <w:szCs w:val="24"/>
        </w:rPr>
        <w:t xml:space="preserve"> </w:t>
      </w:r>
      <w:r w:rsidRPr="00C70228">
        <w:rPr>
          <w:rFonts w:ascii="Times New Roman" w:hAnsi="Times New Roman" w:cs="Times New Roman"/>
          <w:color w:val="0D0D0D" w:themeColor="text1" w:themeTint="F2"/>
          <w:spacing w:val="-1"/>
          <w:sz w:val="24"/>
          <w:szCs w:val="24"/>
        </w:rPr>
        <w:t>belum</w:t>
      </w:r>
      <w:r w:rsidRPr="00C70228">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pacing w:val="-1"/>
          <w:sz w:val="24"/>
          <w:szCs w:val="24"/>
        </w:rPr>
        <w:t>memungkinkan</w:t>
      </w:r>
      <w:r w:rsidRPr="00C70228">
        <w:rPr>
          <w:rFonts w:ascii="Times New Roman" w:hAnsi="Times New Roman" w:cs="Times New Roman"/>
          <w:color w:val="0D0D0D" w:themeColor="text1" w:themeTint="F2"/>
          <w:spacing w:val="3"/>
          <w:sz w:val="24"/>
          <w:szCs w:val="24"/>
        </w:rPr>
        <w:t xml:space="preserve"> </w:t>
      </w:r>
      <w:r w:rsidRPr="00C70228">
        <w:rPr>
          <w:rFonts w:ascii="Times New Roman" w:hAnsi="Times New Roman" w:cs="Times New Roman"/>
          <w:color w:val="0D0D0D" w:themeColor="text1" w:themeTint="F2"/>
          <w:spacing w:val="-1"/>
          <w:sz w:val="24"/>
          <w:szCs w:val="24"/>
        </w:rPr>
        <w:t>untuk</w:t>
      </w:r>
      <w:r w:rsidRPr="00C70228">
        <w:rPr>
          <w:rFonts w:ascii="Times New Roman" w:hAnsi="Times New Roman" w:cs="Times New Roman"/>
          <w:color w:val="0D0D0D" w:themeColor="text1" w:themeTint="F2"/>
          <w:spacing w:val="3"/>
          <w:sz w:val="24"/>
          <w:szCs w:val="24"/>
        </w:rPr>
        <w:t xml:space="preserve"> </w:t>
      </w:r>
      <w:r w:rsidRPr="00C70228">
        <w:rPr>
          <w:rFonts w:ascii="Times New Roman" w:hAnsi="Times New Roman" w:cs="Times New Roman"/>
          <w:color w:val="0D0D0D" w:themeColor="text1" w:themeTint="F2"/>
          <w:spacing w:val="-1"/>
          <w:sz w:val="24"/>
          <w:szCs w:val="24"/>
        </w:rPr>
        <w:t>menghadapkan</w:t>
      </w:r>
      <w:r w:rsidRPr="00C70228">
        <w:rPr>
          <w:rFonts w:ascii="Times New Roman" w:hAnsi="Times New Roman" w:cs="Times New Roman"/>
          <w:color w:val="0D0D0D" w:themeColor="text1" w:themeTint="F2"/>
          <w:spacing w:val="3"/>
          <w:sz w:val="24"/>
          <w:szCs w:val="24"/>
        </w:rPr>
        <w:t xml:space="preserve"> </w:t>
      </w:r>
      <w:r w:rsidRPr="00C70228">
        <w:rPr>
          <w:rFonts w:ascii="Times New Roman" w:hAnsi="Times New Roman" w:cs="Times New Roman"/>
          <w:color w:val="0D0D0D" w:themeColor="text1" w:themeTint="F2"/>
          <w:spacing w:val="-1"/>
          <w:sz w:val="24"/>
          <w:szCs w:val="24"/>
        </w:rPr>
        <w:t>mereka</w:t>
      </w:r>
      <w:r w:rsidRPr="00C70228">
        <w:rPr>
          <w:rFonts w:ascii="Times New Roman" w:hAnsi="Times New Roman" w:cs="Times New Roman"/>
          <w:color w:val="0D0D0D" w:themeColor="text1" w:themeTint="F2"/>
          <w:spacing w:val="3"/>
          <w:sz w:val="24"/>
          <w:szCs w:val="24"/>
        </w:rPr>
        <w:t xml:space="preserve"> </w:t>
      </w:r>
      <w:r w:rsidRPr="00C70228">
        <w:rPr>
          <w:rFonts w:ascii="Times New Roman" w:hAnsi="Times New Roman" w:cs="Times New Roman"/>
          <w:color w:val="0D0D0D" w:themeColor="text1" w:themeTint="F2"/>
          <w:sz w:val="24"/>
          <w:szCs w:val="24"/>
        </w:rPr>
        <w:t>pada</w:t>
      </w:r>
      <w:r w:rsidRPr="00C70228">
        <w:rPr>
          <w:rFonts w:ascii="Times New Roman" w:hAnsi="Times New Roman" w:cs="Times New Roman"/>
          <w:color w:val="0D0D0D" w:themeColor="text1" w:themeTint="F2"/>
          <w:spacing w:val="1"/>
          <w:sz w:val="24"/>
          <w:szCs w:val="24"/>
        </w:rPr>
        <w:t xml:space="preserve"> </w:t>
      </w:r>
      <w:r w:rsidRPr="00C70228">
        <w:rPr>
          <w:rFonts w:ascii="Times New Roman" w:hAnsi="Times New Roman" w:cs="Times New Roman"/>
          <w:color w:val="0D0D0D" w:themeColor="text1" w:themeTint="F2"/>
          <w:spacing w:val="-1"/>
          <w:sz w:val="24"/>
          <w:szCs w:val="24"/>
        </w:rPr>
        <w:t>situasi</w:t>
      </w:r>
      <w:r w:rsidRPr="00C70228">
        <w:rPr>
          <w:rFonts w:ascii="Times New Roman" w:hAnsi="Times New Roman" w:cs="Times New Roman"/>
          <w:color w:val="0D0D0D" w:themeColor="text1" w:themeTint="F2"/>
          <w:spacing w:val="1"/>
          <w:sz w:val="24"/>
          <w:szCs w:val="24"/>
        </w:rPr>
        <w:t xml:space="preserve"> </w:t>
      </w:r>
      <w:r w:rsidRPr="00C70228">
        <w:rPr>
          <w:rFonts w:ascii="Times New Roman" w:hAnsi="Times New Roman" w:cs="Times New Roman"/>
          <w:color w:val="0D0D0D" w:themeColor="text1" w:themeTint="F2"/>
          <w:spacing w:val="-1"/>
          <w:sz w:val="24"/>
          <w:szCs w:val="24"/>
        </w:rPr>
        <w:t>pembelajaran</w:t>
      </w:r>
      <w:r w:rsidRPr="00C70228">
        <w:rPr>
          <w:rFonts w:ascii="Times New Roman" w:hAnsi="Times New Roman" w:cs="Times New Roman"/>
          <w:color w:val="0D0D0D" w:themeColor="text1" w:themeTint="F2"/>
          <w:spacing w:val="1"/>
          <w:sz w:val="24"/>
          <w:szCs w:val="24"/>
        </w:rPr>
        <w:t xml:space="preserve"> </w:t>
      </w:r>
      <w:r w:rsidRPr="00C70228">
        <w:rPr>
          <w:rFonts w:ascii="Times New Roman" w:hAnsi="Times New Roman" w:cs="Times New Roman"/>
          <w:color w:val="0D0D0D" w:themeColor="text1" w:themeTint="F2"/>
          <w:spacing w:val="-1"/>
          <w:sz w:val="24"/>
          <w:szCs w:val="24"/>
        </w:rPr>
        <w:t>yang</w:t>
      </w:r>
      <w:r w:rsidRPr="00C70228">
        <w:rPr>
          <w:rFonts w:ascii="Times New Roman" w:hAnsi="Times New Roman" w:cs="Times New Roman"/>
          <w:color w:val="0D0D0D" w:themeColor="text1" w:themeTint="F2"/>
          <w:spacing w:val="3"/>
          <w:sz w:val="24"/>
          <w:szCs w:val="24"/>
        </w:rPr>
        <w:t xml:space="preserve"> </w:t>
      </w:r>
      <w:r w:rsidRPr="00C70228">
        <w:rPr>
          <w:rFonts w:ascii="Times New Roman" w:hAnsi="Times New Roman" w:cs="Times New Roman"/>
          <w:color w:val="0D0D0D" w:themeColor="text1" w:themeTint="F2"/>
          <w:spacing w:val="-1"/>
          <w:sz w:val="24"/>
          <w:szCs w:val="24"/>
        </w:rPr>
        <w:t>serius.</w:t>
      </w:r>
      <w:r w:rsidRPr="00C70228">
        <w:rPr>
          <w:rFonts w:ascii="Times New Roman" w:hAnsi="Times New Roman" w:cs="Times New Roman"/>
          <w:color w:val="0D0D0D" w:themeColor="text1" w:themeTint="F2"/>
          <w:spacing w:val="3"/>
          <w:sz w:val="24"/>
          <w:szCs w:val="24"/>
        </w:rPr>
        <w:t xml:space="preserve"> </w:t>
      </w:r>
      <w:proofErr w:type="gramStart"/>
      <w:r w:rsidRPr="00C70228">
        <w:rPr>
          <w:rFonts w:ascii="Times New Roman" w:hAnsi="Times New Roman" w:cs="Times New Roman"/>
          <w:color w:val="0D0D0D" w:themeColor="text1" w:themeTint="F2"/>
          <w:spacing w:val="-1"/>
          <w:sz w:val="24"/>
          <w:szCs w:val="24"/>
        </w:rPr>
        <w:t>Dari</w:t>
      </w:r>
      <w:r w:rsidRPr="00C70228">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pacing w:val="-1"/>
          <w:sz w:val="24"/>
          <w:szCs w:val="24"/>
        </w:rPr>
        <w:t>penelitian</w:t>
      </w:r>
      <w:r w:rsidRPr="00C70228">
        <w:rPr>
          <w:rFonts w:ascii="Times New Roman" w:hAnsi="Times New Roman" w:cs="Times New Roman"/>
          <w:color w:val="0D0D0D" w:themeColor="text1" w:themeTint="F2"/>
          <w:spacing w:val="27"/>
          <w:sz w:val="24"/>
          <w:szCs w:val="24"/>
        </w:rPr>
        <w:t xml:space="preserve"> </w:t>
      </w:r>
      <w:r w:rsidRPr="00C70228">
        <w:rPr>
          <w:rFonts w:ascii="Times New Roman" w:hAnsi="Times New Roman" w:cs="Times New Roman"/>
          <w:color w:val="0D0D0D" w:themeColor="text1" w:themeTint="F2"/>
          <w:spacing w:val="-1"/>
          <w:sz w:val="24"/>
          <w:szCs w:val="24"/>
        </w:rPr>
        <w:t>yang</w:t>
      </w:r>
      <w:r w:rsidRPr="00C70228">
        <w:rPr>
          <w:rFonts w:ascii="Times New Roman" w:hAnsi="Times New Roman" w:cs="Times New Roman"/>
          <w:color w:val="0D0D0D" w:themeColor="text1" w:themeTint="F2"/>
          <w:spacing w:val="27"/>
          <w:sz w:val="24"/>
          <w:szCs w:val="24"/>
        </w:rPr>
        <w:t xml:space="preserve"> </w:t>
      </w:r>
      <w:r w:rsidRPr="00C70228">
        <w:rPr>
          <w:rFonts w:ascii="Times New Roman" w:hAnsi="Times New Roman" w:cs="Times New Roman"/>
          <w:color w:val="0D0D0D" w:themeColor="text1" w:themeTint="F2"/>
          <w:spacing w:val="-1"/>
          <w:sz w:val="24"/>
          <w:szCs w:val="24"/>
        </w:rPr>
        <w:t>telah</w:t>
      </w:r>
      <w:r w:rsidRPr="00C70228">
        <w:rPr>
          <w:rFonts w:ascii="Times New Roman" w:hAnsi="Times New Roman" w:cs="Times New Roman"/>
          <w:color w:val="0D0D0D" w:themeColor="text1" w:themeTint="F2"/>
          <w:spacing w:val="27"/>
          <w:sz w:val="24"/>
          <w:szCs w:val="24"/>
        </w:rPr>
        <w:t xml:space="preserve"> </w:t>
      </w:r>
      <w:r w:rsidRPr="00C70228">
        <w:rPr>
          <w:rFonts w:ascii="Times New Roman" w:hAnsi="Times New Roman" w:cs="Times New Roman"/>
          <w:color w:val="0D0D0D" w:themeColor="text1" w:themeTint="F2"/>
          <w:spacing w:val="-1"/>
          <w:sz w:val="24"/>
          <w:szCs w:val="24"/>
        </w:rPr>
        <w:t>dilakukan</w:t>
      </w:r>
      <w:r w:rsidRPr="00C70228">
        <w:rPr>
          <w:rFonts w:ascii="Times New Roman" w:hAnsi="Times New Roman" w:cs="Times New Roman"/>
          <w:color w:val="0D0D0D" w:themeColor="text1" w:themeTint="F2"/>
          <w:spacing w:val="27"/>
          <w:sz w:val="24"/>
          <w:szCs w:val="24"/>
        </w:rPr>
        <w:t xml:space="preserve"> </w:t>
      </w:r>
      <w:r w:rsidRPr="00C70228">
        <w:rPr>
          <w:rFonts w:ascii="Times New Roman" w:hAnsi="Times New Roman" w:cs="Times New Roman"/>
          <w:color w:val="0D0D0D" w:themeColor="text1" w:themeTint="F2"/>
          <w:spacing w:val="-1"/>
          <w:sz w:val="24"/>
          <w:szCs w:val="24"/>
        </w:rPr>
        <w:t>terhadap</w:t>
      </w:r>
      <w:r w:rsidRPr="00C70228">
        <w:rPr>
          <w:rFonts w:ascii="Times New Roman" w:hAnsi="Times New Roman" w:cs="Times New Roman"/>
          <w:color w:val="0D0D0D" w:themeColor="text1" w:themeTint="F2"/>
          <w:spacing w:val="26"/>
          <w:sz w:val="24"/>
          <w:szCs w:val="24"/>
        </w:rPr>
        <w:t xml:space="preserve"> </w:t>
      </w:r>
      <w:r w:rsidRPr="00C70228">
        <w:rPr>
          <w:rFonts w:ascii="Times New Roman" w:hAnsi="Times New Roman" w:cs="Times New Roman"/>
          <w:color w:val="0D0D0D" w:themeColor="text1" w:themeTint="F2"/>
          <w:spacing w:val="-1"/>
          <w:sz w:val="24"/>
          <w:szCs w:val="24"/>
        </w:rPr>
        <w:t>pembelajaran</w:t>
      </w:r>
      <w:r w:rsidRPr="00C70228">
        <w:rPr>
          <w:rFonts w:ascii="Times New Roman" w:hAnsi="Times New Roman" w:cs="Times New Roman"/>
          <w:color w:val="0D0D0D" w:themeColor="text1" w:themeTint="F2"/>
          <w:spacing w:val="26"/>
          <w:sz w:val="24"/>
          <w:szCs w:val="24"/>
        </w:rPr>
        <w:t xml:space="preserve"> </w:t>
      </w:r>
      <w:r w:rsidRPr="00C70228">
        <w:rPr>
          <w:rFonts w:ascii="Times New Roman" w:hAnsi="Times New Roman" w:cs="Times New Roman"/>
          <w:color w:val="0D0D0D" w:themeColor="text1" w:themeTint="F2"/>
          <w:spacing w:val="-1"/>
          <w:sz w:val="24"/>
          <w:szCs w:val="24"/>
        </w:rPr>
        <w:t>MMP,</w:t>
      </w:r>
      <w:r w:rsidRPr="00C70228">
        <w:rPr>
          <w:rFonts w:ascii="Times New Roman" w:hAnsi="Times New Roman" w:cs="Times New Roman"/>
          <w:color w:val="0D0D0D" w:themeColor="text1" w:themeTint="F2"/>
          <w:spacing w:val="26"/>
          <w:sz w:val="24"/>
          <w:szCs w:val="24"/>
        </w:rPr>
        <w:t xml:space="preserve"> </w:t>
      </w:r>
      <w:commentRangeStart w:id="0"/>
      <w:r w:rsidRPr="00C70228">
        <w:rPr>
          <w:rFonts w:ascii="Times New Roman" w:hAnsi="Times New Roman" w:cs="Times New Roman"/>
          <w:color w:val="0D0D0D" w:themeColor="text1" w:themeTint="F2"/>
          <w:spacing w:val="-1"/>
          <w:sz w:val="24"/>
          <w:szCs w:val="24"/>
        </w:rPr>
        <w:lastRenderedPageBreak/>
        <w:t>Nisrina</w:t>
      </w:r>
      <w:commentRangeEnd w:id="0"/>
      <w:r w:rsidR="002E00F4">
        <w:rPr>
          <w:rStyle w:val="CommentReference"/>
        </w:rPr>
        <w:commentReference w:id="0"/>
      </w:r>
      <w:r w:rsidR="003D554E">
        <w:rPr>
          <w:rFonts w:ascii="Times New Roman" w:hAnsi="Times New Roman" w:cs="Times New Roman"/>
          <w:color w:val="0D0D0D" w:themeColor="text1" w:themeTint="F2"/>
          <w:spacing w:val="-1"/>
          <w:sz w:val="24"/>
          <w:szCs w:val="24"/>
        </w:rPr>
        <w:t xml:space="preserve"> (dalam Sukartiningsih, 2004)</w:t>
      </w:r>
      <w:r w:rsidR="002E00F4">
        <w:rPr>
          <w:rFonts w:ascii="Times New Roman" w:hAnsi="Times New Roman" w:cs="Times New Roman"/>
          <w:color w:val="0D0D0D" w:themeColor="text1" w:themeTint="F2"/>
          <w:spacing w:val="26"/>
          <w:sz w:val="24"/>
          <w:szCs w:val="24"/>
        </w:rPr>
        <w:t xml:space="preserve"> </w:t>
      </w:r>
      <w:r w:rsidRPr="00C70228">
        <w:rPr>
          <w:rFonts w:ascii="Times New Roman" w:hAnsi="Times New Roman" w:cs="Times New Roman"/>
          <w:color w:val="0D0D0D" w:themeColor="text1" w:themeTint="F2"/>
          <w:spacing w:val="-1"/>
          <w:sz w:val="24"/>
          <w:szCs w:val="24"/>
        </w:rPr>
        <w:t>telah</w:t>
      </w:r>
      <w:r w:rsidRPr="00C70228">
        <w:rPr>
          <w:rFonts w:ascii="Times New Roman" w:hAnsi="Times New Roman" w:cs="Times New Roman"/>
          <w:color w:val="0D0D0D" w:themeColor="text1" w:themeTint="F2"/>
          <w:spacing w:val="42"/>
          <w:sz w:val="24"/>
          <w:szCs w:val="24"/>
        </w:rPr>
        <w:t xml:space="preserve"> </w:t>
      </w:r>
      <w:r w:rsidRPr="00C70228">
        <w:rPr>
          <w:rFonts w:ascii="Times New Roman" w:hAnsi="Times New Roman" w:cs="Times New Roman"/>
          <w:color w:val="0D0D0D" w:themeColor="text1" w:themeTint="F2"/>
          <w:spacing w:val="-1"/>
          <w:sz w:val="24"/>
          <w:szCs w:val="24"/>
        </w:rPr>
        <w:t>membuktikan</w:t>
      </w:r>
      <w:r w:rsidRPr="00C70228">
        <w:rPr>
          <w:rFonts w:ascii="Times New Roman" w:hAnsi="Times New Roman" w:cs="Times New Roman"/>
          <w:color w:val="0D0D0D" w:themeColor="text1" w:themeTint="F2"/>
          <w:spacing w:val="22"/>
          <w:sz w:val="24"/>
          <w:szCs w:val="24"/>
        </w:rPr>
        <w:t xml:space="preserve"> </w:t>
      </w:r>
      <w:r w:rsidRPr="00C70228">
        <w:rPr>
          <w:rFonts w:ascii="Times New Roman" w:hAnsi="Times New Roman" w:cs="Times New Roman"/>
          <w:color w:val="0D0D0D" w:themeColor="text1" w:themeTint="F2"/>
          <w:spacing w:val="-1"/>
          <w:sz w:val="24"/>
          <w:szCs w:val="24"/>
        </w:rPr>
        <w:t>bahwa</w:t>
      </w:r>
      <w:r w:rsidRPr="00C70228">
        <w:rPr>
          <w:rFonts w:ascii="Times New Roman" w:hAnsi="Times New Roman" w:cs="Times New Roman"/>
          <w:color w:val="0D0D0D" w:themeColor="text1" w:themeTint="F2"/>
          <w:spacing w:val="23"/>
          <w:sz w:val="24"/>
          <w:szCs w:val="24"/>
        </w:rPr>
        <w:t xml:space="preserve"> </w:t>
      </w:r>
      <w:r w:rsidRPr="00C70228">
        <w:rPr>
          <w:rFonts w:ascii="Times New Roman" w:hAnsi="Times New Roman" w:cs="Times New Roman"/>
          <w:color w:val="0D0D0D" w:themeColor="text1" w:themeTint="F2"/>
          <w:spacing w:val="-1"/>
          <w:sz w:val="24"/>
          <w:szCs w:val="24"/>
        </w:rPr>
        <w:t>secara</w:t>
      </w:r>
      <w:r w:rsidRPr="00C70228">
        <w:rPr>
          <w:rFonts w:ascii="Times New Roman" w:hAnsi="Times New Roman" w:cs="Times New Roman"/>
          <w:color w:val="0D0D0D" w:themeColor="text1" w:themeTint="F2"/>
          <w:spacing w:val="22"/>
          <w:sz w:val="24"/>
          <w:szCs w:val="24"/>
        </w:rPr>
        <w:t xml:space="preserve"> </w:t>
      </w:r>
      <w:r w:rsidRPr="00C70228">
        <w:rPr>
          <w:rFonts w:ascii="Times New Roman" w:hAnsi="Times New Roman" w:cs="Times New Roman"/>
          <w:color w:val="0D0D0D" w:themeColor="text1" w:themeTint="F2"/>
          <w:spacing w:val="-1"/>
          <w:sz w:val="24"/>
          <w:szCs w:val="24"/>
        </w:rPr>
        <w:t>umum</w:t>
      </w:r>
      <w:r w:rsidRPr="00C70228">
        <w:rPr>
          <w:rFonts w:ascii="Times New Roman" w:hAnsi="Times New Roman" w:cs="Times New Roman"/>
          <w:color w:val="0D0D0D" w:themeColor="text1" w:themeTint="F2"/>
          <w:spacing w:val="20"/>
          <w:sz w:val="24"/>
          <w:szCs w:val="24"/>
        </w:rPr>
        <w:t xml:space="preserve"> </w:t>
      </w:r>
      <w:r w:rsidRPr="00C70228">
        <w:rPr>
          <w:rFonts w:ascii="Times New Roman" w:hAnsi="Times New Roman" w:cs="Times New Roman"/>
          <w:color w:val="0D0D0D" w:themeColor="text1" w:themeTint="F2"/>
          <w:spacing w:val="-1"/>
          <w:sz w:val="24"/>
          <w:szCs w:val="24"/>
        </w:rPr>
        <w:t>penguasaan</w:t>
      </w:r>
      <w:r w:rsidRPr="00C70228">
        <w:rPr>
          <w:rFonts w:ascii="Times New Roman" w:hAnsi="Times New Roman" w:cs="Times New Roman"/>
          <w:color w:val="0D0D0D" w:themeColor="text1" w:themeTint="F2"/>
          <w:spacing w:val="23"/>
          <w:sz w:val="24"/>
          <w:szCs w:val="24"/>
        </w:rPr>
        <w:t xml:space="preserve"> </w:t>
      </w:r>
      <w:r w:rsidRPr="00C70228">
        <w:rPr>
          <w:rFonts w:ascii="Times New Roman" w:hAnsi="Times New Roman" w:cs="Times New Roman"/>
          <w:color w:val="0D0D0D" w:themeColor="text1" w:themeTint="F2"/>
          <w:spacing w:val="-1"/>
          <w:sz w:val="24"/>
          <w:szCs w:val="24"/>
        </w:rPr>
        <w:t>membaca</w:t>
      </w:r>
      <w:r w:rsidRPr="00C70228">
        <w:rPr>
          <w:rFonts w:ascii="Times New Roman" w:hAnsi="Times New Roman" w:cs="Times New Roman"/>
          <w:color w:val="0D0D0D" w:themeColor="text1" w:themeTint="F2"/>
          <w:spacing w:val="23"/>
          <w:sz w:val="24"/>
          <w:szCs w:val="24"/>
        </w:rPr>
        <w:t xml:space="preserve"> </w:t>
      </w:r>
      <w:r w:rsidRPr="00C70228">
        <w:rPr>
          <w:rFonts w:ascii="Times New Roman" w:hAnsi="Times New Roman" w:cs="Times New Roman"/>
          <w:color w:val="0D0D0D" w:themeColor="text1" w:themeTint="F2"/>
          <w:sz w:val="24"/>
          <w:szCs w:val="24"/>
        </w:rPr>
        <w:t>dan</w:t>
      </w:r>
      <w:r w:rsidRPr="00C70228">
        <w:rPr>
          <w:rFonts w:ascii="Times New Roman" w:hAnsi="Times New Roman" w:cs="Times New Roman"/>
          <w:color w:val="0D0D0D" w:themeColor="text1" w:themeTint="F2"/>
          <w:spacing w:val="22"/>
          <w:sz w:val="24"/>
          <w:szCs w:val="24"/>
        </w:rPr>
        <w:t xml:space="preserve"> </w:t>
      </w:r>
      <w:r w:rsidRPr="00C70228">
        <w:rPr>
          <w:rFonts w:ascii="Times New Roman" w:hAnsi="Times New Roman" w:cs="Times New Roman"/>
          <w:color w:val="0D0D0D" w:themeColor="text1" w:themeTint="F2"/>
          <w:spacing w:val="-1"/>
          <w:sz w:val="24"/>
          <w:szCs w:val="24"/>
        </w:rPr>
        <w:t>menulis</w:t>
      </w:r>
      <w:r w:rsidRPr="00C70228">
        <w:rPr>
          <w:rFonts w:ascii="Times New Roman" w:hAnsi="Times New Roman" w:cs="Times New Roman"/>
          <w:color w:val="0D0D0D" w:themeColor="text1" w:themeTint="F2"/>
          <w:spacing w:val="23"/>
          <w:sz w:val="24"/>
          <w:szCs w:val="24"/>
        </w:rPr>
        <w:t xml:space="preserve"> </w:t>
      </w:r>
      <w:r w:rsidRPr="00C70228">
        <w:rPr>
          <w:rFonts w:ascii="Times New Roman" w:hAnsi="Times New Roman" w:cs="Times New Roman"/>
          <w:color w:val="0D0D0D" w:themeColor="text1" w:themeTint="F2"/>
          <w:spacing w:val="-1"/>
          <w:sz w:val="24"/>
          <w:szCs w:val="24"/>
        </w:rPr>
        <w:t>permulaan</w:t>
      </w:r>
      <w:r w:rsidRPr="00C70228">
        <w:rPr>
          <w:rFonts w:ascii="Times New Roman" w:hAnsi="Times New Roman" w:cs="Times New Roman"/>
          <w:color w:val="0D0D0D" w:themeColor="text1" w:themeTint="F2"/>
          <w:spacing w:val="23"/>
          <w:sz w:val="24"/>
          <w:szCs w:val="24"/>
        </w:rPr>
        <w:t xml:space="preserve"> </w:t>
      </w:r>
      <w:r w:rsidRPr="00C70228">
        <w:rPr>
          <w:rFonts w:ascii="Times New Roman" w:hAnsi="Times New Roman" w:cs="Times New Roman"/>
          <w:color w:val="0D0D0D" w:themeColor="text1" w:themeTint="F2"/>
          <w:spacing w:val="-1"/>
          <w:sz w:val="24"/>
          <w:szCs w:val="24"/>
        </w:rPr>
        <w:t>siswa</w:t>
      </w:r>
      <w:r w:rsidRPr="00C70228">
        <w:rPr>
          <w:rFonts w:ascii="Times New Roman" w:hAnsi="Times New Roman" w:cs="Times New Roman"/>
          <w:color w:val="0D0D0D" w:themeColor="text1" w:themeTint="F2"/>
          <w:spacing w:val="61"/>
          <w:sz w:val="24"/>
          <w:szCs w:val="24"/>
        </w:rPr>
        <w:t xml:space="preserve"> </w:t>
      </w:r>
      <w:r w:rsidRPr="00C70228">
        <w:rPr>
          <w:rFonts w:ascii="Times New Roman" w:hAnsi="Times New Roman" w:cs="Times New Roman"/>
          <w:color w:val="0D0D0D" w:themeColor="text1" w:themeTint="F2"/>
          <w:spacing w:val="-1"/>
          <w:sz w:val="24"/>
          <w:szCs w:val="24"/>
        </w:rPr>
        <w:t>SD</w:t>
      </w:r>
      <w:r w:rsidRPr="00C70228">
        <w:rPr>
          <w:rFonts w:ascii="Times New Roman" w:hAnsi="Times New Roman" w:cs="Times New Roman"/>
          <w:color w:val="0D0D0D" w:themeColor="text1" w:themeTint="F2"/>
          <w:spacing w:val="11"/>
          <w:sz w:val="24"/>
          <w:szCs w:val="24"/>
        </w:rPr>
        <w:t xml:space="preserve"> </w:t>
      </w:r>
      <w:r w:rsidRPr="00C70228">
        <w:rPr>
          <w:rFonts w:ascii="Times New Roman" w:hAnsi="Times New Roman" w:cs="Times New Roman"/>
          <w:color w:val="0D0D0D" w:themeColor="text1" w:themeTint="F2"/>
          <w:spacing w:val="-1"/>
          <w:sz w:val="24"/>
          <w:szCs w:val="24"/>
        </w:rPr>
        <w:t>belum</w:t>
      </w:r>
      <w:r w:rsidRPr="00C70228">
        <w:rPr>
          <w:rFonts w:ascii="Times New Roman" w:hAnsi="Times New Roman" w:cs="Times New Roman"/>
          <w:color w:val="0D0D0D" w:themeColor="text1" w:themeTint="F2"/>
          <w:spacing w:val="10"/>
          <w:sz w:val="24"/>
          <w:szCs w:val="24"/>
        </w:rPr>
        <w:t xml:space="preserve"> </w:t>
      </w:r>
      <w:r w:rsidRPr="00C70228">
        <w:rPr>
          <w:rFonts w:ascii="Times New Roman" w:hAnsi="Times New Roman" w:cs="Times New Roman"/>
          <w:color w:val="0D0D0D" w:themeColor="text1" w:themeTint="F2"/>
          <w:spacing w:val="-1"/>
          <w:sz w:val="24"/>
          <w:szCs w:val="24"/>
        </w:rPr>
        <w:t>maksimal.</w:t>
      </w:r>
      <w:proofErr w:type="gramEnd"/>
      <w:r w:rsidRPr="00C70228">
        <w:rPr>
          <w:rFonts w:ascii="Times New Roman" w:hAnsi="Times New Roman" w:cs="Times New Roman"/>
          <w:color w:val="0D0D0D" w:themeColor="text1" w:themeTint="F2"/>
          <w:spacing w:val="13"/>
          <w:sz w:val="24"/>
          <w:szCs w:val="24"/>
        </w:rPr>
        <w:t xml:space="preserve"> </w:t>
      </w:r>
      <w:proofErr w:type="gramStart"/>
      <w:r w:rsidRPr="00C70228">
        <w:rPr>
          <w:rFonts w:ascii="Times New Roman" w:hAnsi="Times New Roman" w:cs="Times New Roman"/>
          <w:color w:val="0D0D0D" w:themeColor="text1" w:themeTint="F2"/>
          <w:spacing w:val="-1"/>
          <w:sz w:val="24"/>
          <w:szCs w:val="24"/>
        </w:rPr>
        <w:t>Penelitian</w:t>
      </w:r>
      <w:r w:rsidRPr="00C70228">
        <w:rPr>
          <w:rFonts w:ascii="Times New Roman" w:hAnsi="Times New Roman" w:cs="Times New Roman"/>
          <w:color w:val="0D0D0D" w:themeColor="text1" w:themeTint="F2"/>
          <w:spacing w:val="13"/>
          <w:sz w:val="24"/>
          <w:szCs w:val="24"/>
        </w:rPr>
        <w:t xml:space="preserve"> </w:t>
      </w:r>
      <w:r w:rsidRPr="00C70228">
        <w:rPr>
          <w:rFonts w:ascii="Times New Roman" w:hAnsi="Times New Roman" w:cs="Times New Roman"/>
          <w:color w:val="0D0D0D" w:themeColor="text1" w:themeTint="F2"/>
          <w:spacing w:val="-1"/>
          <w:sz w:val="24"/>
          <w:szCs w:val="24"/>
        </w:rPr>
        <w:t>semacam</w:t>
      </w:r>
      <w:r w:rsidRPr="00C70228">
        <w:rPr>
          <w:rFonts w:ascii="Times New Roman" w:hAnsi="Times New Roman" w:cs="Times New Roman"/>
          <w:color w:val="0D0D0D" w:themeColor="text1" w:themeTint="F2"/>
          <w:spacing w:val="10"/>
          <w:sz w:val="24"/>
          <w:szCs w:val="24"/>
        </w:rPr>
        <w:t xml:space="preserve"> </w:t>
      </w:r>
      <w:r w:rsidRPr="00C70228">
        <w:rPr>
          <w:rFonts w:ascii="Times New Roman" w:hAnsi="Times New Roman" w:cs="Times New Roman"/>
          <w:color w:val="0D0D0D" w:themeColor="text1" w:themeTint="F2"/>
          <w:spacing w:val="-1"/>
          <w:sz w:val="24"/>
          <w:szCs w:val="24"/>
        </w:rPr>
        <w:t>juga</w:t>
      </w:r>
      <w:r w:rsidRPr="00C70228">
        <w:rPr>
          <w:rFonts w:ascii="Times New Roman" w:hAnsi="Times New Roman" w:cs="Times New Roman"/>
          <w:color w:val="0D0D0D" w:themeColor="text1" w:themeTint="F2"/>
          <w:spacing w:val="13"/>
          <w:sz w:val="24"/>
          <w:szCs w:val="24"/>
        </w:rPr>
        <w:t xml:space="preserve"> </w:t>
      </w:r>
      <w:r w:rsidRPr="00C70228">
        <w:rPr>
          <w:rFonts w:ascii="Times New Roman" w:hAnsi="Times New Roman" w:cs="Times New Roman"/>
          <w:color w:val="0D0D0D" w:themeColor="text1" w:themeTint="F2"/>
          <w:spacing w:val="-1"/>
          <w:sz w:val="24"/>
          <w:szCs w:val="24"/>
        </w:rPr>
        <w:t>dilakukan</w:t>
      </w:r>
      <w:r w:rsidRPr="00C70228">
        <w:rPr>
          <w:rFonts w:ascii="Times New Roman" w:hAnsi="Times New Roman" w:cs="Times New Roman"/>
          <w:color w:val="0D0D0D" w:themeColor="text1" w:themeTint="F2"/>
          <w:spacing w:val="13"/>
          <w:sz w:val="24"/>
          <w:szCs w:val="24"/>
        </w:rPr>
        <w:t xml:space="preserve"> </w:t>
      </w:r>
      <w:r w:rsidRPr="00C70228">
        <w:rPr>
          <w:rFonts w:ascii="Times New Roman" w:hAnsi="Times New Roman" w:cs="Times New Roman"/>
          <w:color w:val="0D0D0D" w:themeColor="text1" w:themeTint="F2"/>
          <w:spacing w:val="-1"/>
          <w:sz w:val="24"/>
          <w:szCs w:val="24"/>
        </w:rPr>
        <w:t>oleh</w:t>
      </w:r>
      <w:r w:rsidRPr="00C70228">
        <w:rPr>
          <w:rFonts w:ascii="Times New Roman" w:hAnsi="Times New Roman" w:cs="Times New Roman"/>
          <w:color w:val="0D0D0D" w:themeColor="text1" w:themeTint="F2"/>
          <w:spacing w:val="13"/>
          <w:sz w:val="24"/>
          <w:szCs w:val="24"/>
        </w:rPr>
        <w:t xml:space="preserve"> </w:t>
      </w:r>
      <w:r w:rsidRPr="00C70228">
        <w:rPr>
          <w:rFonts w:ascii="Times New Roman" w:hAnsi="Times New Roman" w:cs="Times New Roman"/>
          <w:color w:val="0D0D0D" w:themeColor="text1" w:themeTint="F2"/>
          <w:spacing w:val="-1"/>
          <w:sz w:val="24"/>
          <w:szCs w:val="24"/>
        </w:rPr>
        <w:t>Anwar.</w:t>
      </w:r>
      <w:proofErr w:type="gramEnd"/>
      <w:r w:rsidRPr="00C70228">
        <w:rPr>
          <w:rFonts w:ascii="Times New Roman" w:hAnsi="Times New Roman" w:cs="Times New Roman"/>
          <w:color w:val="0D0D0D" w:themeColor="text1" w:themeTint="F2"/>
          <w:spacing w:val="13"/>
          <w:sz w:val="24"/>
          <w:szCs w:val="24"/>
        </w:rPr>
        <w:t xml:space="preserve"> </w:t>
      </w:r>
      <w:proofErr w:type="gramStart"/>
      <w:r w:rsidRPr="00C70228">
        <w:rPr>
          <w:rFonts w:ascii="Times New Roman" w:hAnsi="Times New Roman" w:cs="Times New Roman"/>
          <w:color w:val="0D0D0D" w:themeColor="text1" w:themeTint="F2"/>
          <w:spacing w:val="-1"/>
          <w:sz w:val="24"/>
          <w:szCs w:val="24"/>
        </w:rPr>
        <w:t>Berdasarkan</w:t>
      </w:r>
      <w:r w:rsidRPr="00C70228">
        <w:rPr>
          <w:rFonts w:ascii="Times New Roman" w:hAnsi="Times New Roman" w:cs="Times New Roman"/>
          <w:color w:val="0D0D0D" w:themeColor="text1" w:themeTint="F2"/>
          <w:spacing w:val="12"/>
          <w:sz w:val="24"/>
          <w:szCs w:val="24"/>
        </w:rPr>
        <w:t xml:space="preserve"> </w:t>
      </w:r>
      <w:r w:rsidRPr="00C70228">
        <w:rPr>
          <w:rFonts w:ascii="Times New Roman" w:hAnsi="Times New Roman" w:cs="Times New Roman"/>
          <w:color w:val="0D0D0D" w:themeColor="text1" w:themeTint="F2"/>
          <w:spacing w:val="-1"/>
          <w:sz w:val="24"/>
          <w:szCs w:val="24"/>
        </w:rPr>
        <w:t>hasil</w:t>
      </w:r>
      <w:r w:rsidRPr="00C70228">
        <w:rPr>
          <w:rFonts w:ascii="Times New Roman" w:hAnsi="Times New Roman" w:cs="Times New Roman"/>
          <w:color w:val="0D0D0D" w:themeColor="text1" w:themeTint="F2"/>
          <w:spacing w:val="11"/>
          <w:sz w:val="24"/>
          <w:szCs w:val="24"/>
        </w:rPr>
        <w:t xml:space="preserve"> </w:t>
      </w:r>
      <w:r w:rsidRPr="00C70228">
        <w:rPr>
          <w:rFonts w:ascii="Times New Roman" w:hAnsi="Times New Roman" w:cs="Times New Roman"/>
          <w:color w:val="0D0D0D" w:themeColor="text1" w:themeTint="F2"/>
          <w:spacing w:val="-1"/>
          <w:sz w:val="24"/>
          <w:szCs w:val="24"/>
        </w:rPr>
        <w:t>penelitiannya,</w:t>
      </w:r>
      <w:r w:rsidRPr="00C70228">
        <w:rPr>
          <w:rFonts w:ascii="Times New Roman" w:hAnsi="Times New Roman" w:cs="Times New Roman"/>
          <w:color w:val="0D0D0D" w:themeColor="text1" w:themeTint="F2"/>
          <w:spacing w:val="11"/>
          <w:sz w:val="24"/>
          <w:szCs w:val="24"/>
        </w:rPr>
        <w:t xml:space="preserve"> </w:t>
      </w:r>
      <w:r w:rsidRPr="00C70228">
        <w:rPr>
          <w:rFonts w:ascii="Times New Roman" w:hAnsi="Times New Roman" w:cs="Times New Roman"/>
          <w:color w:val="0D0D0D" w:themeColor="text1" w:themeTint="F2"/>
          <w:spacing w:val="-1"/>
          <w:sz w:val="24"/>
          <w:szCs w:val="24"/>
        </w:rPr>
        <w:t>Anwar</w:t>
      </w:r>
      <w:r w:rsidR="00181BB8">
        <w:rPr>
          <w:rFonts w:ascii="Times New Roman" w:hAnsi="Times New Roman" w:cs="Times New Roman"/>
          <w:color w:val="0D0D0D" w:themeColor="text1" w:themeTint="F2"/>
          <w:spacing w:val="-1"/>
          <w:sz w:val="24"/>
          <w:szCs w:val="24"/>
        </w:rPr>
        <w:t xml:space="preserve"> (dalam Sukartiningsih, 2004)</w:t>
      </w:r>
      <w:r w:rsidRPr="00C70228">
        <w:rPr>
          <w:rFonts w:ascii="Times New Roman" w:hAnsi="Times New Roman" w:cs="Times New Roman"/>
          <w:color w:val="0D0D0D" w:themeColor="text1" w:themeTint="F2"/>
          <w:spacing w:val="11"/>
          <w:sz w:val="24"/>
          <w:szCs w:val="24"/>
        </w:rPr>
        <w:t xml:space="preserve"> </w:t>
      </w:r>
      <w:r w:rsidRPr="00C70228">
        <w:rPr>
          <w:rFonts w:ascii="Times New Roman" w:hAnsi="Times New Roman" w:cs="Times New Roman"/>
          <w:color w:val="0D0D0D" w:themeColor="text1" w:themeTint="F2"/>
          <w:spacing w:val="-1"/>
          <w:sz w:val="24"/>
          <w:szCs w:val="24"/>
        </w:rPr>
        <w:t>menyimpulkan</w:t>
      </w:r>
      <w:r w:rsidRPr="00C70228">
        <w:rPr>
          <w:rFonts w:ascii="Times New Roman" w:hAnsi="Times New Roman" w:cs="Times New Roman"/>
          <w:color w:val="0D0D0D" w:themeColor="text1" w:themeTint="F2"/>
          <w:spacing w:val="12"/>
          <w:sz w:val="24"/>
          <w:szCs w:val="24"/>
        </w:rPr>
        <w:t xml:space="preserve"> </w:t>
      </w:r>
      <w:r w:rsidRPr="00C70228">
        <w:rPr>
          <w:rFonts w:ascii="Times New Roman" w:hAnsi="Times New Roman" w:cs="Times New Roman"/>
          <w:color w:val="0D0D0D" w:themeColor="text1" w:themeTint="F2"/>
          <w:spacing w:val="-1"/>
          <w:sz w:val="24"/>
          <w:szCs w:val="24"/>
        </w:rPr>
        <w:t>bahwa</w:t>
      </w:r>
      <w:r w:rsidRPr="00C70228">
        <w:rPr>
          <w:rFonts w:ascii="Times New Roman" w:hAnsi="Times New Roman" w:cs="Times New Roman"/>
          <w:color w:val="0D0D0D" w:themeColor="text1" w:themeTint="F2"/>
          <w:spacing w:val="11"/>
          <w:sz w:val="24"/>
          <w:szCs w:val="24"/>
        </w:rPr>
        <w:t xml:space="preserve"> </w:t>
      </w:r>
      <w:r w:rsidRPr="00C70228">
        <w:rPr>
          <w:rFonts w:ascii="Times New Roman" w:hAnsi="Times New Roman" w:cs="Times New Roman"/>
          <w:color w:val="0D0D0D" w:themeColor="text1" w:themeTint="F2"/>
          <w:spacing w:val="-1"/>
          <w:sz w:val="24"/>
          <w:szCs w:val="24"/>
        </w:rPr>
        <w:t>terdapat</w:t>
      </w:r>
      <w:r w:rsidRPr="00C70228">
        <w:rPr>
          <w:rFonts w:ascii="Times New Roman" w:hAnsi="Times New Roman" w:cs="Times New Roman"/>
          <w:color w:val="0D0D0D" w:themeColor="text1" w:themeTint="F2"/>
          <w:spacing w:val="44"/>
          <w:sz w:val="24"/>
          <w:szCs w:val="24"/>
        </w:rPr>
        <w:t xml:space="preserve"> </w:t>
      </w:r>
      <w:r w:rsidRPr="00C70228">
        <w:rPr>
          <w:rFonts w:ascii="Times New Roman" w:hAnsi="Times New Roman" w:cs="Times New Roman"/>
          <w:color w:val="0D0D0D" w:themeColor="text1" w:themeTint="F2"/>
          <w:spacing w:val="-1"/>
          <w:sz w:val="24"/>
          <w:szCs w:val="24"/>
        </w:rPr>
        <w:t>perbedaan bentuk</w:t>
      </w:r>
      <w:r w:rsidRPr="00C70228">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pacing w:val="-1"/>
          <w:sz w:val="24"/>
          <w:szCs w:val="24"/>
        </w:rPr>
        <w:t>latihan</w:t>
      </w:r>
      <w:r w:rsidRPr="00C70228">
        <w:rPr>
          <w:rFonts w:ascii="Times New Roman" w:hAnsi="Times New Roman" w:cs="Times New Roman"/>
          <w:color w:val="0D0D0D" w:themeColor="text1" w:themeTint="F2"/>
          <w:spacing w:val="1"/>
          <w:sz w:val="24"/>
          <w:szCs w:val="24"/>
        </w:rPr>
        <w:t xml:space="preserve"> </w:t>
      </w:r>
      <w:r w:rsidRPr="00C70228">
        <w:rPr>
          <w:rFonts w:ascii="Times New Roman" w:hAnsi="Times New Roman" w:cs="Times New Roman"/>
          <w:color w:val="0D0D0D" w:themeColor="text1" w:themeTint="F2"/>
          <w:spacing w:val="-1"/>
          <w:sz w:val="24"/>
          <w:szCs w:val="24"/>
        </w:rPr>
        <w:t>membaca</w:t>
      </w:r>
      <w:r w:rsidRPr="00C70228">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pacing w:val="-1"/>
          <w:sz w:val="24"/>
          <w:szCs w:val="24"/>
        </w:rPr>
        <w:t>permulaan</w:t>
      </w:r>
      <w:r w:rsidRPr="00C70228">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pacing w:val="-2"/>
          <w:sz w:val="24"/>
          <w:szCs w:val="24"/>
        </w:rPr>
        <w:t>karena</w:t>
      </w:r>
      <w:r w:rsidRPr="00C70228">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pacing w:val="-2"/>
          <w:sz w:val="24"/>
          <w:szCs w:val="24"/>
        </w:rPr>
        <w:t>disebabkan</w:t>
      </w:r>
      <w:r w:rsidRPr="00C70228">
        <w:rPr>
          <w:rFonts w:ascii="Times New Roman" w:hAnsi="Times New Roman" w:cs="Times New Roman"/>
          <w:color w:val="0D0D0D" w:themeColor="text1" w:themeTint="F2"/>
          <w:spacing w:val="1"/>
          <w:sz w:val="24"/>
          <w:szCs w:val="24"/>
        </w:rPr>
        <w:t xml:space="preserve"> </w:t>
      </w:r>
      <w:r w:rsidRPr="00C70228">
        <w:rPr>
          <w:rFonts w:ascii="Times New Roman" w:hAnsi="Times New Roman" w:cs="Times New Roman"/>
          <w:color w:val="0D0D0D" w:themeColor="text1" w:themeTint="F2"/>
          <w:spacing w:val="-1"/>
          <w:sz w:val="24"/>
          <w:szCs w:val="24"/>
        </w:rPr>
        <w:t>faktor guru,</w:t>
      </w:r>
      <w:r w:rsidRPr="00C70228">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pacing w:val="-1"/>
          <w:sz w:val="24"/>
          <w:szCs w:val="24"/>
        </w:rPr>
        <w:t>lingkungan</w:t>
      </w:r>
      <w:r w:rsidRPr="00C70228">
        <w:rPr>
          <w:rFonts w:ascii="Times New Roman" w:hAnsi="Times New Roman" w:cs="Times New Roman"/>
          <w:color w:val="0D0D0D" w:themeColor="text1" w:themeTint="F2"/>
          <w:spacing w:val="77"/>
          <w:sz w:val="24"/>
          <w:szCs w:val="24"/>
        </w:rPr>
        <w:t xml:space="preserve"> </w:t>
      </w:r>
      <w:r w:rsidRPr="00C70228">
        <w:rPr>
          <w:rFonts w:ascii="Times New Roman" w:hAnsi="Times New Roman" w:cs="Times New Roman"/>
          <w:color w:val="0D0D0D" w:themeColor="text1" w:themeTint="F2"/>
          <w:sz w:val="24"/>
          <w:szCs w:val="24"/>
        </w:rPr>
        <w:t>sosial, latar</w:t>
      </w:r>
      <w:r w:rsidRPr="00C70228">
        <w:rPr>
          <w:rFonts w:ascii="Times New Roman" w:hAnsi="Times New Roman" w:cs="Times New Roman"/>
          <w:color w:val="0D0D0D" w:themeColor="text1" w:themeTint="F2"/>
          <w:spacing w:val="-1"/>
          <w:sz w:val="24"/>
          <w:szCs w:val="24"/>
        </w:rPr>
        <w:t xml:space="preserve"> belakang,</w:t>
      </w:r>
      <w:r w:rsidRPr="00C70228">
        <w:rPr>
          <w:rFonts w:ascii="Times New Roman" w:hAnsi="Times New Roman" w:cs="Times New Roman"/>
          <w:color w:val="0D0D0D" w:themeColor="text1" w:themeTint="F2"/>
          <w:sz w:val="24"/>
          <w:szCs w:val="24"/>
        </w:rPr>
        <w:t xml:space="preserve"> serta</w:t>
      </w:r>
      <w:r w:rsidRPr="00C70228">
        <w:rPr>
          <w:rFonts w:ascii="Times New Roman" w:hAnsi="Times New Roman" w:cs="Times New Roman"/>
          <w:color w:val="0D0D0D" w:themeColor="text1" w:themeTint="F2"/>
          <w:spacing w:val="-1"/>
          <w:sz w:val="24"/>
          <w:szCs w:val="24"/>
        </w:rPr>
        <w:t xml:space="preserve"> sarana penunjang</w:t>
      </w:r>
      <w:r w:rsidR="00AD5CB2" w:rsidRPr="00C70228">
        <w:rPr>
          <w:rFonts w:ascii="Times New Roman" w:hAnsi="Times New Roman" w:cs="Times New Roman"/>
          <w:color w:val="0D0D0D" w:themeColor="text1" w:themeTint="F2"/>
          <w:spacing w:val="-1"/>
          <w:sz w:val="24"/>
          <w:szCs w:val="24"/>
        </w:rPr>
        <w:t>.</w:t>
      </w:r>
      <w:proofErr w:type="gramEnd"/>
    </w:p>
    <w:p w:rsidR="00DC3794" w:rsidRPr="00C70228" w:rsidRDefault="00DC3794" w:rsidP="002E00F4">
      <w:pPr>
        <w:spacing w:after="0" w:line="360" w:lineRule="auto"/>
        <w:ind w:firstLine="720"/>
        <w:jc w:val="both"/>
        <w:rPr>
          <w:rFonts w:ascii="Times New Roman" w:hAnsi="Times New Roman" w:cs="Times New Roman"/>
          <w:color w:val="0D0D0D" w:themeColor="text1" w:themeTint="F2"/>
          <w:sz w:val="24"/>
          <w:szCs w:val="24"/>
        </w:rPr>
      </w:pPr>
      <w:r w:rsidRPr="00C70228">
        <w:rPr>
          <w:rFonts w:ascii="Times New Roman" w:hAnsi="Times New Roman" w:cs="Times New Roman"/>
          <w:color w:val="0D0D0D" w:themeColor="text1" w:themeTint="F2"/>
          <w:sz w:val="24"/>
          <w:szCs w:val="24"/>
        </w:rPr>
        <w:lastRenderedPageBreak/>
        <w:t xml:space="preserve">Untuk mengetahui apakah pembelajaran bahasa </w:t>
      </w:r>
      <w:r w:rsidR="000E2081">
        <w:rPr>
          <w:rFonts w:ascii="Times New Roman" w:hAnsi="Times New Roman" w:cs="Times New Roman"/>
          <w:color w:val="0D0D0D" w:themeColor="text1" w:themeTint="F2"/>
          <w:sz w:val="24"/>
          <w:szCs w:val="24"/>
        </w:rPr>
        <w:t>Indonesia khususnya bagaimana penggunaan metode pembelajaran</w:t>
      </w:r>
      <w:r w:rsidRPr="00C70228">
        <w:rPr>
          <w:rFonts w:ascii="Times New Roman" w:hAnsi="Times New Roman" w:cs="Times New Roman"/>
          <w:color w:val="0D0D0D" w:themeColor="text1" w:themeTint="F2"/>
          <w:sz w:val="24"/>
          <w:szCs w:val="24"/>
        </w:rPr>
        <w:t xml:space="preserve"> membaca dan menulis permulaa</w:t>
      </w:r>
      <w:r w:rsidR="00AA77E6">
        <w:rPr>
          <w:rFonts w:ascii="Times New Roman" w:hAnsi="Times New Roman" w:cs="Times New Roman"/>
          <w:color w:val="0D0D0D" w:themeColor="text1" w:themeTint="F2"/>
          <w:sz w:val="24"/>
          <w:szCs w:val="24"/>
        </w:rPr>
        <w:t>n  bahasa Indonesia  di kelas I</w:t>
      </w:r>
      <w:r w:rsidRPr="00C70228">
        <w:rPr>
          <w:rFonts w:ascii="Times New Roman" w:hAnsi="Times New Roman" w:cs="Times New Roman"/>
          <w:color w:val="0D0D0D" w:themeColor="text1" w:themeTint="F2"/>
          <w:sz w:val="24"/>
          <w:szCs w:val="24"/>
        </w:rPr>
        <w:t xml:space="preserve">  SDN Serang  2 Kota Serang</w:t>
      </w:r>
      <w:r w:rsidR="000E2081">
        <w:rPr>
          <w:rFonts w:ascii="Times New Roman" w:hAnsi="Times New Roman" w:cs="Times New Roman"/>
          <w:color w:val="0D0D0D" w:themeColor="text1" w:themeTint="F2"/>
          <w:sz w:val="24"/>
          <w:szCs w:val="24"/>
        </w:rPr>
        <w:t xml:space="preserve">, maka diakukan </w:t>
      </w:r>
      <w:r w:rsidRPr="00C70228">
        <w:rPr>
          <w:rFonts w:ascii="Times New Roman" w:hAnsi="Times New Roman" w:cs="Times New Roman"/>
          <w:color w:val="0D0D0D" w:themeColor="text1" w:themeTint="F2"/>
          <w:sz w:val="24"/>
          <w:szCs w:val="24"/>
        </w:rPr>
        <w:t xml:space="preserve">penelitian tentang </w:t>
      </w:r>
      <w:r w:rsidR="000E2081">
        <w:rPr>
          <w:rFonts w:ascii="Times New Roman" w:hAnsi="Times New Roman" w:cs="Times New Roman"/>
          <w:color w:val="0D0D0D" w:themeColor="text1" w:themeTint="F2"/>
          <w:sz w:val="24"/>
          <w:szCs w:val="24"/>
        </w:rPr>
        <w:t xml:space="preserve">metode </w:t>
      </w:r>
      <w:r w:rsidRPr="00C70228">
        <w:rPr>
          <w:rFonts w:ascii="Times New Roman" w:hAnsi="Times New Roman" w:cs="Times New Roman"/>
          <w:color w:val="0D0D0D" w:themeColor="text1" w:themeTint="F2"/>
          <w:sz w:val="24"/>
          <w:szCs w:val="24"/>
        </w:rPr>
        <w:t>pembelajaran membaca dan menulis permula</w:t>
      </w:r>
      <w:r w:rsidR="00AA77E6">
        <w:rPr>
          <w:rFonts w:ascii="Times New Roman" w:hAnsi="Times New Roman" w:cs="Times New Roman"/>
          <w:color w:val="0D0D0D" w:themeColor="text1" w:themeTint="F2"/>
          <w:sz w:val="24"/>
          <w:szCs w:val="24"/>
        </w:rPr>
        <w:t>an  bahasa Indonesia di kelas I</w:t>
      </w:r>
      <w:r w:rsidRPr="00C70228">
        <w:rPr>
          <w:rFonts w:ascii="Times New Roman" w:hAnsi="Times New Roman" w:cs="Times New Roman"/>
          <w:color w:val="0D0D0D" w:themeColor="text1" w:themeTint="F2"/>
          <w:sz w:val="24"/>
          <w:szCs w:val="24"/>
        </w:rPr>
        <w:t xml:space="preserve"> SDN Serang  2 Kota Serang.</w:t>
      </w:r>
    </w:p>
    <w:p w:rsidR="002057C3" w:rsidRDefault="002057C3" w:rsidP="002E00F4">
      <w:pPr>
        <w:spacing w:after="0" w:line="360" w:lineRule="auto"/>
        <w:rPr>
          <w:rFonts w:ascii="Times New Roman" w:eastAsia="Times New Roman" w:hAnsi="Times New Roman" w:cs="Times New Roman"/>
          <w:sz w:val="24"/>
          <w:szCs w:val="24"/>
        </w:rPr>
        <w:sectPr w:rsidR="002057C3" w:rsidSect="002E00F4">
          <w:type w:val="continuous"/>
          <w:pgSz w:w="12240" w:h="20160" w:code="5"/>
          <w:pgMar w:top="2275" w:right="1699" w:bottom="1699" w:left="2275" w:header="720" w:footer="720" w:gutter="0"/>
          <w:cols w:num="2" w:space="284"/>
          <w:docGrid w:linePitch="360"/>
        </w:sectPr>
      </w:pPr>
    </w:p>
    <w:p w:rsidR="00546E67" w:rsidRPr="00C70228" w:rsidRDefault="00546E67" w:rsidP="002E00F4">
      <w:pPr>
        <w:spacing w:after="0" w:line="360" w:lineRule="auto"/>
        <w:rPr>
          <w:rFonts w:ascii="Times New Roman" w:eastAsia="Times New Roman" w:hAnsi="Times New Roman" w:cs="Times New Roman"/>
          <w:sz w:val="24"/>
          <w:szCs w:val="24"/>
        </w:rPr>
      </w:pPr>
    </w:p>
    <w:p w:rsidR="00DC3794" w:rsidRPr="003A2D33" w:rsidRDefault="003A2D33" w:rsidP="002E00F4">
      <w:pPr>
        <w:pStyle w:val="ListParagraph"/>
        <w:numPr>
          <w:ilvl w:val="0"/>
          <w:numId w:val="8"/>
        </w:numPr>
        <w:spacing w:after="0" w:line="360" w:lineRule="auto"/>
        <w:ind w:left="357" w:hanging="357"/>
        <w:jc w:val="center"/>
        <w:rPr>
          <w:rFonts w:ascii="Times New Roman" w:eastAsia="Calibri" w:hAnsi="Times New Roman" w:cs="Times New Roman"/>
          <w:b/>
          <w:sz w:val="24"/>
          <w:szCs w:val="24"/>
        </w:rPr>
      </w:pPr>
      <w:r w:rsidRPr="003A2D33">
        <w:rPr>
          <w:rFonts w:ascii="Times New Roman" w:eastAsia="Calibri" w:hAnsi="Times New Roman" w:cs="Times New Roman"/>
          <w:b/>
          <w:sz w:val="24"/>
          <w:szCs w:val="24"/>
        </w:rPr>
        <w:t>METODOLOGI</w:t>
      </w:r>
      <w:r w:rsidR="00DC3794" w:rsidRPr="003A2D33">
        <w:rPr>
          <w:rFonts w:ascii="Times New Roman" w:eastAsia="Calibri" w:hAnsi="Times New Roman" w:cs="Times New Roman"/>
          <w:b/>
          <w:sz w:val="24"/>
          <w:szCs w:val="24"/>
        </w:rPr>
        <w:t xml:space="preserve">  PENELITIAN</w:t>
      </w:r>
    </w:p>
    <w:p w:rsidR="002057C3" w:rsidRDefault="002057C3" w:rsidP="002E00F4">
      <w:pPr>
        <w:spacing w:after="0" w:line="360" w:lineRule="auto"/>
        <w:ind w:firstLine="720"/>
        <w:jc w:val="both"/>
        <w:rPr>
          <w:rFonts w:ascii="Times New Roman" w:eastAsia="Calibri" w:hAnsi="Times New Roman" w:cs="Times New Roman"/>
          <w:color w:val="0D0D0D"/>
          <w:sz w:val="24"/>
          <w:szCs w:val="24"/>
        </w:rPr>
      </w:pPr>
    </w:p>
    <w:p w:rsidR="002E00F4" w:rsidRDefault="002E00F4" w:rsidP="002E00F4">
      <w:pPr>
        <w:spacing w:after="0" w:line="360" w:lineRule="auto"/>
        <w:ind w:firstLine="720"/>
        <w:jc w:val="both"/>
        <w:rPr>
          <w:rFonts w:ascii="Times New Roman" w:eastAsia="Calibri" w:hAnsi="Times New Roman" w:cs="Times New Roman"/>
          <w:color w:val="0D0D0D"/>
          <w:sz w:val="24"/>
          <w:szCs w:val="24"/>
        </w:rPr>
        <w:sectPr w:rsidR="002E00F4" w:rsidSect="002057C3">
          <w:type w:val="continuous"/>
          <w:pgSz w:w="12240" w:h="20160" w:code="5"/>
          <w:pgMar w:top="2275" w:right="1699" w:bottom="1699" w:left="2275" w:header="720" w:footer="720" w:gutter="0"/>
          <w:cols w:space="720"/>
          <w:docGrid w:linePitch="360"/>
        </w:sectPr>
      </w:pPr>
    </w:p>
    <w:p w:rsidR="009F5AFB" w:rsidRPr="00C70228" w:rsidRDefault="00DC3794" w:rsidP="002E00F4">
      <w:pPr>
        <w:spacing w:after="0" w:line="360" w:lineRule="auto"/>
        <w:ind w:firstLine="567"/>
        <w:jc w:val="both"/>
        <w:rPr>
          <w:rFonts w:ascii="Times New Roman" w:eastAsia="Calibri" w:hAnsi="Times New Roman" w:cs="Times New Roman"/>
          <w:color w:val="0D0D0D"/>
          <w:sz w:val="24"/>
          <w:szCs w:val="24"/>
        </w:rPr>
      </w:pPr>
      <w:proofErr w:type="gramStart"/>
      <w:r w:rsidRPr="00C70228">
        <w:rPr>
          <w:rFonts w:ascii="Times New Roman" w:eastAsia="Calibri" w:hAnsi="Times New Roman" w:cs="Times New Roman"/>
          <w:color w:val="0D0D0D"/>
          <w:sz w:val="24"/>
          <w:szCs w:val="24"/>
        </w:rPr>
        <w:lastRenderedPageBreak/>
        <w:t xml:space="preserve">Penelitian </w:t>
      </w:r>
      <w:r w:rsidR="000E2081">
        <w:rPr>
          <w:rFonts w:ascii="Times New Roman" w:eastAsia="Calibri" w:hAnsi="Times New Roman" w:cs="Times New Roman"/>
          <w:color w:val="0D0D0D"/>
          <w:sz w:val="24"/>
          <w:szCs w:val="24"/>
        </w:rPr>
        <w:t>ini menggunakan pendekatan kualitatif</w:t>
      </w:r>
      <w:r w:rsidRPr="00C70228">
        <w:rPr>
          <w:rFonts w:ascii="Times New Roman" w:eastAsia="Calibri" w:hAnsi="Times New Roman" w:cs="Times New Roman"/>
          <w:color w:val="0D0D0D"/>
          <w:sz w:val="24"/>
          <w:szCs w:val="24"/>
        </w:rPr>
        <w:t xml:space="preserve"> </w:t>
      </w:r>
      <w:r w:rsidR="000E2081">
        <w:rPr>
          <w:rFonts w:ascii="Times New Roman" w:eastAsia="Calibri" w:hAnsi="Times New Roman" w:cs="Times New Roman"/>
          <w:color w:val="0D0D0D"/>
          <w:sz w:val="24"/>
          <w:szCs w:val="24"/>
        </w:rPr>
        <w:t>dengan metode etnografi.</w:t>
      </w:r>
      <w:proofErr w:type="gramEnd"/>
      <w:r w:rsidR="000E2081">
        <w:rPr>
          <w:rFonts w:ascii="Times New Roman" w:eastAsia="Calibri" w:hAnsi="Times New Roman" w:cs="Times New Roman"/>
          <w:color w:val="0D0D0D"/>
          <w:sz w:val="24"/>
          <w:szCs w:val="24"/>
        </w:rPr>
        <w:t xml:space="preserve"> </w:t>
      </w:r>
      <w:proofErr w:type="gramStart"/>
      <w:r w:rsidRPr="00C70228">
        <w:rPr>
          <w:rFonts w:ascii="Times New Roman" w:eastAsia="Calibri" w:hAnsi="Times New Roman" w:cs="Times New Roman"/>
          <w:color w:val="0D0D0D"/>
          <w:sz w:val="24"/>
          <w:szCs w:val="24"/>
        </w:rPr>
        <w:t>Spradley (2007:3) mengemukakan bahwa etnografi merupakan pekerjaan mendeskripsikan suatu kebudayaan.</w:t>
      </w:r>
      <w:proofErr w:type="gramEnd"/>
      <w:r w:rsidRPr="00C70228">
        <w:rPr>
          <w:rFonts w:ascii="Times New Roman" w:eastAsia="Calibri" w:hAnsi="Times New Roman" w:cs="Times New Roman"/>
          <w:color w:val="0D0D0D"/>
          <w:sz w:val="24"/>
          <w:szCs w:val="24"/>
        </w:rPr>
        <w:t xml:space="preserve"> Penelitian etnografi berdasar pada observasi, deskripsi, penelitian kualitatif atau interpretasi dari fenomena </w:t>
      </w:r>
      <w:proofErr w:type="gramStart"/>
      <w:r w:rsidRPr="00C70228">
        <w:rPr>
          <w:rFonts w:ascii="Times New Roman" w:eastAsia="Calibri" w:hAnsi="Times New Roman" w:cs="Times New Roman"/>
          <w:color w:val="0D0D0D"/>
          <w:sz w:val="24"/>
          <w:szCs w:val="24"/>
        </w:rPr>
        <w:t>apa</w:t>
      </w:r>
      <w:proofErr w:type="gramEnd"/>
      <w:r w:rsidRPr="00C70228">
        <w:rPr>
          <w:rFonts w:ascii="Times New Roman" w:eastAsia="Calibri" w:hAnsi="Times New Roman" w:cs="Times New Roman"/>
          <w:color w:val="0D0D0D"/>
          <w:sz w:val="24"/>
          <w:szCs w:val="24"/>
        </w:rPr>
        <w:t xml:space="preserve"> saja yang sedang diteliti. Penelitian ini berlangsung secara alamiah dan difokuskan pada proses dalam suatu usaha memperolah gambaran yang menyeluruh.</w:t>
      </w:r>
      <w:r w:rsidR="009F5AFB" w:rsidRPr="00C70228">
        <w:rPr>
          <w:rFonts w:ascii="Times New Roman" w:eastAsia="Calibri" w:hAnsi="Times New Roman" w:cs="Times New Roman"/>
          <w:color w:val="0D0D0D"/>
          <w:sz w:val="24"/>
          <w:szCs w:val="24"/>
        </w:rPr>
        <w:t xml:space="preserve"> </w:t>
      </w:r>
      <w:proofErr w:type="gramStart"/>
      <w:r w:rsidR="009F5AFB" w:rsidRPr="00C70228">
        <w:rPr>
          <w:rFonts w:ascii="Times New Roman" w:eastAsia="Calibri" w:hAnsi="Times New Roman" w:cs="Times New Roman"/>
          <w:color w:val="0D0D0D"/>
          <w:sz w:val="24"/>
          <w:szCs w:val="24"/>
        </w:rPr>
        <w:t>Penelitian ini secara mendalam mengkaji upaya-upaya pembelajaran membaca d</w:t>
      </w:r>
      <w:r w:rsidR="00AA77E6">
        <w:rPr>
          <w:rFonts w:ascii="Times New Roman" w:eastAsia="Calibri" w:hAnsi="Times New Roman" w:cs="Times New Roman"/>
          <w:color w:val="0D0D0D"/>
          <w:sz w:val="24"/>
          <w:szCs w:val="24"/>
        </w:rPr>
        <w:t>an menulis permulaan di kelas I</w:t>
      </w:r>
      <w:r w:rsidR="009F5AFB" w:rsidRPr="00C70228">
        <w:rPr>
          <w:rFonts w:ascii="Times New Roman" w:eastAsia="Calibri" w:hAnsi="Times New Roman" w:cs="Times New Roman"/>
          <w:color w:val="0D0D0D"/>
          <w:sz w:val="24"/>
          <w:szCs w:val="24"/>
        </w:rPr>
        <w:t xml:space="preserve"> SDN Serang 2 Kota Serang.</w:t>
      </w:r>
      <w:proofErr w:type="gramEnd"/>
    </w:p>
    <w:p w:rsidR="00DC3794" w:rsidRPr="00C70228" w:rsidRDefault="00DC3794" w:rsidP="002E00F4">
      <w:pPr>
        <w:spacing w:after="0" w:line="360" w:lineRule="auto"/>
        <w:ind w:firstLine="567"/>
        <w:jc w:val="both"/>
        <w:rPr>
          <w:rFonts w:ascii="Times New Roman" w:eastAsia="Calibri" w:hAnsi="Times New Roman" w:cs="Times New Roman"/>
          <w:color w:val="0D0D0D"/>
          <w:sz w:val="24"/>
          <w:szCs w:val="24"/>
        </w:rPr>
      </w:pPr>
      <w:proofErr w:type="gramStart"/>
      <w:r w:rsidRPr="00C70228">
        <w:rPr>
          <w:rFonts w:ascii="Times New Roman" w:eastAsia="Calibri" w:hAnsi="Times New Roman" w:cs="Times New Roman"/>
          <w:color w:val="0D0D0D"/>
          <w:sz w:val="24"/>
          <w:szCs w:val="24"/>
        </w:rPr>
        <w:t xml:space="preserve">Merriam (2002:237) mengemukakan bahwa prosedur </w:t>
      </w:r>
      <w:r w:rsidRPr="00C70228">
        <w:rPr>
          <w:rFonts w:ascii="Times New Roman" w:eastAsia="Calibri" w:hAnsi="Times New Roman" w:cs="Times New Roman"/>
          <w:color w:val="0D0D0D"/>
          <w:sz w:val="24"/>
          <w:szCs w:val="24"/>
        </w:rPr>
        <w:lastRenderedPageBreak/>
        <w:t>pengumpulan data etnografi menggunakan teknik observasi, observasi partisipan dan wawancara, wawancara formal dan informal.</w:t>
      </w:r>
      <w:proofErr w:type="gramEnd"/>
      <w:r w:rsidRPr="00C70228">
        <w:rPr>
          <w:rFonts w:ascii="Times New Roman" w:eastAsia="Calibri" w:hAnsi="Times New Roman" w:cs="Times New Roman"/>
          <w:color w:val="0D0D0D"/>
          <w:sz w:val="24"/>
          <w:szCs w:val="24"/>
        </w:rPr>
        <w:t xml:space="preserve"> </w:t>
      </w:r>
      <w:proofErr w:type="gramStart"/>
      <w:r w:rsidRPr="00C70228">
        <w:rPr>
          <w:rFonts w:ascii="Times New Roman" w:eastAsia="Calibri" w:hAnsi="Times New Roman" w:cs="Times New Roman"/>
          <w:color w:val="0D0D0D"/>
          <w:sz w:val="24"/>
          <w:szCs w:val="24"/>
        </w:rPr>
        <w:t>Wawancara dengan informan merupakan sumber utama.</w:t>
      </w:r>
      <w:proofErr w:type="gramEnd"/>
      <w:r w:rsidRPr="00C70228">
        <w:rPr>
          <w:rFonts w:ascii="Times New Roman" w:eastAsia="Calibri" w:hAnsi="Times New Roman" w:cs="Times New Roman"/>
          <w:color w:val="0D0D0D"/>
          <w:sz w:val="24"/>
          <w:szCs w:val="24"/>
        </w:rPr>
        <w:t xml:space="preserve"> </w:t>
      </w:r>
      <w:proofErr w:type="gramStart"/>
      <w:r w:rsidRPr="00C70228">
        <w:rPr>
          <w:rFonts w:ascii="Times New Roman" w:eastAsia="Calibri" w:hAnsi="Times New Roman" w:cs="Times New Roman"/>
          <w:color w:val="0D0D0D"/>
          <w:sz w:val="24"/>
          <w:szCs w:val="24"/>
        </w:rPr>
        <w:t xml:space="preserve">Teknik pengumpulan data yang digunakan dalam penelitian ini adalah pengamatan, wawancara, </w:t>
      </w:r>
      <w:r w:rsidR="009F5AFB" w:rsidRPr="00C70228">
        <w:rPr>
          <w:rFonts w:ascii="Times New Roman" w:eastAsia="Calibri" w:hAnsi="Times New Roman" w:cs="Times New Roman"/>
          <w:color w:val="0D0D0D"/>
          <w:sz w:val="24"/>
          <w:szCs w:val="24"/>
        </w:rPr>
        <w:t xml:space="preserve">catanan lapangan, merekam data, </w:t>
      </w:r>
      <w:r w:rsidRPr="00C70228">
        <w:rPr>
          <w:rFonts w:ascii="Times New Roman" w:eastAsia="Calibri" w:hAnsi="Times New Roman" w:cs="Times New Roman"/>
          <w:color w:val="0D0D0D"/>
          <w:sz w:val="24"/>
          <w:szCs w:val="24"/>
        </w:rPr>
        <w:t>dan analisis dokumen.</w:t>
      </w:r>
      <w:proofErr w:type="gramEnd"/>
      <w:r w:rsidRPr="00C70228">
        <w:rPr>
          <w:rFonts w:ascii="Times New Roman" w:eastAsia="Calibri" w:hAnsi="Times New Roman" w:cs="Times New Roman"/>
          <w:color w:val="0D0D0D"/>
          <w:sz w:val="24"/>
          <w:szCs w:val="24"/>
        </w:rPr>
        <w:t xml:space="preserve"> </w:t>
      </w:r>
      <w:r w:rsidR="00A95517" w:rsidRPr="00C70228">
        <w:rPr>
          <w:rFonts w:ascii="Times New Roman" w:eastAsia="Calibri" w:hAnsi="Times New Roman" w:cs="Times New Roman"/>
          <w:color w:val="0D0D0D"/>
          <w:sz w:val="24"/>
          <w:szCs w:val="24"/>
        </w:rPr>
        <w:t>Pengumpulan data penelitian difokuskan kep</w:t>
      </w:r>
      <w:r w:rsidR="002E00F4">
        <w:rPr>
          <w:rFonts w:ascii="Times New Roman" w:eastAsia="Calibri" w:hAnsi="Times New Roman" w:cs="Times New Roman"/>
          <w:color w:val="0D0D0D"/>
          <w:sz w:val="24"/>
          <w:szCs w:val="24"/>
        </w:rPr>
        <w:t xml:space="preserve">ada tiga sumber, yakni dokumen, </w:t>
      </w:r>
      <w:r w:rsidR="00A95517" w:rsidRPr="00C70228">
        <w:rPr>
          <w:rFonts w:ascii="Times New Roman" w:eastAsia="Calibri" w:hAnsi="Times New Roman" w:cs="Times New Roman"/>
          <w:color w:val="0D0D0D"/>
          <w:sz w:val="24"/>
          <w:szCs w:val="24"/>
        </w:rPr>
        <w:t>informan, da</w:t>
      </w:r>
      <w:r w:rsidR="002E00F4">
        <w:rPr>
          <w:rFonts w:ascii="Times New Roman" w:eastAsia="Calibri" w:hAnsi="Times New Roman" w:cs="Times New Roman"/>
          <w:color w:val="0D0D0D"/>
          <w:sz w:val="24"/>
          <w:szCs w:val="24"/>
        </w:rPr>
        <w:t xml:space="preserve">n proses pembelajaran di kelas. </w:t>
      </w:r>
      <w:proofErr w:type="gramStart"/>
      <w:r w:rsidR="00A95517" w:rsidRPr="00C70228">
        <w:rPr>
          <w:rFonts w:ascii="Times New Roman" w:eastAsia="Calibri" w:hAnsi="Times New Roman" w:cs="Times New Roman"/>
          <w:color w:val="0D0D0D"/>
          <w:sz w:val="24"/>
          <w:szCs w:val="24"/>
        </w:rPr>
        <w:t>Pengumpulan data dilakukan oleh peneliti sebagai instrumen utama penelitian.</w:t>
      </w:r>
      <w:proofErr w:type="gramEnd"/>
      <w:r w:rsidR="00A95517" w:rsidRPr="00C70228">
        <w:rPr>
          <w:rFonts w:ascii="Times New Roman" w:eastAsia="Calibri" w:hAnsi="Times New Roman" w:cs="Times New Roman"/>
          <w:color w:val="0D0D0D"/>
          <w:sz w:val="24"/>
          <w:szCs w:val="24"/>
        </w:rPr>
        <w:t xml:space="preserve"> </w:t>
      </w:r>
      <w:proofErr w:type="gramStart"/>
      <w:r w:rsidR="00A95517" w:rsidRPr="00C70228">
        <w:rPr>
          <w:rFonts w:ascii="Times New Roman" w:eastAsia="Calibri" w:hAnsi="Times New Roman" w:cs="Times New Roman"/>
          <w:color w:val="0D0D0D"/>
          <w:sz w:val="24"/>
          <w:szCs w:val="24"/>
        </w:rPr>
        <w:t>Selama pengumpulan data, peneliti menggunakan pedoman pengamatan, pedoman wawancara, dan analisis dokumen</w:t>
      </w:r>
      <w:r w:rsidRPr="00C70228">
        <w:rPr>
          <w:rFonts w:ascii="Times New Roman" w:eastAsia="Calibri" w:hAnsi="Times New Roman" w:cs="Times New Roman"/>
          <w:sz w:val="24"/>
          <w:szCs w:val="24"/>
        </w:rPr>
        <w:t>.</w:t>
      </w:r>
      <w:proofErr w:type="gramEnd"/>
    </w:p>
    <w:p w:rsidR="002057C3" w:rsidRDefault="002057C3" w:rsidP="002E00F4">
      <w:pPr>
        <w:spacing w:after="0" w:line="360" w:lineRule="auto"/>
        <w:rPr>
          <w:rFonts w:ascii="Times New Roman" w:eastAsia="Times New Roman" w:hAnsi="Times New Roman" w:cs="Times New Roman"/>
          <w:sz w:val="24"/>
          <w:szCs w:val="24"/>
        </w:rPr>
        <w:sectPr w:rsidR="002057C3" w:rsidSect="002E00F4">
          <w:type w:val="continuous"/>
          <w:pgSz w:w="12240" w:h="20160" w:code="5"/>
          <w:pgMar w:top="2275" w:right="1699" w:bottom="1699" w:left="2275" w:header="720" w:footer="720" w:gutter="0"/>
          <w:cols w:num="2" w:space="284"/>
          <w:docGrid w:linePitch="360"/>
        </w:sectPr>
      </w:pPr>
    </w:p>
    <w:p w:rsidR="00870EDC" w:rsidRDefault="00870EDC" w:rsidP="002E00F4">
      <w:pPr>
        <w:spacing w:after="0" w:line="360" w:lineRule="auto"/>
        <w:rPr>
          <w:rFonts w:ascii="Times New Roman" w:eastAsia="Times New Roman" w:hAnsi="Times New Roman" w:cs="Times New Roman"/>
          <w:sz w:val="24"/>
          <w:szCs w:val="24"/>
        </w:rPr>
      </w:pPr>
    </w:p>
    <w:p w:rsidR="002E00F4" w:rsidRDefault="002E00F4" w:rsidP="002E00F4">
      <w:pPr>
        <w:spacing w:after="0" w:line="360" w:lineRule="auto"/>
        <w:rPr>
          <w:rFonts w:ascii="Times New Roman" w:eastAsia="Times New Roman" w:hAnsi="Times New Roman" w:cs="Times New Roman"/>
          <w:sz w:val="24"/>
          <w:szCs w:val="24"/>
        </w:rPr>
      </w:pPr>
    </w:p>
    <w:p w:rsidR="002E00F4" w:rsidRDefault="002E00F4" w:rsidP="002E00F4">
      <w:pPr>
        <w:spacing w:after="0" w:line="360" w:lineRule="auto"/>
        <w:rPr>
          <w:rFonts w:ascii="Times New Roman" w:eastAsia="Times New Roman" w:hAnsi="Times New Roman" w:cs="Times New Roman"/>
          <w:sz w:val="24"/>
          <w:szCs w:val="24"/>
        </w:rPr>
      </w:pPr>
    </w:p>
    <w:p w:rsidR="002E00F4" w:rsidRDefault="002E00F4" w:rsidP="002E00F4">
      <w:pPr>
        <w:spacing w:after="0" w:line="360" w:lineRule="auto"/>
        <w:rPr>
          <w:rFonts w:ascii="Times New Roman" w:eastAsia="Times New Roman" w:hAnsi="Times New Roman" w:cs="Times New Roman"/>
          <w:sz w:val="24"/>
          <w:szCs w:val="24"/>
        </w:rPr>
      </w:pPr>
    </w:p>
    <w:p w:rsidR="002E00F4" w:rsidRDefault="002E00F4" w:rsidP="002E00F4">
      <w:pPr>
        <w:spacing w:after="0" w:line="360" w:lineRule="auto"/>
        <w:rPr>
          <w:rFonts w:ascii="Times New Roman" w:eastAsia="Times New Roman" w:hAnsi="Times New Roman" w:cs="Times New Roman"/>
          <w:sz w:val="24"/>
          <w:szCs w:val="24"/>
        </w:rPr>
      </w:pPr>
    </w:p>
    <w:p w:rsidR="002E00F4" w:rsidRPr="00C70228" w:rsidRDefault="002E00F4" w:rsidP="002E00F4">
      <w:pPr>
        <w:spacing w:after="0" w:line="360" w:lineRule="auto"/>
        <w:rPr>
          <w:rFonts w:ascii="Times New Roman" w:eastAsia="Times New Roman" w:hAnsi="Times New Roman" w:cs="Times New Roman"/>
          <w:sz w:val="24"/>
          <w:szCs w:val="24"/>
        </w:rPr>
      </w:pPr>
    </w:p>
    <w:p w:rsidR="00C223DF" w:rsidRDefault="00A95517" w:rsidP="002E00F4">
      <w:pPr>
        <w:pStyle w:val="ListParagraph"/>
        <w:numPr>
          <w:ilvl w:val="0"/>
          <w:numId w:val="8"/>
        </w:numPr>
        <w:spacing w:after="0" w:line="360" w:lineRule="auto"/>
        <w:ind w:left="357" w:hanging="357"/>
        <w:jc w:val="center"/>
        <w:rPr>
          <w:rFonts w:ascii="Times New Roman" w:eastAsia="Times New Roman" w:hAnsi="Times New Roman" w:cs="Times New Roman"/>
          <w:b/>
          <w:sz w:val="24"/>
          <w:szCs w:val="24"/>
        </w:rPr>
      </w:pPr>
      <w:r w:rsidRPr="003A2B84">
        <w:rPr>
          <w:rFonts w:ascii="Times New Roman" w:eastAsia="Times New Roman" w:hAnsi="Times New Roman" w:cs="Times New Roman"/>
          <w:b/>
          <w:sz w:val="24"/>
          <w:szCs w:val="24"/>
        </w:rPr>
        <w:t xml:space="preserve">HASIL PENELITIAN </w:t>
      </w:r>
      <w:r w:rsidR="003A2B84" w:rsidRPr="003A2B84">
        <w:rPr>
          <w:rFonts w:ascii="Times New Roman" w:eastAsia="Times New Roman" w:hAnsi="Times New Roman" w:cs="Times New Roman"/>
          <w:b/>
          <w:sz w:val="24"/>
          <w:szCs w:val="24"/>
        </w:rPr>
        <w:t>DAN PEMBAHASAN</w:t>
      </w:r>
    </w:p>
    <w:p w:rsidR="002E00F4" w:rsidRPr="003A2B84" w:rsidRDefault="002E00F4" w:rsidP="002E00F4">
      <w:pPr>
        <w:pStyle w:val="ListParagraph"/>
        <w:spacing w:after="0" w:line="360" w:lineRule="auto"/>
        <w:ind w:left="357"/>
        <w:rPr>
          <w:rFonts w:ascii="Times New Roman" w:eastAsia="Times New Roman" w:hAnsi="Times New Roman" w:cs="Times New Roman"/>
          <w:b/>
          <w:sz w:val="24"/>
          <w:szCs w:val="24"/>
        </w:rPr>
      </w:pPr>
    </w:p>
    <w:p w:rsidR="002E00F4" w:rsidRPr="002E00F4" w:rsidRDefault="002E00F4" w:rsidP="002E00F4">
      <w:pPr>
        <w:spacing w:after="0" w:line="360" w:lineRule="auto"/>
        <w:rPr>
          <w:rFonts w:ascii="Times New Roman" w:eastAsia="Times New Roman" w:hAnsi="Times New Roman" w:cs="Times New Roman"/>
          <w:b/>
          <w:sz w:val="24"/>
          <w:szCs w:val="24"/>
        </w:rPr>
        <w:sectPr w:rsidR="002E00F4" w:rsidRPr="002E00F4" w:rsidSect="002057C3">
          <w:type w:val="continuous"/>
          <w:pgSz w:w="12240" w:h="20160" w:code="5"/>
          <w:pgMar w:top="2275" w:right="1699" w:bottom="1699" w:left="2275" w:header="720" w:footer="720" w:gutter="0"/>
          <w:cols w:space="720"/>
          <w:docGrid w:linePitch="360"/>
        </w:sectPr>
      </w:pPr>
    </w:p>
    <w:p w:rsidR="002E00F4" w:rsidRDefault="002E00F4" w:rsidP="002E00F4">
      <w:pPr>
        <w:pStyle w:val="ListParagraph"/>
        <w:numPr>
          <w:ilvl w:val="0"/>
          <w:numId w:val="14"/>
        </w:numPr>
        <w:spacing w:after="0" w:line="360" w:lineRule="auto"/>
        <w:ind w:left="426" w:hanging="426"/>
        <w:jc w:val="both"/>
        <w:rPr>
          <w:rFonts w:ascii="Times New Roman" w:hAnsi="Times New Roman" w:cs="Times New Roman"/>
          <w:b/>
          <w:sz w:val="24"/>
          <w:szCs w:val="24"/>
          <w:lang w:val="id-ID"/>
        </w:rPr>
        <w:sectPr w:rsidR="002E00F4" w:rsidSect="002057C3">
          <w:type w:val="continuous"/>
          <w:pgSz w:w="12240" w:h="20160" w:code="5"/>
          <w:pgMar w:top="2275" w:right="1699" w:bottom="1699" w:left="2275" w:header="720" w:footer="720" w:gutter="0"/>
          <w:cols w:num="2" w:space="720"/>
          <w:docGrid w:linePitch="360"/>
        </w:sectPr>
      </w:pPr>
    </w:p>
    <w:p w:rsidR="002E00F4" w:rsidRPr="002E00F4" w:rsidRDefault="002E00F4" w:rsidP="002E00F4">
      <w:pPr>
        <w:pStyle w:val="ListParagraph"/>
        <w:numPr>
          <w:ilvl w:val="0"/>
          <w:numId w:val="14"/>
        </w:numPr>
        <w:spacing w:after="0"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Hasil Penelitian</w:t>
      </w:r>
    </w:p>
    <w:p w:rsidR="00B73267" w:rsidRPr="000E2081" w:rsidRDefault="002E00F4" w:rsidP="002E00F4">
      <w:pPr>
        <w:spacing w:after="0" w:line="360" w:lineRule="auto"/>
        <w:ind w:firstLine="567"/>
        <w:jc w:val="both"/>
        <w:rPr>
          <w:rFonts w:ascii="Times New Roman" w:eastAsia="Times New Roman" w:hAnsi="Times New Roman" w:cs="Times New Roman"/>
          <w:color w:val="0D0D0D" w:themeColor="text1" w:themeTint="F2"/>
          <w:sz w:val="24"/>
          <w:szCs w:val="24"/>
        </w:rPr>
      </w:pPr>
      <w:r>
        <w:rPr>
          <w:rFonts w:ascii="Times New Roman" w:hAnsi="Times New Roman" w:cs="Times New Roman"/>
          <w:sz w:val="24"/>
          <w:szCs w:val="24"/>
        </w:rPr>
        <w:t>Penelitian ini dilakukan</w:t>
      </w:r>
      <w:r w:rsidR="00545E05" w:rsidRPr="00C70228">
        <w:rPr>
          <w:rFonts w:ascii="Times New Roman" w:eastAsia="Times New Roman" w:hAnsi="Times New Roman" w:cs="Times New Roman"/>
          <w:color w:val="0D0D0D" w:themeColor="text1" w:themeTint="F2"/>
          <w:sz w:val="24"/>
          <w:szCs w:val="24"/>
        </w:rPr>
        <w:t xml:space="preserve"> untuk</w:t>
      </w:r>
      <w:r>
        <w:rPr>
          <w:rFonts w:ascii="Times New Roman" w:eastAsia="Times New Roman" w:hAnsi="Times New Roman" w:cs="Times New Roman"/>
          <w:color w:val="0D0D0D" w:themeColor="text1" w:themeTint="F2"/>
          <w:sz w:val="24"/>
          <w:szCs w:val="24"/>
        </w:rPr>
        <w:t xml:space="preserve"> memperoleh pemahaman yang mendalam </w:t>
      </w:r>
      <w:r w:rsidR="00545E05" w:rsidRPr="00C70228">
        <w:rPr>
          <w:rFonts w:ascii="Times New Roman" w:eastAsia="Times New Roman" w:hAnsi="Times New Roman" w:cs="Times New Roman"/>
          <w:color w:val="0D0D0D" w:themeColor="text1" w:themeTint="F2"/>
          <w:sz w:val="24"/>
          <w:szCs w:val="24"/>
        </w:rPr>
        <w:t>mengenai</w:t>
      </w:r>
      <w:r>
        <w:rPr>
          <w:rFonts w:ascii="Times New Roman" w:eastAsia="Times New Roman" w:hAnsi="Times New Roman" w:cs="Times New Roman"/>
          <w:color w:val="0D0D0D" w:themeColor="text1" w:themeTint="F2"/>
          <w:sz w:val="24"/>
          <w:szCs w:val="24"/>
          <w:lang w:val="id-ID"/>
        </w:rPr>
        <w:t xml:space="preserve"> </w:t>
      </w:r>
      <w:r w:rsidR="00545E05" w:rsidRPr="00C70228">
        <w:rPr>
          <w:rFonts w:ascii="Times New Roman" w:eastAsia="Times New Roman" w:hAnsi="Times New Roman" w:cs="Times New Roman"/>
          <w:color w:val="0D0D0D" w:themeColor="text1" w:themeTint="F2"/>
          <w:sz w:val="24"/>
          <w:szCs w:val="24"/>
        </w:rPr>
        <w:t>proses pembelajaran membaca dan menulis permula</w:t>
      </w:r>
      <w:r w:rsidR="00AA77E6">
        <w:rPr>
          <w:rFonts w:ascii="Times New Roman" w:eastAsia="Times New Roman" w:hAnsi="Times New Roman" w:cs="Times New Roman"/>
          <w:color w:val="0D0D0D" w:themeColor="text1" w:themeTint="F2"/>
          <w:sz w:val="24"/>
          <w:szCs w:val="24"/>
        </w:rPr>
        <w:t xml:space="preserve">an </w:t>
      </w:r>
      <w:proofErr w:type="gramStart"/>
      <w:r w:rsidR="00AA77E6">
        <w:rPr>
          <w:rFonts w:ascii="Times New Roman" w:eastAsia="Times New Roman" w:hAnsi="Times New Roman" w:cs="Times New Roman"/>
          <w:color w:val="0D0D0D" w:themeColor="text1" w:themeTint="F2"/>
          <w:sz w:val="24"/>
          <w:szCs w:val="24"/>
        </w:rPr>
        <w:t>bahasa</w:t>
      </w:r>
      <w:proofErr w:type="gramEnd"/>
      <w:r w:rsidR="00AA77E6">
        <w:rPr>
          <w:rFonts w:ascii="Times New Roman" w:eastAsia="Times New Roman" w:hAnsi="Times New Roman" w:cs="Times New Roman"/>
          <w:color w:val="0D0D0D" w:themeColor="text1" w:themeTint="F2"/>
          <w:sz w:val="24"/>
          <w:szCs w:val="24"/>
        </w:rPr>
        <w:t xml:space="preserve"> Indonesia di kelas I</w:t>
      </w:r>
      <w:r w:rsidR="00545E05" w:rsidRPr="00C70228">
        <w:rPr>
          <w:rFonts w:ascii="Times New Roman" w:eastAsia="Times New Roman" w:hAnsi="Times New Roman" w:cs="Times New Roman"/>
          <w:color w:val="0D0D0D" w:themeColor="text1" w:themeTint="F2"/>
          <w:sz w:val="24"/>
          <w:szCs w:val="24"/>
        </w:rPr>
        <w:t xml:space="preserve"> Sekolah Dasar Negeri Serang 2 Kota Serang.</w:t>
      </w:r>
      <w:r w:rsidR="000E2081">
        <w:rPr>
          <w:rFonts w:ascii="Times New Roman" w:eastAsia="Times New Roman" w:hAnsi="Times New Roman" w:cs="Times New Roman"/>
          <w:color w:val="0D0D0D" w:themeColor="text1" w:themeTint="F2"/>
          <w:sz w:val="24"/>
          <w:szCs w:val="24"/>
        </w:rPr>
        <w:t xml:space="preserve"> </w:t>
      </w:r>
      <w:proofErr w:type="gramStart"/>
      <w:r w:rsidR="00C223DF" w:rsidRPr="00C70228">
        <w:rPr>
          <w:rFonts w:ascii="Times New Roman" w:hAnsi="Times New Roman" w:cs="Times New Roman"/>
          <w:sz w:val="24"/>
          <w:szCs w:val="24"/>
        </w:rPr>
        <w:t>Berdasarkan hasil w</w:t>
      </w:r>
      <w:r w:rsidR="003B2920" w:rsidRPr="00C70228">
        <w:rPr>
          <w:rFonts w:ascii="Times New Roman" w:hAnsi="Times New Roman" w:cs="Times New Roman"/>
          <w:sz w:val="24"/>
          <w:szCs w:val="24"/>
        </w:rPr>
        <w:t>awancara</w:t>
      </w:r>
      <w:r w:rsidR="00545E05" w:rsidRPr="00C70228">
        <w:rPr>
          <w:rFonts w:ascii="Times New Roman" w:hAnsi="Times New Roman" w:cs="Times New Roman"/>
          <w:sz w:val="24"/>
          <w:szCs w:val="24"/>
        </w:rPr>
        <w:t xml:space="preserve"> dengan guru, analisi</w:t>
      </w:r>
      <w:r w:rsidR="00D54816" w:rsidRPr="00C70228">
        <w:rPr>
          <w:rFonts w:ascii="Times New Roman" w:hAnsi="Times New Roman" w:cs="Times New Roman"/>
          <w:sz w:val="24"/>
          <w:szCs w:val="24"/>
        </w:rPr>
        <w:t xml:space="preserve">s dokumen, dan catatan lapangan, </w:t>
      </w:r>
      <w:r w:rsidR="003B2920" w:rsidRPr="00C70228">
        <w:rPr>
          <w:rFonts w:ascii="Times New Roman" w:hAnsi="Times New Roman" w:cs="Times New Roman"/>
          <w:sz w:val="24"/>
          <w:szCs w:val="24"/>
        </w:rPr>
        <w:t>d</w:t>
      </w:r>
      <w:r w:rsidR="00545E05" w:rsidRPr="00C70228">
        <w:rPr>
          <w:rFonts w:ascii="Times New Roman" w:hAnsi="Times New Roman" w:cs="Times New Roman"/>
          <w:sz w:val="24"/>
          <w:szCs w:val="24"/>
        </w:rPr>
        <w:t>iperol</w:t>
      </w:r>
      <w:r>
        <w:rPr>
          <w:rFonts w:ascii="Times New Roman" w:hAnsi="Times New Roman" w:cs="Times New Roman"/>
          <w:sz w:val="24"/>
          <w:szCs w:val="24"/>
        </w:rPr>
        <w:t>eh hasil</w:t>
      </w:r>
      <w:r w:rsidR="00545E05" w:rsidRPr="00C70228">
        <w:rPr>
          <w:rFonts w:ascii="Times New Roman" w:hAnsi="Times New Roman" w:cs="Times New Roman"/>
          <w:sz w:val="24"/>
          <w:szCs w:val="24"/>
        </w:rPr>
        <w:t xml:space="preserve"> bahwa </w:t>
      </w:r>
      <w:r w:rsidR="003B2920" w:rsidRPr="00C70228">
        <w:rPr>
          <w:rFonts w:ascii="Times New Roman" w:hAnsi="Times New Roman" w:cs="Times New Roman"/>
          <w:sz w:val="24"/>
          <w:szCs w:val="24"/>
        </w:rPr>
        <w:t xml:space="preserve"> </w:t>
      </w:r>
      <w:r w:rsidR="00D54816" w:rsidRPr="00C70228">
        <w:rPr>
          <w:rFonts w:ascii="Times New Roman" w:hAnsi="Times New Roman" w:cs="Times New Roman"/>
          <w:sz w:val="24"/>
          <w:szCs w:val="24"/>
        </w:rPr>
        <w:t xml:space="preserve"> gambaran </w:t>
      </w:r>
      <w:r w:rsidR="00C223DF" w:rsidRPr="00C70228">
        <w:rPr>
          <w:rFonts w:ascii="Times New Roman" w:hAnsi="Times New Roman" w:cs="Times New Roman"/>
          <w:sz w:val="24"/>
          <w:szCs w:val="24"/>
        </w:rPr>
        <w:t>pembelajaran membaca</w:t>
      </w:r>
      <w:r w:rsidR="00D54816" w:rsidRPr="00C70228">
        <w:rPr>
          <w:rFonts w:ascii="Times New Roman" w:hAnsi="Times New Roman" w:cs="Times New Roman"/>
          <w:sz w:val="24"/>
          <w:szCs w:val="24"/>
        </w:rPr>
        <w:t xml:space="preserve"> dan menulis</w:t>
      </w:r>
      <w:r w:rsidR="00C223DF" w:rsidRPr="00C70228">
        <w:rPr>
          <w:rFonts w:ascii="Times New Roman" w:hAnsi="Times New Roman" w:cs="Times New Roman"/>
          <w:sz w:val="24"/>
          <w:szCs w:val="24"/>
        </w:rPr>
        <w:t xml:space="preserve"> permulaan </w:t>
      </w:r>
      <w:r w:rsidR="003F5612">
        <w:rPr>
          <w:rFonts w:ascii="Times New Roman" w:hAnsi="Times New Roman" w:cs="Times New Roman"/>
          <w:sz w:val="24"/>
          <w:szCs w:val="24"/>
        </w:rPr>
        <w:t>di kelas I</w:t>
      </w:r>
      <w:r w:rsidR="003B2920" w:rsidRPr="00C70228">
        <w:rPr>
          <w:rFonts w:ascii="Times New Roman" w:hAnsi="Times New Roman" w:cs="Times New Roman"/>
          <w:sz w:val="24"/>
          <w:szCs w:val="24"/>
        </w:rPr>
        <w:t xml:space="preserve"> SDN Serang 2 Kota Serang </w:t>
      </w:r>
      <w:r w:rsidR="000E2081">
        <w:rPr>
          <w:rFonts w:ascii="Times New Roman" w:hAnsi="Times New Roman" w:cs="Times New Roman"/>
          <w:sz w:val="24"/>
          <w:szCs w:val="24"/>
        </w:rPr>
        <w:t>sebagai berikut.</w:t>
      </w:r>
      <w:proofErr w:type="gramEnd"/>
    </w:p>
    <w:p w:rsidR="000E2081" w:rsidRPr="000E2081" w:rsidRDefault="000E2081" w:rsidP="002E00F4">
      <w:pPr>
        <w:pStyle w:val="ListParagraph"/>
        <w:numPr>
          <w:ilvl w:val="0"/>
          <w:numId w:val="11"/>
        </w:numPr>
        <w:spacing w:after="0" w:line="360" w:lineRule="auto"/>
        <w:ind w:left="357" w:hanging="357"/>
        <w:jc w:val="both"/>
        <w:rPr>
          <w:rFonts w:ascii="Times New Roman" w:hAnsi="Times New Roman" w:cs="Times New Roman"/>
          <w:b/>
          <w:color w:val="0D0D0D" w:themeColor="text1" w:themeTint="F2"/>
          <w:sz w:val="24"/>
          <w:szCs w:val="24"/>
        </w:rPr>
      </w:pPr>
      <w:r w:rsidRPr="000E2081">
        <w:rPr>
          <w:rFonts w:ascii="Times New Roman" w:hAnsi="Times New Roman" w:cs="Times New Roman"/>
          <w:b/>
          <w:color w:val="0D0D0D" w:themeColor="text1" w:themeTint="F2"/>
          <w:sz w:val="24"/>
          <w:szCs w:val="24"/>
        </w:rPr>
        <w:t>Metode Pembelajaran Membaca Permulaan</w:t>
      </w:r>
    </w:p>
    <w:p w:rsidR="00B73267" w:rsidRPr="00C70228" w:rsidRDefault="00B73267"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r w:rsidRPr="00C70228">
        <w:rPr>
          <w:rFonts w:ascii="Times New Roman" w:hAnsi="Times New Roman" w:cs="Times New Roman"/>
          <w:color w:val="0D0D0D" w:themeColor="text1" w:themeTint="F2"/>
          <w:sz w:val="24"/>
          <w:szCs w:val="24"/>
        </w:rPr>
        <w:t>Pembelajar</w:t>
      </w:r>
      <w:r w:rsidR="00AA77E6">
        <w:rPr>
          <w:rFonts w:ascii="Times New Roman" w:hAnsi="Times New Roman" w:cs="Times New Roman"/>
          <w:color w:val="0D0D0D" w:themeColor="text1" w:themeTint="F2"/>
          <w:sz w:val="24"/>
          <w:szCs w:val="24"/>
        </w:rPr>
        <w:t>an membaca permulaan di kelas I</w:t>
      </w:r>
      <w:r w:rsidRPr="00C70228">
        <w:rPr>
          <w:rFonts w:ascii="Times New Roman" w:hAnsi="Times New Roman" w:cs="Times New Roman"/>
          <w:color w:val="0D0D0D" w:themeColor="text1" w:themeTint="F2"/>
          <w:sz w:val="24"/>
          <w:szCs w:val="24"/>
        </w:rPr>
        <w:t xml:space="preserve"> SDN Serang 2 Kota Serang men</w:t>
      </w:r>
      <w:r w:rsidR="00057A8A">
        <w:rPr>
          <w:rFonts w:ascii="Times New Roman" w:hAnsi="Times New Roman" w:cs="Times New Roman"/>
          <w:color w:val="0D0D0D" w:themeColor="text1" w:themeTint="F2"/>
          <w:sz w:val="24"/>
          <w:szCs w:val="24"/>
        </w:rPr>
        <w:t>ggunakan beberapa</w:t>
      </w:r>
      <w:r w:rsidRPr="00C70228">
        <w:rPr>
          <w:rFonts w:ascii="Times New Roman" w:hAnsi="Times New Roman" w:cs="Times New Roman"/>
          <w:color w:val="0D0D0D" w:themeColor="text1" w:themeTint="F2"/>
          <w:sz w:val="24"/>
          <w:szCs w:val="24"/>
        </w:rPr>
        <w:t xml:space="preserve"> metode diantaranya adalah </w:t>
      </w:r>
      <w:r w:rsidR="00057A8A">
        <w:rPr>
          <w:rFonts w:ascii="Times New Roman" w:hAnsi="Times New Roman" w:cs="Times New Roman"/>
          <w:color w:val="0D0D0D" w:themeColor="text1" w:themeTint="F2"/>
          <w:sz w:val="24"/>
          <w:szCs w:val="24"/>
        </w:rPr>
        <w:t>1) metode bunyi</w:t>
      </w:r>
      <w:r w:rsidR="00057A8A" w:rsidRPr="00C70228">
        <w:rPr>
          <w:rFonts w:ascii="Times New Roman" w:hAnsi="Times New Roman" w:cs="Times New Roman"/>
          <w:color w:val="0D0D0D" w:themeColor="text1" w:themeTint="F2"/>
          <w:sz w:val="24"/>
          <w:szCs w:val="24"/>
        </w:rPr>
        <w:t>,</w:t>
      </w:r>
      <w:r w:rsidR="002E00F4">
        <w:rPr>
          <w:rFonts w:ascii="Times New Roman" w:hAnsi="Times New Roman" w:cs="Times New Roman"/>
          <w:color w:val="0D0D0D" w:themeColor="text1" w:themeTint="F2"/>
          <w:sz w:val="24"/>
          <w:szCs w:val="24"/>
        </w:rPr>
        <w:t xml:space="preserve"> 2) metode abjad,</w:t>
      </w:r>
      <w:r w:rsidR="00057A8A" w:rsidRPr="00C70228">
        <w:rPr>
          <w:rFonts w:ascii="Times New Roman" w:hAnsi="Times New Roman" w:cs="Times New Roman"/>
          <w:color w:val="0D0D0D" w:themeColor="text1" w:themeTint="F2"/>
          <w:sz w:val="24"/>
          <w:szCs w:val="24"/>
        </w:rPr>
        <w:t xml:space="preserve"> </w:t>
      </w:r>
      <w:r w:rsidR="00057A8A">
        <w:rPr>
          <w:rFonts w:ascii="Times New Roman" w:hAnsi="Times New Roman" w:cs="Times New Roman"/>
          <w:color w:val="0D0D0D" w:themeColor="text1" w:themeTint="F2"/>
          <w:sz w:val="24"/>
          <w:szCs w:val="24"/>
        </w:rPr>
        <w:t>3) metode suku kata</w:t>
      </w:r>
      <w:r w:rsidR="00057A8A" w:rsidRPr="00C70228">
        <w:rPr>
          <w:rFonts w:ascii="Times New Roman" w:hAnsi="Times New Roman" w:cs="Times New Roman"/>
          <w:color w:val="0D0D0D" w:themeColor="text1" w:themeTint="F2"/>
          <w:sz w:val="24"/>
          <w:szCs w:val="24"/>
        </w:rPr>
        <w:t xml:space="preserve">, dan </w:t>
      </w:r>
      <w:r w:rsidR="00057A8A">
        <w:rPr>
          <w:rFonts w:ascii="Times New Roman" w:hAnsi="Times New Roman" w:cs="Times New Roman"/>
          <w:color w:val="0D0D0D" w:themeColor="text1" w:themeTint="F2"/>
          <w:sz w:val="24"/>
          <w:szCs w:val="24"/>
        </w:rPr>
        <w:t>4)</w:t>
      </w:r>
      <w:r w:rsidR="006247EA">
        <w:rPr>
          <w:rFonts w:ascii="Times New Roman" w:hAnsi="Times New Roman" w:cs="Times New Roman"/>
          <w:color w:val="0D0D0D" w:themeColor="text1" w:themeTint="F2"/>
          <w:sz w:val="24"/>
          <w:szCs w:val="24"/>
        </w:rPr>
        <w:t xml:space="preserve"> metode kata lembaga</w:t>
      </w:r>
    </w:p>
    <w:p w:rsidR="00DC62CD" w:rsidRPr="00DC62CD" w:rsidRDefault="00057A8A" w:rsidP="002E00F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Metode bunyi</w:t>
      </w:r>
      <w:r w:rsidR="00B73267" w:rsidRPr="00C70228">
        <w:rPr>
          <w:rFonts w:ascii="Times New Roman" w:hAnsi="Times New Roman" w:cs="Times New Roman"/>
          <w:color w:val="0D0D0D" w:themeColor="text1" w:themeTint="F2"/>
          <w:sz w:val="24"/>
          <w:szCs w:val="24"/>
        </w:rPr>
        <w:t xml:space="preserve"> digunakan</w:t>
      </w:r>
      <w:r w:rsidR="00AA77E6">
        <w:rPr>
          <w:rFonts w:ascii="Times New Roman" w:hAnsi="Times New Roman" w:cs="Times New Roman"/>
          <w:color w:val="0D0D0D" w:themeColor="text1" w:themeTint="F2"/>
          <w:sz w:val="24"/>
          <w:szCs w:val="24"/>
        </w:rPr>
        <w:t xml:space="preserve"> oleh guru</w:t>
      </w:r>
      <w:r w:rsidR="00B73267" w:rsidRPr="00C70228">
        <w:rPr>
          <w:rFonts w:ascii="Times New Roman" w:hAnsi="Times New Roman" w:cs="Times New Roman"/>
          <w:color w:val="0D0D0D" w:themeColor="text1" w:themeTint="F2"/>
          <w:sz w:val="24"/>
          <w:szCs w:val="24"/>
        </w:rPr>
        <w:t xml:space="preserve"> untuk mengenal huruf a sampai dengan z serta </w:t>
      </w:r>
      <w:proofErr w:type="gramStart"/>
      <w:r w:rsidR="00B73267" w:rsidRPr="00C70228">
        <w:rPr>
          <w:rFonts w:ascii="Times New Roman" w:hAnsi="Times New Roman" w:cs="Times New Roman"/>
          <w:color w:val="0D0D0D" w:themeColor="text1" w:themeTint="F2"/>
          <w:sz w:val="24"/>
          <w:szCs w:val="24"/>
        </w:rPr>
        <w:t>cara</w:t>
      </w:r>
      <w:proofErr w:type="gramEnd"/>
      <w:r w:rsidR="00B73267" w:rsidRPr="00C70228">
        <w:rPr>
          <w:rFonts w:ascii="Times New Roman" w:hAnsi="Times New Roman" w:cs="Times New Roman"/>
          <w:color w:val="0D0D0D" w:themeColor="text1" w:themeTint="F2"/>
          <w:sz w:val="24"/>
          <w:szCs w:val="24"/>
        </w:rPr>
        <w:t xml:space="preserve"> pengucapannya. </w:t>
      </w:r>
      <w:r w:rsidR="00DC62CD">
        <w:rPr>
          <w:rFonts w:ascii="Times New Roman" w:hAnsi="Times New Roman" w:cs="Times New Roman"/>
          <w:sz w:val="24"/>
          <w:szCs w:val="24"/>
        </w:rPr>
        <w:t>D</w:t>
      </w:r>
      <w:r w:rsidR="00DC62CD" w:rsidRPr="00FB3290">
        <w:rPr>
          <w:rFonts w:ascii="Times New Roman" w:hAnsi="Times New Roman" w:cs="Times New Roman"/>
          <w:sz w:val="24"/>
          <w:szCs w:val="24"/>
        </w:rPr>
        <w:t>alam pelaksanaannya</w:t>
      </w:r>
      <w:r w:rsidR="00DC62CD">
        <w:rPr>
          <w:rFonts w:ascii="Times New Roman" w:hAnsi="Times New Roman" w:cs="Times New Roman"/>
          <w:sz w:val="24"/>
          <w:szCs w:val="24"/>
        </w:rPr>
        <w:t xml:space="preserve">, </w:t>
      </w:r>
      <w:r w:rsidR="00DC62CD" w:rsidRPr="00FB3290">
        <w:rPr>
          <w:rFonts w:ascii="Times New Roman" w:hAnsi="Times New Roman" w:cs="Times New Roman"/>
          <w:sz w:val="24"/>
          <w:szCs w:val="24"/>
        </w:rPr>
        <w:t>metode bunyi m</w:t>
      </w:r>
      <w:r w:rsidR="00DC62CD">
        <w:rPr>
          <w:rFonts w:ascii="Times New Roman" w:hAnsi="Times New Roman" w:cs="Times New Roman"/>
          <w:sz w:val="24"/>
          <w:szCs w:val="24"/>
        </w:rPr>
        <w:t>elalui proses latihan terus menerus (</w:t>
      </w:r>
      <w:r w:rsidR="00DC62CD" w:rsidRPr="00DC62CD">
        <w:rPr>
          <w:rFonts w:ascii="Times New Roman" w:hAnsi="Times New Roman" w:cs="Times New Roman"/>
          <w:i/>
          <w:sz w:val="24"/>
          <w:szCs w:val="24"/>
        </w:rPr>
        <w:t>drill</w:t>
      </w:r>
      <w:r w:rsidR="00DC62CD">
        <w:rPr>
          <w:rFonts w:ascii="Times New Roman" w:hAnsi="Times New Roman" w:cs="Times New Roman"/>
          <w:sz w:val="24"/>
          <w:szCs w:val="24"/>
        </w:rPr>
        <w:t>)</w:t>
      </w:r>
      <w:r w:rsidR="00DC62CD" w:rsidRPr="00FB3290">
        <w:rPr>
          <w:rFonts w:ascii="Times New Roman" w:hAnsi="Times New Roman" w:cs="Times New Roman"/>
          <w:sz w:val="24"/>
          <w:szCs w:val="24"/>
        </w:rPr>
        <w:t>. Contoh metode bunyi: huruf</w:t>
      </w:r>
      <w:r w:rsidR="00DC62CD">
        <w:rPr>
          <w:rFonts w:ascii="Times New Roman" w:hAnsi="Times New Roman" w:cs="Times New Roman"/>
          <w:sz w:val="24"/>
          <w:szCs w:val="24"/>
        </w:rPr>
        <w:t xml:space="preserve"> /p/ dilafalkan [ep</w:t>
      </w:r>
      <w:r w:rsidR="00DC62CD" w:rsidRPr="00FB3290">
        <w:rPr>
          <w:rFonts w:ascii="Times New Roman" w:hAnsi="Times New Roman" w:cs="Times New Roman"/>
          <w:sz w:val="24"/>
          <w:szCs w:val="24"/>
        </w:rPr>
        <w:t>]</w:t>
      </w:r>
      <w:r w:rsidR="00DC62CD">
        <w:rPr>
          <w:rFonts w:ascii="Times New Roman" w:hAnsi="Times New Roman" w:cs="Times New Roman"/>
          <w:sz w:val="24"/>
          <w:szCs w:val="24"/>
        </w:rPr>
        <w:t xml:space="preserve"> </w:t>
      </w:r>
      <w:r w:rsidR="00DC62CD" w:rsidRPr="00FB3290">
        <w:rPr>
          <w:rFonts w:ascii="Times New Roman" w:hAnsi="Times New Roman" w:cs="Times New Roman"/>
          <w:sz w:val="24"/>
          <w:szCs w:val="24"/>
        </w:rPr>
        <w:t xml:space="preserve">/d/ </w:t>
      </w:r>
      <w:r w:rsidR="00DC62CD">
        <w:rPr>
          <w:rFonts w:ascii="Times New Roman" w:hAnsi="Times New Roman" w:cs="Times New Roman"/>
          <w:sz w:val="24"/>
          <w:szCs w:val="24"/>
        </w:rPr>
        <w:t>dilafalkan [</w:t>
      </w:r>
      <w:proofErr w:type="gramStart"/>
      <w:r w:rsidR="00DC62CD">
        <w:rPr>
          <w:rFonts w:ascii="Times New Roman" w:hAnsi="Times New Roman" w:cs="Times New Roman"/>
          <w:sz w:val="24"/>
          <w:szCs w:val="24"/>
        </w:rPr>
        <w:t>ed</w:t>
      </w:r>
      <w:proofErr w:type="gramEnd"/>
      <w:r w:rsidR="00DC62CD" w:rsidRPr="00FB3290">
        <w:rPr>
          <w:rFonts w:ascii="Times New Roman" w:hAnsi="Times New Roman" w:cs="Times New Roman"/>
          <w:sz w:val="24"/>
          <w:szCs w:val="24"/>
        </w:rPr>
        <w:t>]</w:t>
      </w:r>
      <w:r w:rsidR="00DC62CD">
        <w:rPr>
          <w:rFonts w:ascii="Times New Roman" w:hAnsi="Times New Roman" w:cs="Times New Roman"/>
          <w:sz w:val="24"/>
          <w:szCs w:val="24"/>
        </w:rPr>
        <w:t xml:space="preserve">. </w:t>
      </w:r>
      <w:proofErr w:type="gramStart"/>
      <w:r w:rsidR="00DC62CD" w:rsidRPr="00FB3290">
        <w:rPr>
          <w:rFonts w:ascii="Times New Roman" w:hAnsi="Times New Roman" w:cs="Times New Roman"/>
          <w:sz w:val="24"/>
          <w:szCs w:val="24"/>
        </w:rPr>
        <w:t>Dengan demikian.</w:t>
      </w:r>
      <w:proofErr w:type="gramEnd"/>
      <w:r w:rsidR="00DC62CD" w:rsidRPr="00FB3290">
        <w:rPr>
          <w:rFonts w:ascii="Times New Roman" w:hAnsi="Times New Roman" w:cs="Times New Roman"/>
          <w:sz w:val="24"/>
          <w:szCs w:val="24"/>
        </w:rPr>
        <w:t xml:space="preserve"> Kata</w:t>
      </w:r>
      <w:r w:rsidR="00DC62CD">
        <w:rPr>
          <w:rFonts w:ascii="Times New Roman" w:hAnsi="Times New Roman" w:cs="Times New Roman"/>
          <w:sz w:val="24"/>
          <w:szCs w:val="24"/>
        </w:rPr>
        <w:t xml:space="preserve"> </w:t>
      </w:r>
      <w:r w:rsidR="00DC62CD">
        <w:rPr>
          <w:rFonts w:ascii="Times New Roman" w:hAnsi="Times New Roman" w:cs="Times New Roman"/>
          <w:i/>
          <w:sz w:val="24"/>
          <w:szCs w:val="24"/>
        </w:rPr>
        <w:t>padi</w:t>
      </w:r>
      <w:r w:rsidR="00DC62CD" w:rsidRPr="00FB3290">
        <w:rPr>
          <w:rFonts w:ascii="Times New Roman" w:hAnsi="Times New Roman" w:cs="Times New Roman"/>
          <w:i/>
          <w:iCs/>
          <w:sz w:val="24"/>
          <w:szCs w:val="24"/>
        </w:rPr>
        <w:t xml:space="preserve"> </w:t>
      </w:r>
      <w:r w:rsidR="00DC62CD" w:rsidRPr="00FB3290">
        <w:rPr>
          <w:rFonts w:ascii="Times New Roman" w:hAnsi="Times New Roman" w:cs="Times New Roman"/>
          <w:sz w:val="24"/>
          <w:szCs w:val="24"/>
        </w:rPr>
        <w:t xml:space="preserve">dieja menjadi: </w:t>
      </w:r>
      <w:r w:rsidR="00DC62CD">
        <w:rPr>
          <w:rFonts w:ascii="Times New Roman" w:hAnsi="Times New Roman" w:cs="Times New Roman"/>
          <w:sz w:val="24"/>
          <w:szCs w:val="24"/>
        </w:rPr>
        <w:t>/ep-a/ [pa]/ed</w:t>
      </w:r>
      <w:r w:rsidR="00DC62CD" w:rsidRPr="00FB3290">
        <w:rPr>
          <w:rFonts w:ascii="Times New Roman" w:hAnsi="Times New Roman" w:cs="Times New Roman"/>
          <w:sz w:val="24"/>
          <w:szCs w:val="24"/>
        </w:rPr>
        <w:t xml:space="preserve">-i/ </w:t>
      </w:r>
      <w:r w:rsidR="00DC62CD">
        <w:rPr>
          <w:rFonts w:ascii="Times New Roman" w:hAnsi="Times New Roman" w:cs="Times New Roman"/>
          <w:sz w:val="24"/>
          <w:szCs w:val="24"/>
        </w:rPr>
        <w:t>[di] dibaca [pa-d</w:t>
      </w:r>
      <w:r w:rsidR="00DC62CD" w:rsidRPr="00FB3290">
        <w:rPr>
          <w:rFonts w:ascii="Times New Roman" w:hAnsi="Times New Roman" w:cs="Times New Roman"/>
          <w:sz w:val="24"/>
          <w:szCs w:val="24"/>
        </w:rPr>
        <w:t>i]</w:t>
      </w:r>
      <w:r w:rsidR="00DC62CD">
        <w:rPr>
          <w:rFonts w:ascii="Times New Roman" w:hAnsi="Times New Roman" w:cs="Times New Roman"/>
          <w:sz w:val="24"/>
          <w:szCs w:val="24"/>
        </w:rPr>
        <w:t>.</w:t>
      </w:r>
      <w:r w:rsidR="00DC62CD" w:rsidRPr="00FB3290">
        <w:rPr>
          <w:rFonts w:ascii="Times New Roman" w:hAnsi="Times New Roman" w:cs="Times New Roman"/>
          <w:sz w:val="24"/>
          <w:szCs w:val="24"/>
        </w:rPr>
        <w:t xml:space="preserve"> </w:t>
      </w:r>
    </w:p>
    <w:p w:rsidR="00B73267" w:rsidRPr="00F30287" w:rsidRDefault="00F30287"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sidRPr="00F30287">
        <w:rPr>
          <w:rFonts w:ascii="Times New Roman" w:hAnsi="Times New Roman" w:cs="Times New Roman"/>
          <w:sz w:val="24"/>
          <w:szCs w:val="24"/>
        </w:rPr>
        <w:t>Pembelajaran membaca permulaan dengan metode abjad dimulai dengan mengenalkan huruf-huruf secara alfabetis.</w:t>
      </w:r>
      <w:proofErr w:type="gramEnd"/>
      <w:r w:rsidRPr="00F30287">
        <w:rPr>
          <w:rFonts w:ascii="Times New Roman" w:hAnsi="Times New Roman" w:cs="Times New Roman"/>
          <w:sz w:val="24"/>
          <w:szCs w:val="24"/>
        </w:rPr>
        <w:t xml:space="preserve"> </w:t>
      </w:r>
      <w:proofErr w:type="gramStart"/>
      <w:r w:rsidRPr="00F30287">
        <w:rPr>
          <w:rFonts w:ascii="Times New Roman" w:hAnsi="Times New Roman" w:cs="Times New Roman"/>
          <w:sz w:val="24"/>
          <w:szCs w:val="24"/>
        </w:rPr>
        <w:t xml:space="preserve">Huruf-huruf tersebut </w:t>
      </w:r>
      <w:r w:rsidRPr="00F30287">
        <w:rPr>
          <w:rFonts w:ascii="Times New Roman" w:hAnsi="Times New Roman" w:cs="Times New Roman"/>
          <w:sz w:val="24"/>
          <w:szCs w:val="24"/>
        </w:rPr>
        <w:lastRenderedPageBreak/>
        <w:t>dihafalkan dan dilafalkan anak sesuai dengan bunyinya menurut abjad.</w:t>
      </w:r>
      <w:proofErr w:type="gramEnd"/>
      <w:r w:rsidRPr="00F30287">
        <w:rPr>
          <w:rFonts w:ascii="Times New Roman" w:hAnsi="Times New Roman" w:cs="Times New Roman"/>
          <w:sz w:val="24"/>
          <w:szCs w:val="24"/>
        </w:rPr>
        <w:t xml:space="preserve"> </w:t>
      </w:r>
      <w:r>
        <w:rPr>
          <w:rFonts w:ascii="Times New Roman" w:hAnsi="Times New Roman" w:cs="Times New Roman"/>
          <w:sz w:val="24"/>
          <w:szCs w:val="24"/>
        </w:rPr>
        <w:t>Pada huruf-huruf tertentu yang ada kemiripan bentuk, g</w:t>
      </w:r>
      <w:r w:rsidRPr="00F30287">
        <w:rPr>
          <w:rFonts w:ascii="Times New Roman" w:hAnsi="Times New Roman" w:cs="Times New Roman"/>
          <w:sz w:val="24"/>
          <w:szCs w:val="24"/>
        </w:rPr>
        <w:t xml:space="preserve">uru membedakan huruf-huruf /b-d/, /p-q/, /n-u/, dan /m-w-v/ dengan </w:t>
      </w:r>
      <w:proofErr w:type="gramStart"/>
      <w:r w:rsidRPr="00F30287">
        <w:rPr>
          <w:rFonts w:ascii="Times New Roman" w:hAnsi="Times New Roman" w:cs="Times New Roman"/>
          <w:sz w:val="24"/>
          <w:szCs w:val="24"/>
        </w:rPr>
        <w:t>cara</w:t>
      </w:r>
      <w:proofErr w:type="gramEnd"/>
      <w:r w:rsidRPr="00F30287">
        <w:rPr>
          <w:rFonts w:ascii="Times New Roman" w:hAnsi="Times New Roman" w:cs="Times New Roman"/>
          <w:sz w:val="24"/>
          <w:szCs w:val="24"/>
        </w:rPr>
        <w:t xml:space="preserve"> memberi warna yang berbeda pada kartu abjad. </w:t>
      </w:r>
      <w:proofErr w:type="gramStart"/>
      <w:r w:rsidRPr="00F30287">
        <w:rPr>
          <w:rFonts w:ascii="Times New Roman" w:hAnsi="Times New Roman" w:cs="Times New Roman"/>
          <w:sz w:val="24"/>
          <w:szCs w:val="24"/>
        </w:rPr>
        <w:t>Kemudian dilatih secara berulang-ulang</w:t>
      </w:r>
      <w:r>
        <w:rPr>
          <w:rFonts w:ascii="Times New Roman" w:hAnsi="Times New Roman" w:cs="Times New Roman"/>
          <w:sz w:val="24"/>
          <w:szCs w:val="24"/>
        </w:rPr>
        <w:t xml:space="preserve"> sampai mengerti.</w:t>
      </w:r>
      <w:proofErr w:type="gramEnd"/>
    </w:p>
    <w:p w:rsidR="00B73267" w:rsidRPr="00735EB3" w:rsidRDefault="002E00F4" w:rsidP="002E00F4">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color w:val="0D0D0D" w:themeColor="text1" w:themeTint="F2"/>
          <w:sz w:val="24"/>
          <w:szCs w:val="24"/>
        </w:rPr>
        <w:t xml:space="preserve">Metode suku kata </w:t>
      </w:r>
      <w:r w:rsidR="00735EB3" w:rsidRPr="008602E7">
        <w:rPr>
          <w:rFonts w:ascii="Times New Roman" w:eastAsia="Times New Roman" w:hAnsi="Times New Roman" w:cs="Times New Roman"/>
          <w:sz w:val="24"/>
          <w:szCs w:val="24"/>
        </w:rPr>
        <w:t xml:space="preserve">ini diawali dengan </w:t>
      </w:r>
      <w:r w:rsidR="00735EB3">
        <w:rPr>
          <w:rFonts w:ascii="Times New Roman" w:eastAsia="Times New Roman" w:hAnsi="Times New Roman" w:cs="Times New Roman"/>
          <w:sz w:val="24"/>
          <w:szCs w:val="24"/>
        </w:rPr>
        <w:t>langkah guru mengenalkan</w:t>
      </w:r>
      <w:r w:rsidR="00735EB3" w:rsidRPr="008602E7">
        <w:rPr>
          <w:rFonts w:ascii="Times New Roman" w:eastAsia="Times New Roman" w:hAnsi="Times New Roman" w:cs="Times New Roman"/>
          <w:sz w:val="24"/>
          <w:szCs w:val="24"/>
        </w:rPr>
        <w:t xml:space="preserve"> suku kata seperti </w:t>
      </w:r>
      <w:r w:rsidR="00735EB3">
        <w:rPr>
          <w:rFonts w:ascii="Times New Roman" w:eastAsia="Times New Roman" w:hAnsi="Times New Roman" w:cs="Times New Roman"/>
          <w:i/>
          <w:sz w:val="24"/>
          <w:szCs w:val="24"/>
        </w:rPr>
        <w:t xml:space="preserve">ba, bi bu, be, </w:t>
      </w:r>
      <w:proofErr w:type="gramStart"/>
      <w:r w:rsidR="00735EB3">
        <w:rPr>
          <w:rFonts w:ascii="Times New Roman" w:eastAsia="Times New Roman" w:hAnsi="Times New Roman" w:cs="Times New Roman"/>
          <w:i/>
          <w:sz w:val="24"/>
          <w:szCs w:val="24"/>
        </w:rPr>
        <w:t>bo</w:t>
      </w:r>
      <w:proofErr w:type="gramEnd"/>
      <w:r w:rsidR="00735EB3">
        <w:rPr>
          <w:rFonts w:ascii="Times New Roman" w:eastAsia="Times New Roman" w:hAnsi="Times New Roman" w:cs="Times New Roman"/>
          <w:i/>
          <w:sz w:val="24"/>
          <w:szCs w:val="24"/>
        </w:rPr>
        <w:t xml:space="preserve">, ca, </w:t>
      </w:r>
      <w:r w:rsidR="00735EB3" w:rsidRPr="008602E7">
        <w:rPr>
          <w:rFonts w:ascii="Times New Roman" w:eastAsia="Times New Roman" w:hAnsi="Times New Roman" w:cs="Times New Roman"/>
          <w:i/>
          <w:sz w:val="24"/>
          <w:szCs w:val="24"/>
        </w:rPr>
        <w:t>ci</w:t>
      </w:r>
      <w:r w:rsidR="00735EB3">
        <w:rPr>
          <w:rFonts w:ascii="Times New Roman" w:eastAsia="Times New Roman" w:hAnsi="Times New Roman" w:cs="Times New Roman"/>
          <w:i/>
          <w:sz w:val="24"/>
          <w:szCs w:val="24"/>
        </w:rPr>
        <w:t xml:space="preserve">, cu, ce, co, </w:t>
      </w:r>
      <w:r w:rsidR="00735EB3" w:rsidRPr="008602E7">
        <w:rPr>
          <w:rFonts w:ascii="Times New Roman" w:eastAsia="Times New Roman" w:hAnsi="Times New Roman" w:cs="Times New Roman"/>
          <w:i/>
          <w:sz w:val="24"/>
          <w:szCs w:val="24"/>
        </w:rPr>
        <w:t>da,</w:t>
      </w:r>
      <w:r w:rsidR="00735EB3">
        <w:rPr>
          <w:rFonts w:ascii="Times New Roman" w:eastAsia="Times New Roman" w:hAnsi="Times New Roman" w:cs="Times New Roman"/>
          <w:i/>
          <w:sz w:val="24"/>
          <w:szCs w:val="24"/>
        </w:rPr>
        <w:t xml:space="preserve"> </w:t>
      </w:r>
      <w:r w:rsidR="00735EB3" w:rsidRPr="008602E7">
        <w:rPr>
          <w:rFonts w:ascii="Times New Roman" w:eastAsia="Times New Roman" w:hAnsi="Times New Roman" w:cs="Times New Roman"/>
          <w:i/>
          <w:sz w:val="24"/>
          <w:szCs w:val="24"/>
        </w:rPr>
        <w:t>di,</w:t>
      </w:r>
      <w:r w:rsidR="00735EB3">
        <w:rPr>
          <w:rFonts w:ascii="Times New Roman" w:eastAsia="Times New Roman" w:hAnsi="Times New Roman" w:cs="Times New Roman"/>
          <w:i/>
          <w:sz w:val="24"/>
          <w:szCs w:val="24"/>
        </w:rPr>
        <w:t xml:space="preserve"> </w:t>
      </w:r>
      <w:r w:rsidR="00735EB3" w:rsidRPr="008602E7">
        <w:rPr>
          <w:rFonts w:ascii="Times New Roman" w:eastAsia="Times New Roman" w:hAnsi="Times New Roman" w:cs="Times New Roman"/>
          <w:i/>
          <w:sz w:val="24"/>
          <w:szCs w:val="24"/>
        </w:rPr>
        <w:t>du,</w:t>
      </w:r>
      <w:r w:rsidR="00735EB3">
        <w:rPr>
          <w:rFonts w:ascii="Times New Roman" w:eastAsia="Times New Roman" w:hAnsi="Times New Roman" w:cs="Times New Roman"/>
          <w:i/>
          <w:sz w:val="24"/>
          <w:szCs w:val="24"/>
        </w:rPr>
        <w:t xml:space="preserve"> </w:t>
      </w:r>
      <w:r w:rsidR="00735EB3" w:rsidRPr="008602E7">
        <w:rPr>
          <w:rFonts w:ascii="Times New Roman" w:eastAsia="Times New Roman" w:hAnsi="Times New Roman" w:cs="Times New Roman"/>
          <w:i/>
          <w:sz w:val="24"/>
          <w:szCs w:val="24"/>
        </w:rPr>
        <w:t>de,</w:t>
      </w:r>
      <w:r w:rsidR="00735EB3">
        <w:rPr>
          <w:rFonts w:ascii="Times New Roman" w:eastAsia="Times New Roman" w:hAnsi="Times New Roman" w:cs="Times New Roman"/>
          <w:i/>
          <w:sz w:val="24"/>
          <w:szCs w:val="24"/>
        </w:rPr>
        <w:t xml:space="preserve"> </w:t>
      </w:r>
      <w:r w:rsidR="00735EB3" w:rsidRPr="008602E7">
        <w:rPr>
          <w:rFonts w:ascii="Times New Roman" w:eastAsia="Times New Roman" w:hAnsi="Times New Roman" w:cs="Times New Roman"/>
          <w:i/>
          <w:sz w:val="24"/>
          <w:szCs w:val="24"/>
        </w:rPr>
        <w:t>do,</w:t>
      </w:r>
      <w:r w:rsidR="00735EB3" w:rsidRPr="008602E7">
        <w:rPr>
          <w:rFonts w:ascii="Times New Roman" w:eastAsia="Times New Roman" w:hAnsi="Times New Roman" w:cs="Times New Roman"/>
          <w:sz w:val="24"/>
          <w:szCs w:val="24"/>
        </w:rPr>
        <w:t xml:space="preserve"> </w:t>
      </w:r>
      <w:r w:rsidR="00735EB3">
        <w:rPr>
          <w:rFonts w:ascii="Times New Roman" w:eastAsia="Times New Roman" w:hAnsi="Times New Roman" w:cs="Times New Roman"/>
          <w:sz w:val="24"/>
          <w:szCs w:val="24"/>
        </w:rPr>
        <w:t>dan seterusnya. Kemudian suku-</w:t>
      </w:r>
      <w:r w:rsidR="00735EB3" w:rsidRPr="008602E7">
        <w:rPr>
          <w:rFonts w:ascii="Times New Roman" w:eastAsia="Times New Roman" w:hAnsi="Times New Roman" w:cs="Times New Roman"/>
          <w:sz w:val="24"/>
          <w:szCs w:val="24"/>
        </w:rPr>
        <w:t>suku kata ters</w:t>
      </w:r>
      <w:r w:rsidR="00735EB3">
        <w:rPr>
          <w:rFonts w:ascii="Times New Roman" w:eastAsia="Times New Roman" w:hAnsi="Times New Roman" w:cs="Times New Roman"/>
          <w:sz w:val="24"/>
          <w:szCs w:val="24"/>
        </w:rPr>
        <w:t>ebut dirangkaikan menjadi kata-</w:t>
      </w:r>
      <w:r w:rsidR="00735EB3" w:rsidRPr="008602E7">
        <w:rPr>
          <w:rFonts w:ascii="Times New Roman" w:eastAsia="Times New Roman" w:hAnsi="Times New Roman" w:cs="Times New Roman"/>
          <w:sz w:val="24"/>
          <w:szCs w:val="24"/>
        </w:rPr>
        <w:t>kata yang bermakna, misalnya:</w:t>
      </w:r>
      <w:r w:rsidR="00735EB3">
        <w:rPr>
          <w:rFonts w:ascii="Times New Roman" w:eastAsia="Times New Roman" w:hAnsi="Times New Roman" w:cs="Times New Roman"/>
          <w:sz w:val="24"/>
          <w:szCs w:val="24"/>
        </w:rPr>
        <w:t xml:space="preserve"> /b</w:t>
      </w:r>
      <w:r w:rsidR="00735EB3" w:rsidRPr="008602E7">
        <w:rPr>
          <w:rFonts w:ascii="Times New Roman" w:eastAsia="Times New Roman" w:hAnsi="Times New Roman" w:cs="Times New Roman"/>
          <w:sz w:val="24"/>
          <w:szCs w:val="24"/>
        </w:rPr>
        <w:t>a – bi</w:t>
      </w:r>
      <w:r w:rsidR="00735EB3">
        <w:rPr>
          <w:rFonts w:ascii="Times New Roman" w:eastAsia="Times New Roman" w:hAnsi="Times New Roman" w:cs="Times New Roman"/>
          <w:sz w:val="24"/>
          <w:szCs w:val="24"/>
        </w:rPr>
        <w:t>/,</w:t>
      </w:r>
      <w:r w:rsidR="00735EB3" w:rsidRPr="008602E7">
        <w:rPr>
          <w:rFonts w:ascii="Times New Roman" w:eastAsia="Times New Roman" w:hAnsi="Times New Roman" w:cs="Times New Roman"/>
          <w:sz w:val="24"/>
          <w:szCs w:val="24"/>
        </w:rPr>
        <w:t xml:space="preserve"> </w:t>
      </w:r>
      <w:r w:rsidR="00735EB3">
        <w:rPr>
          <w:rFonts w:ascii="Times New Roman" w:eastAsia="Times New Roman" w:hAnsi="Times New Roman" w:cs="Times New Roman"/>
          <w:sz w:val="24"/>
          <w:szCs w:val="24"/>
        </w:rPr>
        <w:t>/</w:t>
      </w:r>
      <w:r w:rsidR="00735EB3" w:rsidRPr="008602E7">
        <w:rPr>
          <w:rFonts w:ascii="Times New Roman" w:eastAsia="Times New Roman" w:hAnsi="Times New Roman" w:cs="Times New Roman"/>
          <w:sz w:val="24"/>
          <w:szCs w:val="24"/>
        </w:rPr>
        <w:t>cu – ci</w:t>
      </w:r>
      <w:r w:rsidR="00735EB3">
        <w:rPr>
          <w:rFonts w:ascii="Times New Roman" w:eastAsia="Times New Roman" w:hAnsi="Times New Roman" w:cs="Times New Roman"/>
          <w:sz w:val="24"/>
          <w:szCs w:val="24"/>
        </w:rPr>
        <w:t>/,</w:t>
      </w:r>
      <w:r w:rsidR="00735EB3" w:rsidRPr="008602E7">
        <w:rPr>
          <w:rFonts w:ascii="Times New Roman" w:eastAsia="Times New Roman" w:hAnsi="Times New Roman" w:cs="Times New Roman"/>
          <w:sz w:val="24"/>
          <w:szCs w:val="24"/>
        </w:rPr>
        <w:t xml:space="preserve"> </w:t>
      </w:r>
      <w:r w:rsidR="00735EB3">
        <w:rPr>
          <w:rFonts w:ascii="Times New Roman" w:eastAsia="Times New Roman" w:hAnsi="Times New Roman" w:cs="Times New Roman"/>
          <w:sz w:val="24"/>
          <w:szCs w:val="24"/>
        </w:rPr>
        <w:t>/</w:t>
      </w:r>
      <w:r w:rsidR="00735EB3" w:rsidRPr="008602E7">
        <w:rPr>
          <w:rFonts w:ascii="Times New Roman" w:eastAsia="Times New Roman" w:hAnsi="Times New Roman" w:cs="Times New Roman"/>
          <w:sz w:val="24"/>
          <w:szCs w:val="24"/>
        </w:rPr>
        <w:t>da – da</w:t>
      </w:r>
      <w:r w:rsidR="00735EB3">
        <w:rPr>
          <w:rFonts w:ascii="Times New Roman" w:eastAsia="Times New Roman" w:hAnsi="Times New Roman" w:cs="Times New Roman"/>
          <w:sz w:val="24"/>
          <w:szCs w:val="24"/>
        </w:rPr>
        <w:t>/.</w:t>
      </w:r>
      <w:r w:rsidR="00735EB3" w:rsidRPr="008602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Lalu, </w:t>
      </w:r>
      <w:r w:rsidR="00735EB3">
        <w:rPr>
          <w:rFonts w:ascii="Times New Roman" w:eastAsia="Times New Roman" w:hAnsi="Times New Roman" w:cs="Times New Roman"/>
          <w:sz w:val="24"/>
          <w:szCs w:val="24"/>
        </w:rPr>
        <w:t>dari suku</w:t>
      </w:r>
      <w:r w:rsidR="00735EB3" w:rsidRPr="008602E7">
        <w:rPr>
          <w:rFonts w:ascii="Times New Roman" w:eastAsia="Times New Roman" w:hAnsi="Times New Roman" w:cs="Times New Roman"/>
          <w:sz w:val="24"/>
          <w:szCs w:val="24"/>
        </w:rPr>
        <w:t xml:space="preserve"> k</w:t>
      </w:r>
      <w:r w:rsidR="00735EB3">
        <w:rPr>
          <w:rFonts w:ascii="Times New Roman" w:eastAsia="Times New Roman" w:hAnsi="Times New Roman" w:cs="Times New Roman"/>
          <w:sz w:val="24"/>
          <w:szCs w:val="24"/>
        </w:rPr>
        <w:t>ata tersebut</w:t>
      </w:r>
      <w:r w:rsidR="00735EB3" w:rsidRPr="008602E7">
        <w:rPr>
          <w:rFonts w:ascii="Times New Roman" w:eastAsia="Times New Roman" w:hAnsi="Times New Roman" w:cs="Times New Roman"/>
          <w:sz w:val="24"/>
          <w:szCs w:val="24"/>
        </w:rPr>
        <w:t xml:space="preserve"> dirangkaikan menjadi kalimat sederhana yang dimaksud dengan proses perangkaian kata menjadi kalimat sederhana.</w:t>
      </w:r>
    </w:p>
    <w:p w:rsidR="00057A8A" w:rsidRDefault="00735EB3" w:rsidP="002E00F4">
      <w:pPr>
        <w:spacing w:after="0" w:line="360" w:lineRule="auto"/>
        <w:ind w:firstLine="567"/>
        <w:jc w:val="both"/>
        <w:rPr>
          <w:rFonts w:ascii="Times New Roman" w:eastAsia="Times New Roman" w:hAnsi="Times New Roman" w:cs="Times New Roman"/>
          <w:sz w:val="24"/>
          <w:szCs w:val="24"/>
        </w:rPr>
      </w:pPr>
      <w:r w:rsidRPr="000E7953">
        <w:rPr>
          <w:rFonts w:ascii="Times New Roman" w:eastAsia="Times New Roman" w:hAnsi="Times New Roman" w:cs="Times New Roman"/>
          <w:sz w:val="24"/>
          <w:szCs w:val="24"/>
          <w:lang w:val="id-ID"/>
        </w:rPr>
        <w:t xml:space="preserve">Metode kata lembaga merupakan metode peralihan antara metode bunyi dengan metode global. </w:t>
      </w:r>
      <w:r>
        <w:rPr>
          <w:rFonts w:ascii="Times New Roman" w:eastAsia="Times New Roman" w:hAnsi="Times New Roman" w:cs="Times New Roman"/>
          <w:sz w:val="24"/>
          <w:szCs w:val="24"/>
        </w:rPr>
        <w:t xml:space="preserve">Guru </w:t>
      </w:r>
      <w:proofErr w:type="gramStart"/>
      <w:r>
        <w:rPr>
          <w:rFonts w:ascii="Times New Roman" w:eastAsia="Times New Roman" w:hAnsi="Times New Roman" w:cs="Times New Roman"/>
          <w:sz w:val="24"/>
          <w:szCs w:val="24"/>
        </w:rPr>
        <w:t>memulai</w:t>
      </w:r>
      <w:proofErr w:type="gramEnd"/>
      <w:r>
        <w:rPr>
          <w:rFonts w:ascii="Times New Roman" w:eastAsia="Times New Roman" w:hAnsi="Times New Roman" w:cs="Times New Roman"/>
          <w:sz w:val="24"/>
          <w:szCs w:val="24"/>
        </w:rPr>
        <w:t xml:space="preserve"> m</w:t>
      </w:r>
      <w:r w:rsidR="002E00F4">
        <w:rPr>
          <w:rFonts w:ascii="Times New Roman" w:eastAsia="Times New Roman" w:hAnsi="Times New Roman" w:cs="Times New Roman"/>
          <w:sz w:val="24"/>
          <w:szCs w:val="24"/>
          <w:lang w:val="id-ID"/>
        </w:rPr>
        <w:t>ateri ajar</w:t>
      </w:r>
      <w:r w:rsidRPr="000E7953">
        <w:rPr>
          <w:rFonts w:ascii="Times New Roman" w:eastAsia="Times New Roman" w:hAnsi="Times New Roman" w:cs="Times New Roman"/>
          <w:sz w:val="24"/>
          <w:szCs w:val="24"/>
          <w:lang w:val="id-ID"/>
        </w:rPr>
        <w:t xml:space="preserve"> dari kata yang dekat dengan anak, dipahami, dan sering didengar. Karena dalam konsep seperti ini, maka materi ajar </w:t>
      </w:r>
      <w:r>
        <w:rPr>
          <w:rFonts w:ascii="Times New Roman" w:eastAsia="Times New Roman" w:hAnsi="Times New Roman" w:cs="Times New Roman"/>
          <w:sz w:val="24"/>
          <w:szCs w:val="24"/>
          <w:lang w:val="id-ID"/>
        </w:rPr>
        <w:t xml:space="preserve">itu dalam bentuk gambar dan </w:t>
      </w:r>
      <w:r>
        <w:rPr>
          <w:rFonts w:ascii="Times New Roman" w:eastAsia="Times New Roman" w:hAnsi="Times New Roman" w:cs="Times New Roman"/>
          <w:sz w:val="24"/>
          <w:szCs w:val="24"/>
        </w:rPr>
        <w:t>nama</w:t>
      </w:r>
      <w:r w:rsidRPr="000E7953">
        <w:rPr>
          <w:rFonts w:ascii="Times New Roman" w:eastAsia="Times New Roman" w:hAnsi="Times New Roman" w:cs="Times New Roman"/>
          <w:sz w:val="24"/>
          <w:szCs w:val="24"/>
          <w:lang w:val="id-ID"/>
        </w:rPr>
        <w:t xml:space="preserve"> gambar di bawahnya. Misaln</w:t>
      </w:r>
      <w:r>
        <w:rPr>
          <w:rFonts w:ascii="Times New Roman" w:eastAsia="Times New Roman" w:hAnsi="Times New Roman" w:cs="Times New Roman"/>
          <w:sz w:val="24"/>
          <w:szCs w:val="24"/>
          <w:lang w:val="id-ID"/>
        </w:rPr>
        <w:t xml:space="preserve">ya gambar seorang anak </w:t>
      </w:r>
      <w:r>
        <w:rPr>
          <w:rFonts w:ascii="Times New Roman" w:eastAsia="Times New Roman" w:hAnsi="Times New Roman" w:cs="Times New Roman"/>
          <w:sz w:val="24"/>
          <w:szCs w:val="24"/>
        </w:rPr>
        <w:t>laki-laki</w:t>
      </w:r>
      <w:r w:rsidRPr="000E7953">
        <w:rPr>
          <w:rFonts w:ascii="Times New Roman" w:eastAsia="Times New Roman" w:hAnsi="Times New Roman" w:cs="Times New Roman"/>
          <w:sz w:val="24"/>
          <w:szCs w:val="24"/>
          <w:lang w:val="id-ID"/>
        </w:rPr>
        <w:t xml:space="preserve"> bernama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Didi atau g</w:t>
      </w:r>
      <w:r w:rsidRPr="000E7953">
        <w:rPr>
          <w:rFonts w:ascii="Times New Roman" w:eastAsia="Times New Roman" w:hAnsi="Times New Roman" w:cs="Times New Roman"/>
          <w:sz w:val="24"/>
          <w:szCs w:val="24"/>
          <w:lang w:val="id-ID"/>
        </w:rPr>
        <w:t>ambar bola dan gambar-gambar yang lain. Di baw</w:t>
      </w:r>
      <w:r>
        <w:rPr>
          <w:rFonts w:ascii="Times New Roman" w:eastAsia="Times New Roman" w:hAnsi="Times New Roman" w:cs="Times New Roman"/>
          <w:sz w:val="24"/>
          <w:szCs w:val="24"/>
          <w:lang w:val="id-ID"/>
        </w:rPr>
        <w:t>ah gambar</w:t>
      </w:r>
      <w:r>
        <w:rPr>
          <w:rFonts w:ascii="Times New Roman" w:eastAsia="Times New Roman" w:hAnsi="Times New Roman" w:cs="Times New Roman"/>
          <w:sz w:val="24"/>
          <w:szCs w:val="24"/>
        </w:rPr>
        <w:t xml:space="preserve"> anak tersebut</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tersebut ditulis nama Didi</w:t>
      </w:r>
      <w:r w:rsidRPr="000E7953">
        <w:rPr>
          <w:rFonts w:ascii="Times New Roman" w:eastAsia="Times New Roman" w:hAnsi="Times New Roman" w:cs="Times New Roman"/>
          <w:sz w:val="24"/>
          <w:szCs w:val="24"/>
          <w:lang w:val="id-ID"/>
        </w:rPr>
        <w:t xml:space="preserve">. Di bawah gambar bola ditulis kata bola. </w:t>
      </w:r>
      <w:r w:rsidR="000F2F06">
        <w:rPr>
          <w:rFonts w:ascii="Times New Roman" w:eastAsia="Times New Roman" w:hAnsi="Times New Roman" w:cs="Times New Roman"/>
          <w:sz w:val="24"/>
          <w:szCs w:val="24"/>
        </w:rPr>
        <w:t>Langkah-langkahnya sebagai berikut: 1) k</w:t>
      </w:r>
      <w:r w:rsidR="000F2F06" w:rsidRPr="000E7953">
        <w:rPr>
          <w:rFonts w:ascii="Times New Roman" w:eastAsia="Times New Roman" w:hAnsi="Times New Roman" w:cs="Times New Roman"/>
          <w:sz w:val="24"/>
          <w:szCs w:val="24"/>
          <w:lang w:val="id-ID"/>
        </w:rPr>
        <w:t>ata yang telah dipi</w:t>
      </w:r>
      <w:r w:rsidR="000F2F06">
        <w:rPr>
          <w:rFonts w:ascii="Times New Roman" w:eastAsia="Times New Roman" w:hAnsi="Times New Roman" w:cs="Times New Roman"/>
          <w:sz w:val="24"/>
          <w:szCs w:val="24"/>
          <w:lang w:val="id-ID"/>
        </w:rPr>
        <w:t xml:space="preserve">lih diuraikan menjadi </w:t>
      </w:r>
      <w:r w:rsidR="000F2F06">
        <w:rPr>
          <w:rFonts w:ascii="Times New Roman" w:eastAsia="Times New Roman" w:hAnsi="Times New Roman" w:cs="Times New Roman"/>
          <w:sz w:val="24"/>
          <w:szCs w:val="24"/>
          <w:lang w:val="id-ID"/>
        </w:rPr>
        <w:lastRenderedPageBreak/>
        <w:t>suku kata</w:t>
      </w:r>
      <w:r w:rsidR="000F2F06">
        <w:rPr>
          <w:rFonts w:ascii="Times New Roman" w:eastAsia="Times New Roman" w:hAnsi="Times New Roman" w:cs="Times New Roman"/>
          <w:sz w:val="24"/>
          <w:szCs w:val="24"/>
        </w:rPr>
        <w:t>; 2) s</w:t>
      </w:r>
      <w:r w:rsidR="000F2F06" w:rsidRPr="000E7953">
        <w:rPr>
          <w:rFonts w:ascii="Times New Roman" w:eastAsia="Times New Roman" w:hAnsi="Times New Roman" w:cs="Times New Roman"/>
          <w:sz w:val="24"/>
          <w:szCs w:val="24"/>
          <w:lang w:val="id-ID"/>
        </w:rPr>
        <w:t>uku kat</w:t>
      </w:r>
      <w:r w:rsidR="000F2F06">
        <w:rPr>
          <w:rFonts w:ascii="Times New Roman" w:eastAsia="Times New Roman" w:hAnsi="Times New Roman" w:cs="Times New Roman"/>
          <w:sz w:val="24"/>
          <w:szCs w:val="24"/>
          <w:lang w:val="id-ID"/>
        </w:rPr>
        <w:t>a diuraikan menjadi huruf-huruf</w:t>
      </w:r>
      <w:r w:rsidR="000F2F06">
        <w:rPr>
          <w:rFonts w:ascii="Times New Roman" w:eastAsia="Times New Roman" w:hAnsi="Times New Roman" w:cs="Times New Roman"/>
          <w:sz w:val="24"/>
          <w:szCs w:val="24"/>
        </w:rPr>
        <w:t>; 3) h</w:t>
      </w:r>
      <w:r w:rsidR="000F2F06" w:rsidRPr="000E7953">
        <w:rPr>
          <w:rFonts w:ascii="Times New Roman" w:eastAsia="Times New Roman" w:hAnsi="Times New Roman" w:cs="Times New Roman"/>
          <w:sz w:val="24"/>
          <w:szCs w:val="24"/>
          <w:lang w:val="id-ID"/>
        </w:rPr>
        <w:t>uruf-huruf itu kemudian dirangk</w:t>
      </w:r>
      <w:r w:rsidR="000F2F06">
        <w:rPr>
          <w:rFonts w:ascii="Times New Roman" w:eastAsia="Times New Roman" w:hAnsi="Times New Roman" w:cs="Times New Roman"/>
          <w:sz w:val="24"/>
          <w:szCs w:val="24"/>
          <w:lang w:val="id-ID"/>
        </w:rPr>
        <w:t>aikan menjadi suku kata kembali</w:t>
      </w:r>
      <w:r w:rsidR="000F2F06">
        <w:rPr>
          <w:rFonts w:ascii="Times New Roman" w:eastAsia="Times New Roman" w:hAnsi="Times New Roman" w:cs="Times New Roman"/>
          <w:sz w:val="24"/>
          <w:szCs w:val="24"/>
        </w:rPr>
        <w:t>; 4) s</w:t>
      </w:r>
      <w:r w:rsidR="000F2F06" w:rsidRPr="000E7953">
        <w:rPr>
          <w:rFonts w:ascii="Times New Roman" w:eastAsia="Times New Roman" w:hAnsi="Times New Roman" w:cs="Times New Roman"/>
          <w:sz w:val="24"/>
          <w:szCs w:val="24"/>
          <w:lang w:val="id-ID"/>
        </w:rPr>
        <w:t>uku kata itu dirangkaikan menjadi kata</w:t>
      </w:r>
      <w:r w:rsidR="000F2F06">
        <w:rPr>
          <w:rFonts w:ascii="Times New Roman" w:eastAsia="Times New Roman" w:hAnsi="Times New Roman" w:cs="Times New Roman"/>
          <w:sz w:val="24"/>
          <w:szCs w:val="24"/>
        </w:rPr>
        <w:t>; dan 5) k</w:t>
      </w:r>
      <w:r w:rsidR="000F2F06" w:rsidRPr="000E7953">
        <w:rPr>
          <w:rFonts w:ascii="Times New Roman" w:eastAsia="Times New Roman" w:hAnsi="Times New Roman" w:cs="Times New Roman"/>
          <w:sz w:val="24"/>
          <w:szCs w:val="24"/>
          <w:lang w:val="id-ID"/>
        </w:rPr>
        <w:t>ata dirangkaikan menjadi kalimat.</w:t>
      </w:r>
    </w:p>
    <w:p w:rsidR="000E2081" w:rsidRPr="000E2081" w:rsidRDefault="000E2081" w:rsidP="002E00F4">
      <w:pPr>
        <w:pStyle w:val="ListParagraph"/>
        <w:numPr>
          <w:ilvl w:val="0"/>
          <w:numId w:val="11"/>
        </w:numPr>
        <w:spacing w:after="0" w:line="360" w:lineRule="auto"/>
        <w:ind w:left="357" w:hanging="357"/>
        <w:jc w:val="both"/>
        <w:rPr>
          <w:rFonts w:ascii="Times New Roman" w:hAnsi="Times New Roman" w:cs="Times New Roman"/>
          <w:b/>
          <w:color w:val="0D0D0D" w:themeColor="text1" w:themeTint="F2"/>
          <w:sz w:val="24"/>
          <w:szCs w:val="24"/>
        </w:rPr>
      </w:pPr>
      <w:r w:rsidRPr="000E2081">
        <w:rPr>
          <w:rFonts w:ascii="Times New Roman" w:hAnsi="Times New Roman" w:cs="Times New Roman"/>
          <w:b/>
          <w:color w:val="0D0D0D" w:themeColor="text1" w:themeTint="F2"/>
          <w:sz w:val="24"/>
          <w:szCs w:val="24"/>
        </w:rPr>
        <w:t>Metode Pembelajaran Menulis Permulaan</w:t>
      </w:r>
    </w:p>
    <w:p w:rsidR="00057A8A" w:rsidRPr="00C70228" w:rsidRDefault="00057A8A" w:rsidP="002E00F4">
      <w:pPr>
        <w:spacing w:after="0" w:line="360" w:lineRule="auto"/>
        <w:ind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Metode</w:t>
      </w:r>
      <w:r w:rsidR="00B73267" w:rsidRPr="00C70228">
        <w:rPr>
          <w:rFonts w:ascii="Times New Roman" w:hAnsi="Times New Roman" w:cs="Times New Roman"/>
          <w:color w:val="0D0D0D" w:themeColor="text1" w:themeTint="F2"/>
          <w:sz w:val="24"/>
          <w:szCs w:val="24"/>
        </w:rPr>
        <w:t xml:space="preserve"> yang digunakan dalam pembelajar</w:t>
      </w:r>
      <w:r w:rsidR="00AA77E6">
        <w:rPr>
          <w:rFonts w:ascii="Times New Roman" w:hAnsi="Times New Roman" w:cs="Times New Roman"/>
          <w:color w:val="0D0D0D" w:themeColor="text1" w:themeTint="F2"/>
          <w:sz w:val="24"/>
          <w:szCs w:val="24"/>
        </w:rPr>
        <w:t>an menulis permulaan di kelas I</w:t>
      </w:r>
      <w:r w:rsidR="00B73267" w:rsidRPr="00C70228">
        <w:rPr>
          <w:rFonts w:ascii="Times New Roman" w:hAnsi="Times New Roman" w:cs="Times New Roman"/>
          <w:color w:val="0D0D0D" w:themeColor="text1" w:themeTint="F2"/>
          <w:sz w:val="24"/>
          <w:szCs w:val="24"/>
        </w:rPr>
        <w:t xml:space="preserve"> SD adalah </w:t>
      </w:r>
      <w:r>
        <w:rPr>
          <w:rFonts w:ascii="Times New Roman" w:hAnsi="Times New Roman" w:cs="Times New Roman"/>
          <w:color w:val="0D0D0D" w:themeColor="text1" w:themeTint="F2"/>
          <w:sz w:val="24"/>
          <w:szCs w:val="24"/>
        </w:rPr>
        <w:t xml:space="preserve">1) metode </w:t>
      </w:r>
      <w:r w:rsidR="002A1B0E">
        <w:rPr>
          <w:rFonts w:ascii="Times New Roman" w:hAnsi="Times New Roman" w:cs="Times New Roman"/>
          <w:color w:val="0D0D0D" w:themeColor="text1" w:themeTint="F2"/>
          <w:sz w:val="24"/>
          <w:szCs w:val="24"/>
        </w:rPr>
        <w:t>str</w:t>
      </w:r>
      <w:r w:rsidR="002E00F4">
        <w:rPr>
          <w:rFonts w:ascii="Times New Roman" w:hAnsi="Times New Roman" w:cs="Times New Roman"/>
          <w:color w:val="0D0D0D" w:themeColor="text1" w:themeTint="F2"/>
          <w:sz w:val="24"/>
          <w:szCs w:val="24"/>
        </w:rPr>
        <w:t>uktural analitik sintetik (SAS)</w:t>
      </w:r>
      <w:r w:rsidRPr="00C70228">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2)</w:t>
      </w:r>
      <w:r w:rsidR="002A1B0E">
        <w:rPr>
          <w:rFonts w:ascii="Times New Roman" w:hAnsi="Times New Roman" w:cs="Times New Roman"/>
          <w:color w:val="0D0D0D" w:themeColor="text1" w:themeTint="F2"/>
          <w:sz w:val="24"/>
          <w:szCs w:val="24"/>
        </w:rPr>
        <w:t xml:space="preserve"> metode kupas rangkai suku kata (KRSK)</w:t>
      </w:r>
      <w:r w:rsidRPr="00C70228">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z w:val="24"/>
          <w:szCs w:val="24"/>
        </w:rPr>
        <w:t>dan</w:t>
      </w:r>
      <w:r w:rsidR="002E00F4">
        <w:rPr>
          <w:rFonts w:ascii="Times New Roman" w:hAnsi="Times New Roman" w:cs="Times New Roman"/>
          <w:color w:val="0D0D0D" w:themeColor="text1" w:themeTint="F2"/>
          <w:sz w:val="24"/>
          <w:szCs w:val="24"/>
          <w:lang w:val="id-ID"/>
        </w:rPr>
        <w:t xml:space="preserve"> </w:t>
      </w:r>
      <w:r>
        <w:rPr>
          <w:rFonts w:ascii="Times New Roman" w:hAnsi="Times New Roman" w:cs="Times New Roman"/>
          <w:color w:val="0D0D0D" w:themeColor="text1" w:themeTint="F2"/>
          <w:sz w:val="24"/>
          <w:szCs w:val="24"/>
        </w:rPr>
        <w:t xml:space="preserve">3) metode </w:t>
      </w:r>
      <w:r w:rsidR="002A1B0E">
        <w:rPr>
          <w:rFonts w:ascii="Times New Roman" w:hAnsi="Times New Roman" w:cs="Times New Roman"/>
          <w:color w:val="0D0D0D" w:themeColor="text1" w:themeTint="F2"/>
          <w:sz w:val="24"/>
          <w:szCs w:val="24"/>
        </w:rPr>
        <w:t>abjad</w:t>
      </w:r>
      <w:r>
        <w:rPr>
          <w:rFonts w:ascii="Times New Roman" w:hAnsi="Times New Roman" w:cs="Times New Roman"/>
          <w:color w:val="0D0D0D" w:themeColor="text1" w:themeTint="F2"/>
          <w:sz w:val="24"/>
          <w:szCs w:val="24"/>
        </w:rPr>
        <w:t>.</w:t>
      </w:r>
    </w:p>
    <w:p w:rsidR="002A1B0E" w:rsidRPr="00721F97" w:rsidRDefault="00057A8A" w:rsidP="002E00F4">
      <w:pPr>
        <w:spacing w:after="0" w:line="360" w:lineRule="auto"/>
        <w:ind w:firstLine="567"/>
        <w:jc w:val="both"/>
        <w:rPr>
          <w:rFonts w:ascii="Times New Roman" w:eastAsia="Times New Roman" w:hAnsi="Times New Roman" w:cs="Times New Roman"/>
          <w:sz w:val="24"/>
          <w:szCs w:val="24"/>
        </w:rPr>
      </w:pPr>
      <w:proofErr w:type="gramStart"/>
      <w:r>
        <w:rPr>
          <w:rFonts w:ascii="Times New Roman" w:hAnsi="Times New Roman" w:cs="Times New Roman"/>
          <w:color w:val="0D0D0D" w:themeColor="text1" w:themeTint="F2"/>
          <w:sz w:val="24"/>
          <w:szCs w:val="24"/>
        </w:rPr>
        <w:t xml:space="preserve">Metode </w:t>
      </w:r>
      <w:r w:rsidR="002A1B0E" w:rsidRPr="00C70228">
        <w:rPr>
          <w:rFonts w:ascii="Times New Roman" w:hAnsi="Times New Roman" w:cs="Times New Roman"/>
          <w:color w:val="0D0D0D" w:themeColor="text1" w:themeTint="F2"/>
          <w:sz w:val="24"/>
          <w:szCs w:val="24"/>
        </w:rPr>
        <w:t>Struktural Analitik Sintetik (SAS)</w:t>
      </w:r>
      <w:r w:rsidR="00405F5A" w:rsidRPr="00405F5A">
        <w:rPr>
          <w:rFonts w:ascii="Times New Roman" w:eastAsia="Times New Roman" w:hAnsi="Times New Roman" w:cs="Times New Roman"/>
          <w:sz w:val="24"/>
          <w:szCs w:val="24"/>
          <w:lang w:val="id-ID"/>
        </w:rPr>
        <w:t xml:space="preserve"> </w:t>
      </w:r>
      <w:r w:rsidR="00405F5A" w:rsidRPr="000C43C5">
        <w:rPr>
          <w:rFonts w:ascii="Times New Roman" w:eastAsia="Times New Roman" w:hAnsi="Times New Roman" w:cs="Times New Roman"/>
          <w:sz w:val="24"/>
          <w:szCs w:val="24"/>
          <w:lang w:val="id-ID"/>
        </w:rPr>
        <w:t>pembelajarannya dimulai dengan menampilkan struktur kalimat secara utuh dahulu.</w:t>
      </w:r>
      <w:proofErr w:type="gramEnd"/>
      <w:r w:rsidR="00405F5A" w:rsidRPr="000C43C5">
        <w:rPr>
          <w:rFonts w:ascii="Times New Roman" w:eastAsia="Times New Roman" w:hAnsi="Times New Roman" w:cs="Times New Roman"/>
          <w:sz w:val="24"/>
          <w:szCs w:val="24"/>
          <w:lang w:val="id-ID"/>
        </w:rPr>
        <w:t xml:space="preserve"> Hal inilah yang menjadi landasan utama</w:t>
      </w:r>
      <w:r w:rsidR="00405F5A">
        <w:rPr>
          <w:rFonts w:ascii="Times New Roman" w:eastAsia="Times New Roman" w:hAnsi="Times New Roman" w:cs="Times New Roman"/>
          <w:sz w:val="24"/>
          <w:szCs w:val="24"/>
          <w:lang w:val="id-ID"/>
        </w:rPr>
        <w:t xml:space="preserve"> met</w:t>
      </w:r>
      <w:r w:rsidR="00405F5A">
        <w:rPr>
          <w:rFonts w:ascii="Times New Roman" w:eastAsia="Times New Roman" w:hAnsi="Times New Roman" w:cs="Times New Roman"/>
          <w:sz w:val="24"/>
          <w:szCs w:val="24"/>
        </w:rPr>
        <w:t>od</w:t>
      </w:r>
      <w:r w:rsidR="00405F5A">
        <w:rPr>
          <w:rFonts w:ascii="Times New Roman" w:eastAsia="Times New Roman" w:hAnsi="Times New Roman" w:cs="Times New Roman"/>
          <w:sz w:val="24"/>
          <w:szCs w:val="24"/>
          <w:lang w:val="id-ID"/>
        </w:rPr>
        <w:t xml:space="preserve">e ini, </w:t>
      </w:r>
      <w:r w:rsidR="00405F5A" w:rsidRPr="000C43C5">
        <w:rPr>
          <w:rFonts w:ascii="Times New Roman" w:eastAsia="Times New Roman" w:hAnsi="Times New Roman" w:cs="Times New Roman"/>
          <w:sz w:val="24"/>
          <w:szCs w:val="24"/>
          <w:lang w:val="id-ID"/>
        </w:rPr>
        <w:t xml:space="preserve"> kalimat utuh itu</w:t>
      </w:r>
      <w:r w:rsidR="00405F5A">
        <w:rPr>
          <w:rFonts w:ascii="Times New Roman" w:eastAsia="Times New Roman" w:hAnsi="Times New Roman" w:cs="Times New Roman"/>
          <w:sz w:val="24"/>
          <w:szCs w:val="24"/>
        </w:rPr>
        <w:t xml:space="preserve"> kemudian</w:t>
      </w:r>
      <w:r w:rsidR="00405F5A" w:rsidRPr="000C43C5">
        <w:rPr>
          <w:rFonts w:ascii="Times New Roman" w:eastAsia="Times New Roman" w:hAnsi="Times New Roman" w:cs="Times New Roman"/>
          <w:sz w:val="24"/>
          <w:szCs w:val="24"/>
          <w:lang w:val="id-ID"/>
        </w:rPr>
        <w:t xml:space="preserve"> dianalisis menjadi kata. Kata dianalisis menjadi suku kata. Selanjutnya suku kata dianalisis menjadi huruf atau bunyi. Bunyi disintesiskan menjadi suku kata. Suku kata dis</w:t>
      </w:r>
      <w:r w:rsidR="00405F5A">
        <w:rPr>
          <w:rFonts w:ascii="Times New Roman" w:eastAsia="Times New Roman" w:hAnsi="Times New Roman" w:cs="Times New Roman"/>
          <w:sz w:val="24"/>
          <w:szCs w:val="24"/>
        </w:rPr>
        <w:t>i</w:t>
      </w:r>
      <w:r w:rsidR="00405F5A" w:rsidRPr="000C43C5">
        <w:rPr>
          <w:rFonts w:ascii="Times New Roman" w:eastAsia="Times New Roman" w:hAnsi="Times New Roman" w:cs="Times New Roman"/>
          <w:sz w:val="24"/>
          <w:szCs w:val="24"/>
          <w:lang w:val="id-ID"/>
        </w:rPr>
        <w:t>ntesiskan menjadi kata. Kata disintesiskan menjadi</w:t>
      </w:r>
      <w:r w:rsidR="00721F97">
        <w:rPr>
          <w:rFonts w:ascii="Times New Roman" w:eastAsia="Times New Roman" w:hAnsi="Times New Roman" w:cs="Times New Roman"/>
          <w:sz w:val="24"/>
          <w:szCs w:val="24"/>
          <w:lang w:val="id-ID"/>
        </w:rPr>
        <w:t xml:space="preserve"> kalimat kembali bentuk semula.</w:t>
      </w:r>
    </w:p>
    <w:p w:rsidR="00B73267" w:rsidRDefault="002A1B0E"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 xml:space="preserve">Metode </w:t>
      </w:r>
      <w:r w:rsidR="00721F97">
        <w:rPr>
          <w:rFonts w:ascii="Times New Roman" w:hAnsi="Times New Roman" w:cs="Times New Roman"/>
          <w:color w:val="0D0D0D" w:themeColor="text1" w:themeTint="F2"/>
          <w:sz w:val="24"/>
          <w:szCs w:val="24"/>
        </w:rPr>
        <w:t>Kupas Rangkai Suku Kata (KRSK) adalah metode yang mendasarkan kepada pendekatan harfiah.</w:t>
      </w:r>
      <w:proofErr w:type="gramEnd"/>
      <w:r w:rsidR="00721F97">
        <w:rPr>
          <w:rFonts w:ascii="Times New Roman" w:hAnsi="Times New Roman" w:cs="Times New Roman"/>
          <w:color w:val="0D0D0D" w:themeColor="text1" w:themeTint="F2"/>
          <w:sz w:val="24"/>
          <w:szCs w:val="24"/>
        </w:rPr>
        <w:t xml:space="preserve"> Guru </w:t>
      </w:r>
      <w:proofErr w:type="gramStart"/>
      <w:r w:rsidR="00721F97">
        <w:rPr>
          <w:rFonts w:ascii="Times New Roman" w:hAnsi="Times New Roman" w:cs="Times New Roman"/>
          <w:color w:val="0D0D0D" w:themeColor="text1" w:themeTint="F2"/>
          <w:sz w:val="24"/>
          <w:szCs w:val="24"/>
        </w:rPr>
        <w:t>mengajarkan</w:t>
      </w:r>
      <w:proofErr w:type="gramEnd"/>
      <w:r w:rsidR="00721F97">
        <w:rPr>
          <w:rFonts w:ascii="Times New Roman" w:hAnsi="Times New Roman" w:cs="Times New Roman"/>
          <w:color w:val="0D0D0D" w:themeColor="text1" w:themeTint="F2"/>
          <w:sz w:val="24"/>
          <w:szCs w:val="24"/>
        </w:rPr>
        <w:t xml:space="preserve"> menulis dimulai dari mengenalkan huruf-huruf yang dirankaikan menjadi suku kata kemudian menjadi kata. </w:t>
      </w:r>
      <w:proofErr w:type="gramStart"/>
      <w:r w:rsidR="00721F97">
        <w:rPr>
          <w:rFonts w:ascii="Times New Roman" w:hAnsi="Times New Roman" w:cs="Times New Roman"/>
          <w:color w:val="0D0D0D" w:themeColor="text1" w:themeTint="F2"/>
          <w:sz w:val="24"/>
          <w:szCs w:val="24"/>
        </w:rPr>
        <w:t>Langkah-langkah dimulai dari guru mengenalkan huruf lepas, kemudian merangkaikan huruf lepas menjadi suku kata.</w:t>
      </w:r>
      <w:proofErr w:type="gramEnd"/>
      <w:r w:rsidR="00721F97">
        <w:rPr>
          <w:rFonts w:ascii="Times New Roman" w:hAnsi="Times New Roman" w:cs="Times New Roman"/>
          <w:color w:val="0D0D0D" w:themeColor="text1" w:themeTint="F2"/>
          <w:sz w:val="24"/>
          <w:szCs w:val="24"/>
        </w:rPr>
        <w:t xml:space="preserve"> </w:t>
      </w:r>
      <w:proofErr w:type="gramStart"/>
      <w:r w:rsidR="00721F97">
        <w:rPr>
          <w:rFonts w:ascii="Times New Roman" w:hAnsi="Times New Roman" w:cs="Times New Roman"/>
          <w:color w:val="0D0D0D" w:themeColor="text1" w:themeTint="F2"/>
          <w:sz w:val="24"/>
          <w:szCs w:val="24"/>
        </w:rPr>
        <w:t>Lalu, merangkaikan suku kata menjadi kata.</w:t>
      </w:r>
      <w:proofErr w:type="gramEnd"/>
    </w:p>
    <w:p w:rsidR="005E4BC4" w:rsidRPr="00ED4F7F" w:rsidRDefault="00057A8A" w:rsidP="002E00F4">
      <w:pPr>
        <w:spacing w:after="0" w:line="360" w:lineRule="auto"/>
        <w:ind w:firstLine="567"/>
        <w:jc w:val="both"/>
        <w:rPr>
          <w:rFonts w:ascii="Times New Roman" w:eastAsia="Times New Roman" w:hAnsi="Times New Roman" w:cs="Times New Roman"/>
          <w:sz w:val="24"/>
          <w:szCs w:val="24"/>
        </w:rPr>
      </w:pPr>
      <w:r>
        <w:rPr>
          <w:rFonts w:ascii="Times New Roman" w:hAnsi="Times New Roman" w:cs="Times New Roman"/>
          <w:color w:val="0D0D0D" w:themeColor="text1" w:themeTint="F2"/>
          <w:sz w:val="24"/>
          <w:szCs w:val="24"/>
        </w:rPr>
        <w:t xml:space="preserve">Metode </w:t>
      </w:r>
      <w:r w:rsidR="005E4BC4">
        <w:rPr>
          <w:rFonts w:ascii="Times New Roman" w:hAnsi="Times New Roman" w:cs="Times New Roman"/>
          <w:color w:val="0D0D0D" w:themeColor="text1" w:themeTint="F2"/>
          <w:sz w:val="24"/>
          <w:szCs w:val="24"/>
        </w:rPr>
        <w:t>abjad</w:t>
      </w:r>
      <w:r w:rsidR="005E4BC4" w:rsidRPr="00ED4F7F">
        <w:rPr>
          <w:rFonts w:ascii="Times New Roman" w:eastAsia="Times New Roman" w:hAnsi="Times New Roman" w:cs="Times New Roman"/>
          <w:sz w:val="24"/>
          <w:szCs w:val="24"/>
        </w:rPr>
        <w:t xml:space="preserve"> disebut juga metode sintetis karena mempelajari aksara </w:t>
      </w:r>
      <w:r w:rsidR="005E4BC4" w:rsidRPr="00ED4F7F">
        <w:rPr>
          <w:rFonts w:ascii="Times New Roman" w:eastAsia="Times New Roman" w:hAnsi="Times New Roman" w:cs="Times New Roman"/>
          <w:sz w:val="24"/>
          <w:szCs w:val="24"/>
        </w:rPr>
        <w:lastRenderedPageBreak/>
        <w:t xml:space="preserve">dengan </w:t>
      </w:r>
      <w:proofErr w:type="gramStart"/>
      <w:r w:rsidR="005E4BC4" w:rsidRPr="00ED4F7F">
        <w:rPr>
          <w:rFonts w:ascii="Times New Roman" w:eastAsia="Times New Roman" w:hAnsi="Times New Roman" w:cs="Times New Roman"/>
          <w:sz w:val="24"/>
          <w:szCs w:val="24"/>
        </w:rPr>
        <w:t>cara</w:t>
      </w:r>
      <w:proofErr w:type="gramEnd"/>
      <w:r w:rsidR="005E4BC4" w:rsidRPr="00ED4F7F">
        <w:rPr>
          <w:rFonts w:ascii="Times New Roman" w:eastAsia="Times New Roman" w:hAnsi="Times New Roman" w:cs="Times New Roman"/>
          <w:sz w:val="24"/>
          <w:szCs w:val="24"/>
        </w:rPr>
        <w:t xml:space="preserve"> merangkai huruf-huruf yang dilafalkan dalam </w:t>
      </w:r>
      <w:r w:rsidR="005E4BC4">
        <w:rPr>
          <w:rFonts w:ascii="Times New Roman" w:eastAsia="Times New Roman" w:hAnsi="Times New Roman" w:cs="Times New Roman"/>
          <w:sz w:val="24"/>
          <w:szCs w:val="24"/>
        </w:rPr>
        <w:t xml:space="preserve">abjad. Langkah-langkah yang </w:t>
      </w:r>
      <w:r w:rsidR="005E4BC4" w:rsidRPr="00ED4F7F">
        <w:rPr>
          <w:rFonts w:ascii="Times New Roman" w:eastAsia="Times New Roman" w:hAnsi="Times New Roman" w:cs="Times New Roman"/>
          <w:sz w:val="24"/>
          <w:szCs w:val="24"/>
        </w:rPr>
        <w:t xml:space="preserve">dilakukan </w:t>
      </w:r>
      <w:r w:rsidR="005E4BC4">
        <w:rPr>
          <w:rFonts w:ascii="Times New Roman" w:eastAsia="Times New Roman" w:hAnsi="Times New Roman" w:cs="Times New Roman"/>
          <w:sz w:val="24"/>
          <w:szCs w:val="24"/>
        </w:rPr>
        <w:t>oleh guru dalam melaksanakan pembelajaran menulis permulaan dengan metode abjad   sebagai berikut</w:t>
      </w:r>
      <w:proofErr w:type="gramStart"/>
      <w:r w:rsidR="005E4BC4" w:rsidRPr="00ED4F7F">
        <w:rPr>
          <w:rFonts w:ascii="Times New Roman" w:eastAsia="Times New Roman" w:hAnsi="Times New Roman" w:cs="Times New Roman"/>
          <w:sz w:val="24"/>
          <w:szCs w:val="24"/>
        </w:rPr>
        <w:t>:</w:t>
      </w:r>
      <w:proofErr w:type="gramEnd"/>
      <w:r w:rsidR="005E4BC4">
        <w:rPr>
          <w:rFonts w:ascii="Times New Roman" w:eastAsia="Times New Roman" w:hAnsi="Times New Roman" w:cs="Times New Roman"/>
          <w:sz w:val="24"/>
          <w:szCs w:val="24"/>
        </w:rPr>
        <w:t>1) guru mengenalkan bentuk huruf dari a sampai z satu persatu; 2) guru secara berulang-ulang menuliskan abjad secara berurutan sampai siswa mengenal abjad demi abjad; dan 3) setelah siswa mengenal semua abjad tersebut, kemudian guru merangkaikannya menjadi suku kata.</w:t>
      </w:r>
    </w:p>
    <w:p w:rsidR="00057A8A" w:rsidRDefault="00057A8A" w:rsidP="002E00F4">
      <w:pPr>
        <w:pStyle w:val="ListParagraph"/>
        <w:spacing w:after="0" w:line="360" w:lineRule="auto"/>
        <w:ind w:left="0" w:firstLine="720"/>
        <w:jc w:val="both"/>
        <w:rPr>
          <w:rFonts w:ascii="Times New Roman" w:hAnsi="Times New Roman" w:cs="Times New Roman"/>
          <w:color w:val="0D0D0D" w:themeColor="text1" w:themeTint="F2"/>
          <w:sz w:val="24"/>
          <w:szCs w:val="24"/>
        </w:rPr>
      </w:pPr>
    </w:p>
    <w:p w:rsidR="009972EE" w:rsidRPr="002E00F4" w:rsidRDefault="002E00F4" w:rsidP="002E00F4">
      <w:pPr>
        <w:pStyle w:val="ListParagraph"/>
        <w:numPr>
          <w:ilvl w:val="0"/>
          <w:numId w:val="13"/>
        </w:numPr>
        <w:spacing w:after="0" w:line="36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r w:rsidR="003A2B84" w:rsidRPr="002E00F4">
        <w:rPr>
          <w:rFonts w:ascii="Times New Roman" w:eastAsia="Times New Roman" w:hAnsi="Times New Roman" w:cs="Times New Roman"/>
          <w:b/>
          <w:sz w:val="24"/>
          <w:szCs w:val="24"/>
        </w:rPr>
        <w:t>Pembahasan</w:t>
      </w:r>
    </w:p>
    <w:p w:rsidR="00547018" w:rsidRPr="003A2B84" w:rsidRDefault="00057A8A" w:rsidP="002E00F4">
      <w:pPr>
        <w:pStyle w:val="ListParagraph"/>
        <w:numPr>
          <w:ilvl w:val="0"/>
          <w:numId w:val="10"/>
        </w:numPr>
        <w:spacing w:after="0" w:line="360" w:lineRule="auto"/>
        <w:ind w:left="357" w:hanging="357"/>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Metode </w:t>
      </w:r>
      <w:r w:rsidR="00547018" w:rsidRPr="003A2B84">
        <w:rPr>
          <w:rFonts w:ascii="Times New Roman" w:hAnsi="Times New Roman" w:cs="Times New Roman"/>
          <w:b/>
          <w:color w:val="0D0D0D" w:themeColor="text1" w:themeTint="F2"/>
          <w:sz w:val="24"/>
          <w:szCs w:val="24"/>
        </w:rPr>
        <w:t>Pembelajaran Membaca Permulaan</w:t>
      </w:r>
    </w:p>
    <w:p w:rsidR="0027083E" w:rsidRPr="0027083E" w:rsidRDefault="0027083E" w:rsidP="002E00F4">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27083E">
        <w:rPr>
          <w:rFonts w:ascii="Times New Roman" w:hAnsi="Times New Roman" w:cs="Times New Roman"/>
          <w:sz w:val="24"/>
          <w:szCs w:val="24"/>
        </w:rPr>
        <w:t>Kemampuan membaca pemulaan bagi siswa di</w:t>
      </w:r>
      <w:r>
        <w:rPr>
          <w:rFonts w:ascii="Times New Roman" w:hAnsi="Times New Roman" w:cs="Times New Roman"/>
          <w:sz w:val="24"/>
          <w:szCs w:val="24"/>
        </w:rPr>
        <w:t xml:space="preserve"> </w:t>
      </w:r>
      <w:r w:rsidRPr="0027083E">
        <w:rPr>
          <w:rFonts w:ascii="Times New Roman" w:hAnsi="Times New Roman" w:cs="Times New Roman"/>
          <w:sz w:val="24"/>
          <w:szCs w:val="24"/>
        </w:rPr>
        <w:t>kelas rendah bermanfaat untuk memiliki kemampuan memahami dan menyuarakan tulisan dengan intonasi yang wajar, sebagai dasar untuk dapat membaca lanjut.</w:t>
      </w:r>
      <w:proofErr w:type="gramEnd"/>
      <w:r w:rsidRPr="0027083E">
        <w:rPr>
          <w:rFonts w:ascii="Times New Roman" w:hAnsi="Times New Roman" w:cs="Times New Roman"/>
          <w:sz w:val="24"/>
          <w:szCs w:val="24"/>
        </w:rPr>
        <w:t xml:space="preserve"> Pembelajaran membaca permulaan merupakan tingkatan proses pembelajaran membaca untuk menguasai sistem tulisan sebagai representasi visual bahasa. </w:t>
      </w:r>
      <w:proofErr w:type="gramStart"/>
      <w:r w:rsidRPr="0027083E">
        <w:rPr>
          <w:rFonts w:ascii="Times New Roman" w:hAnsi="Times New Roman" w:cs="Times New Roman"/>
          <w:sz w:val="24"/>
          <w:szCs w:val="24"/>
        </w:rPr>
        <w:t>Tingkatan ini sering disebut dengan tingkatan belajar membaca (</w:t>
      </w:r>
      <w:r w:rsidRPr="0027083E">
        <w:rPr>
          <w:rFonts w:ascii="Times New Roman" w:hAnsi="Times New Roman" w:cs="Times New Roman"/>
          <w:i/>
          <w:iCs/>
          <w:sz w:val="24"/>
          <w:szCs w:val="24"/>
        </w:rPr>
        <w:t>learning to read</w:t>
      </w:r>
      <w:r w:rsidRPr="0027083E">
        <w:rPr>
          <w:rFonts w:ascii="Times New Roman" w:hAnsi="Times New Roman" w:cs="Times New Roman"/>
          <w:sz w:val="24"/>
          <w:szCs w:val="24"/>
        </w:rPr>
        <w:t>) (Hasanudin, 2016).</w:t>
      </w:r>
      <w:proofErr w:type="gramEnd"/>
    </w:p>
    <w:p w:rsidR="00376E61" w:rsidRPr="00963D4A" w:rsidRDefault="003E35A7" w:rsidP="002E00F4">
      <w:pPr>
        <w:pStyle w:val="ListParagraph"/>
        <w:spacing w:after="0" w:line="360" w:lineRule="auto"/>
        <w:ind w:left="0" w:firstLine="567"/>
        <w:jc w:val="both"/>
        <w:rPr>
          <w:rFonts w:ascii="Times New Roman" w:hAnsi="Times New Roman" w:cs="Times New Roman"/>
          <w:sz w:val="24"/>
          <w:szCs w:val="24"/>
        </w:rPr>
      </w:pPr>
      <w:proofErr w:type="gramStart"/>
      <w:r w:rsidRPr="00C70228">
        <w:rPr>
          <w:rFonts w:ascii="Times New Roman" w:hAnsi="Times New Roman" w:cs="Times New Roman"/>
          <w:color w:val="0D0D0D" w:themeColor="text1" w:themeTint="F2"/>
          <w:sz w:val="24"/>
          <w:szCs w:val="24"/>
        </w:rPr>
        <w:t xml:space="preserve">Pembelajaran membaca permulaan di </w:t>
      </w:r>
      <w:r w:rsidR="00AA77E6">
        <w:rPr>
          <w:rFonts w:ascii="Times New Roman" w:hAnsi="Times New Roman" w:cs="Times New Roman"/>
          <w:color w:val="0D0D0D" w:themeColor="text1" w:themeTint="F2"/>
          <w:sz w:val="24"/>
          <w:szCs w:val="24"/>
        </w:rPr>
        <w:t xml:space="preserve">kelas </w:t>
      </w:r>
      <w:r w:rsidRPr="00C70228">
        <w:rPr>
          <w:rFonts w:ascii="Times New Roman" w:hAnsi="Times New Roman" w:cs="Times New Roman"/>
          <w:color w:val="0D0D0D" w:themeColor="text1" w:themeTint="F2"/>
          <w:sz w:val="24"/>
          <w:szCs w:val="24"/>
        </w:rPr>
        <w:t>I SDN Serang 2 Kota Serang men</w:t>
      </w:r>
      <w:r w:rsidR="002E00F4">
        <w:rPr>
          <w:rFonts w:ascii="Times New Roman" w:hAnsi="Times New Roman" w:cs="Times New Roman"/>
          <w:color w:val="0D0D0D" w:themeColor="text1" w:themeTint="F2"/>
          <w:sz w:val="24"/>
          <w:szCs w:val="24"/>
        </w:rPr>
        <w:t xml:space="preserve">ggunakan beberapa </w:t>
      </w:r>
      <w:r w:rsidRPr="00C70228">
        <w:rPr>
          <w:rFonts w:ascii="Times New Roman" w:hAnsi="Times New Roman" w:cs="Times New Roman"/>
          <w:color w:val="0D0D0D" w:themeColor="text1" w:themeTint="F2"/>
          <w:sz w:val="24"/>
          <w:szCs w:val="24"/>
        </w:rPr>
        <w:t>metod</w:t>
      </w:r>
      <w:r w:rsidR="00376E61">
        <w:rPr>
          <w:rFonts w:ascii="Times New Roman" w:hAnsi="Times New Roman" w:cs="Times New Roman"/>
          <w:color w:val="0D0D0D" w:themeColor="text1" w:themeTint="F2"/>
          <w:sz w:val="24"/>
          <w:szCs w:val="24"/>
        </w:rPr>
        <w:t xml:space="preserve">e diantaranya </w:t>
      </w:r>
      <w:r w:rsidR="00990297">
        <w:rPr>
          <w:rFonts w:ascii="Times New Roman" w:hAnsi="Times New Roman" w:cs="Times New Roman"/>
          <w:color w:val="0D0D0D" w:themeColor="text1" w:themeTint="F2"/>
          <w:sz w:val="24"/>
          <w:szCs w:val="24"/>
        </w:rPr>
        <w:t xml:space="preserve">adalah </w:t>
      </w:r>
      <w:r w:rsidR="00376E61">
        <w:rPr>
          <w:rFonts w:ascii="Times New Roman" w:hAnsi="Times New Roman" w:cs="Times New Roman"/>
          <w:color w:val="0D0D0D" w:themeColor="text1" w:themeTint="F2"/>
          <w:sz w:val="24"/>
          <w:szCs w:val="24"/>
        </w:rPr>
        <w:t>metode bunyi</w:t>
      </w:r>
      <w:r w:rsidR="00376E61" w:rsidRPr="00C70228">
        <w:rPr>
          <w:rFonts w:ascii="Times New Roman" w:hAnsi="Times New Roman" w:cs="Times New Roman"/>
          <w:color w:val="0D0D0D" w:themeColor="text1" w:themeTint="F2"/>
          <w:sz w:val="24"/>
          <w:szCs w:val="24"/>
        </w:rPr>
        <w:t>,</w:t>
      </w:r>
      <w:r w:rsidR="00376E61">
        <w:rPr>
          <w:rFonts w:ascii="Times New Roman" w:hAnsi="Times New Roman" w:cs="Times New Roman"/>
          <w:color w:val="0D0D0D" w:themeColor="text1" w:themeTint="F2"/>
          <w:sz w:val="24"/>
          <w:szCs w:val="24"/>
        </w:rPr>
        <w:t xml:space="preserve"> metode abjad metode suku kata</w:t>
      </w:r>
      <w:r w:rsidR="00376E61" w:rsidRPr="00C70228">
        <w:rPr>
          <w:rFonts w:ascii="Times New Roman" w:hAnsi="Times New Roman" w:cs="Times New Roman"/>
          <w:color w:val="0D0D0D" w:themeColor="text1" w:themeTint="F2"/>
          <w:sz w:val="24"/>
          <w:szCs w:val="24"/>
        </w:rPr>
        <w:t xml:space="preserve">, dan </w:t>
      </w:r>
      <w:r w:rsidR="0027083E">
        <w:rPr>
          <w:rFonts w:ascii="Times New Roman" w:hAnsi="Times New Roman" w:cs="Times New Roman"/>
          <w:color w:val="0D0D0D" w:themeColor="text1" w:themeTint="F2"/>
          <w:sz w:val="24"/>
          <w:szCs w:val="24"/>
        </w:rPr>
        <w:t>metode kata lembaga</w:t>
      </w:r>
      <w:r w:rsidR="00376E61">
        <w:rPr>
          <w:rFonts w:ascii="Times New Roman" w:hAnsi="Times New Roman" w:cs="Times New Roman"/>
          <w:color w:val="0D0D0D" w:themeColor="text1" w:themeTint="F2"/>
          <w:sz w:val="24"/>
          <w:szCs w:val="24"/>
        </w:rPr>
        <w:t>.</w:t>
      </w:r>
      <w:proofErr w:type="gramEnd"/>
      <w:r w:rsidR="00963D4A" w:rsidRPr="00963D4A">
        <w:rPr>
          <w:rFonts w:ascii="Times New Roman" w:hAnsi="Times New Roman" w:cs="Times New Roman"/>
          <w:color w:val="FF0000"/>
          <w:sz w:val="24"/>
          <w:szCs w:val="24"/>
        </w:rPr>
        <w:t xml:space="preserve"> </w:t>
      </w:r>
      <w:proofErr w:type="gramStart"/>
      <w:r w:rsidR="00963D4A" w:rsidRPr="00963D4A">
        <w:rPr>
          <w:rFonts w:ascii="Times New Roman" w:hAnsi="Times New Roman" w:cs="Times New Roman"/>
          <w:sz w:val="24"/>
          <w:szCs w:val="24"/>
        </w:rPr>
        <w:t xml:space="preserve">Kemampuan membaca permulaan lebih diorientasikan pada kemampuan membaca tingkat dasar, yakni kemampuan </w:t>
      </w:r>
      <w:r w:rsidR="00963D4A" w:rsidRPr="00963D4A">
        <w:rPr>
          <w:rFonts w:ascii="Times New Roman" w:hAnsi="Times New Roman" w:cs="Times New Roman"/>
          <w:iCs/>
          <w:sz w:val="24"/>
          <w:szCs w:val="24"/>
        </w:rPr>
        <w:t>melek huruf</w:t>
      </w:r>
      <w:r w:rsidR="00963D4A">
        <w:rPr>
          <w:rFonts w:ascii="Times New Roman" w:hAnsi="Times New Roman" w:cs="Times New Roman"/>
          <w:iCs/>
          <w:sz w:val="24"/>
          <w:szCs w:val="24"/>
        </w:rPr>
        <w:t>.</w:t>
      </w:r>
      <w:proofErr w:type="gramEnd"/>
    </w:p>
    <w:p w:rsidR="00376E61" w:rsidRDefault="008D3E53"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lastRenderedPageBreak/>
        <w:t>Dalam m</w:t>
      </w:r>
      <w:r w:rsidR="00376E61">
        <w:rPr>
          <w:rFonts w:ascii="Times New Roman" w:hAnsi="Times New Roman" w:cs="Times New Roman"/>
          <w:color w:val="0D0D0D" w:themeColor="text1" w:themeTint="F2"/>
          <w:sz w:val="24"/>
          <w:szCs w:val="24"/>
        </w:rPr>
        <w:t>etode bunyi</w:t>
      </w:r>
      <w:r w:rsidR="003F2583" w:rsidRPr="00C70228">
        <w:rPr>
          <w:rFonts w:ascii="Times New Roman" w:hAnsi="Times New Roman" w:cs="Times New Roman"/>
          <w:color w:val="0D0D0D" w:themeColor="text1" w:themeTint="F2"/>
          <w:sz w:val="24"/>
          <w:szCs w:val="24"/>
        </w:rPr>
        <w:t xml:space="preserve"> </w:t>
      </w:r>
      <w:r w:rsidR="00376E61" w:rsidRPr="00C70228">
        <w:rPr>
          <w:rFonts w:ascii="Times New Roman" w:hAnsi="Times New Roman" w:cs="Times New Roman"/>
          <w:color w:val="0D0D0D" w:themeColor="text1" w:themeTint="F2"/>
          <w:sz w:val="24"/>
          <w:szCs w:val="24"/>
        </w:rPr>
        <w:t>pembelajaran membaca berfokus pada fonik atau suara untuk menerjemahkan simbol tertulis menjadi suara.</w:t>
      </w:r>
      <w:proofErr w:type="gramEnd"/>
      <w:r w:rsidR="00376E61" w:rsidRPr="00C70228">
        <w:rPr>
          <w:rFonts w:ascii="Times New Roman" w:hAnsi="Times New Roman" w:cs="Times New Roman"/>
          <w:color w:val="0D0D0D" w:themeColor="text1" w:themeTint="F2"/>
          <w:sz w:val="24"/>
          <w:szCs w:val="24"/>
        </w:rPr>
        <w:t xml:space="preserve"> Berdasarkan pendekatan bunyi ini, guru menggunakan metode suara atau metode bunyi, yaitu siswa mengucapkan huruf sesuai dengan bunyinya, misalnya huruf “b” tidak dilafal “be”, tetapi “beh”, “t” tidak dilafal “te”, tetapi “teh". Kemudian bunyi-bunyi dalam </w:t>
      </w:r>
      <w:proofErr w:type="gramStart"/>
      <w:r w:rsidR="00376E61" w:rsidRPr="00C70228">
        <w:rPr>
          <w:rFonts w:ascii="Times New Roman" w:hAnsi="Times New Roman" w:cs="Times New Roman"/>
          <w:color w:val="0D0D0D" w:themeColor="text1" w:themeTint="F2"/>
          <w:sz w:val="24"/>
          <w:szCs w:val="24"/>
        </w:rPr>
        <w:t>bahasa</w:t>
      </w:r>
      <w:proofErr w:type="gramEnd"/>
      <w:r w:rsidR="00376E61" w:rsidRPr="00C70228">
        <w:rPr>
          <w:rFonts w:ascii="Times New Roman" w:hAnsi="Times New Roman" w:cs="Times New Roman"/>
          <w:color w:val="0D0D0D" w:themeColor="text1" w:themeTint="F2"/>
          <w:sz w:val="24"/>
          <w:szCs w:val="24"/>
        </w:rPr>
        <w:t xml:space="preserve"> Indonesia digabungkan, misalnya k-a (keh dan a) sama dengan ka; </w:t>
      </w:r>
      <w:r w:rsidR="00376E61">
        <w:rPr>
          <w:rFonts w:ascii="Times New Roman" w:hAnsi="Times New Roman" w:cs="Times New Roman"/>
          <w:color w:val="0D0D0D" w:themeColor="text1" w:themeTint="F2"/>
          <w:sz w:val="24"/>
          <w:szCs w:val="24"/>
        </w:rPr>
        <w:t>k-i</w:t>
      </w:r>
      <w:r w:rsidR="00376E61" w:rsidRPr="00C70228">
        <w:rPr>
          <w:rFonts w:ascii="Times New Roman" w:hAnsi="Times New Roman" w:cs="Times New Roman"/>
          <w:color w:val="0D0D0D" w:themeColor="text1" w:themeTint="F2"/>
          <w:sz w:val="24"/>
          <w:szCs w:val="24"/>
        </w:rPr>
        <w:t xml:space="preserve"> (keh dan i) sama dengan ki. </w:t>
      </w:r>
      <w:proofErr w:type="gramStart"/>
      <w:r w:rsidR="00376E61" w:rsidRPr="00C70228">
        <w:rPr>
          <w:rFonts w:ascii="Times New Roman" w:hAnsi="Times New Roman" w:cs="Times New Roman"/>
          <w:color w:val="0D0D0D" w:themeColor="text1" w:themeTint="F2"/>
          <w:sz w:val="24"/>
          <w:szCs w:val="24"/>
        </w:rPr>
        <w:t>Pendekatan fonik menekankan pembelajaran membaca berfokus pada fonik atau suara untuk menerjemahkan simbol tertulis menjadi suara.</w:t>
      </w:r>
      <w:proofErr w:type="gramEnd"/>
      <w:r w:rsidR="00376E61" w:rsidRPr="00C70228">
        <w:rPr>
          <w:rFonts w:ascii="Times New Roman" w:hAnsi="Times New Roman" w:cs="Times New Roman"/>
          <w:color w:val="0D0D0D" w:themeColor="text1" w:themeTint="F2"/>
          <w:sz w:val="24"/>
          <w:szCs w:val="24"/>
        </w:rPr>
        <w:t xml:space="preserve"> </w:t>
      </w:r>
      <w:proofErr w:type="gramStart"/>
      <w:r w:rsidR="00376E61" w:rsidRPr="00C70228">
        <w:rPr>
          <w:rFonts w:ascii="Times New Roman" w:hAnsi="Times New Roman" w:cs="Times New Roman"/>
          <w:color w:val="0D0D0D" w:themeColor="text1" w:themeTint="F2"/>
          <w:sz w:val="24"/>
          <w:szCs w:val="24"/>
        </w:rPr>
        <w:t>Pembelajaran membaca pada tahap awal harus melibatkan materi yang sederhana.</w:t>
      </w:r>
      <w:proofErr w:type="gramEnd"/>
      <w:r w:rsidR="00376E61" w:rsidRPr="00C70228">
        <w:rPr>
          <w:rFonts w:ascii="Times New Roman" w:hAnsi="Times New Roman" w:cs="Times New Roman"/>
          <w:color w:val="0D0D0D" w:themeColor="text1" w:themeTint="F2"/>
          <w:sz w:val="24"/>
          <w:szCs w:val="24"/>
        </w:rPr>
        <w:t xml:space="preserve"> </w:t>
      </w:r>
      <w:proofErr w:type="gramStart"/>
      <w:r w:rsidR="00376E61" w:rsidRPr="00C70228">
        <w:rPr>
          <w:rFonts w:ascii="Times New Roman" w:hAnsi="Times New Roman" w:cs="Times New Roman"/>
          <w:color w:val="0D0D0D" w:themeColor="text1" w:themeTint="F2"/>
          <w:sz w:val="24"/>
          <w:szCs w:val="24"/>
        </w:rPr>
        <w:t xml:space="preserve">Setelah mereka mempelajari aturan yang menghubungkan fonem terucap dengan huruf alfabet yang mewakilinya, barulah anak diberi materi bacaan yang kompleks, </w:t>
      </w:r>
      <w:r>
        <w:rPr>
          <w:rFonts w:ascii="Times New Roman" w:hAnsi="Times New Roman" w:cs="Times New Roman"/>
          <w:color w:val="0D0D0D" w:themeColor="text1" w:themeTint="F2"/>
          <w:sz w:val="24"/>
          <w:szCs w:val="24"/>
        </w:rPr>
        <w:t>seperti buku dan puisi (Phajane, 2014</w:t>
      </w:r>
      <w:r w:rsidR="00376E61" w:rsidRPr="00C70228">
        <w:rPr>
          <w:rFonts w:ascii="Times New Roman" w:hAnsi="Times New Roman" w:cs="Times New Roman"/>
          <w:color w:val="0D0D0D" w:themeColor="text1" w:themeTint="F2"/>
          <w:sz w:val="24"/>
          <w:szCs w:val="24"/>
        </w:rPr>
        <w:t>).</w:t>
      </w:r>
      <w:proofErr w:type="gramEnd"/>
      <w:r w:rsidR="00376E61" w:rsidRPr="00C70228">
        <w:rPr>
          <w:rFonts w:ascii="Times New Roman" w:hAnsi="Times New Roman" w:cs="Times New Roman"/>
          <w:color w:val="0D0D0D" w:themeColor="text1" w:themeTint="F2"/>
          <w:sz w:val="24"/>
          <w:szCs w:val="24"/>
        </w:rPr>
        <w:t xml:space="preserve"> Kemudian Purwanto dan Alim (1997: 31) mengatakan metode bunyi memandang bahwa pemaduan bunyi merupakan </w:t>
      </w:r>
      <w:proofErr w:type="gramStart"/>
      <w:r w:rsidR="00376E61" w:rsidRPr="00C70228">
        <w:rPr>
          <w:rFonts w:ascii="Times New Roman" w:hAnsi="Times New Roman" w:cs="Times New Roman"/>
          <w:color w:val="0D0D0D" w:themeColor="text1" w:themeTint="F2"/>
          <w:sz w:val="24"/>
          <w:szCs w:val="24"/>
        </w:rPr>
        <w:t>cara</w:t>
      </w:r>
      <w:proofErr w:type="gramEnd"/>
      <w:r w:rsidR="00376E61" w:rsidRPr="00C70228">
        <w:rPr>
          <w:rFonts w:ascii="Times New Roman" w:hAnsi="Times New Roman" w:cs="Times New Roman"/>
          <w:color w:val="0D0D0D" w:themeColor="text1" w:themeTint="F2"/>
          <w:sz w:val="24"/>
          <w:szCs w:val="24"/>
        </w:rPr>
        <w:t xml:space="preserve"> terbaik dalam mengajarkan membaca permulaan. Dalam hubungan dengan ini fonem-fonem yang ada dalam </w:t>
      </w:r>
      <w:proofErr w:type="gramStart"/>
      <w:r w:rsidR="00376E61" w:rsidRPr="00C70228">
        <w:rPr>
          <w:rFonts w:ascii="Times New Roman" w:hAnsi="Times New Roman" w:cs="Times New Roman"/>
          <w:color w:val="0D0D0D" w:themeColor="text1" w:themeTint="F2"/>
          <w:sz w:val="24"/>
          <w:szCs w:val="24"/>
        </w:rPr>
        <w:t>bahasa</w:t>
      </w:r>
      <w:proofErr w:type="gramEnd"/>
      <w:r w:rsidR="00376E61" w:rsidRPr="00C70228">
        <w:rPr>
          <w:rFonts w:ascii="Times New Roman" w:hAnsi="Times New Roman" w:cs="Times New Roman"/>
          <w:color w:val="0D0D0D" w:themeColor="text1" w:themeTint="F2"/>
          <w:sz w:val="24"/>
          <w:szCs w:val="24"/>
        </w:rPr>
        <w:t xml:space="preserve"> Indonesia tidak dilafalkan sebagaimana lafal abjad, melainkan bunyinya.</w:t>
      </w:r>
    </w:p>
    <w:p w:rsidR="00D84C98" w:rsidRPr="008D3E53" w:rsidRDefault="008D3E53"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Metode abjad </w:t>
      </w:r>
      <w:r w:rsidR="003F2583" w:rsidRPr="00C70228">
        <w:rPr>
          <w:rFonts w:ascii="Times New Roman" w:hAnsi="Times New Roman" w:cs="Times New Roman"/>
          <w:color w:val="0D0D0D" w:themeColor="text1" w:themeTint="F2"/>
          <w:sz w:val="24"/>
          <w:szCs w:val="24"/>
        </w:rPr>
        <w:t>digunakan untuk mengenal huruf a sampai denga</w:t>
      </w:r>
      <w:r>
        <w:rPr>
          <w:rFonts w:ascii="Times New Roman" w:hAnsi="Times New Roman" w:cs="Times New Roman"/>
          <w:color w:val="0D0D0D" w:themeColor="text1" w:themeTint="F2"/>
          <w:sz w:val="24"/>
          <w:szCs w:val="24"/>
        </w:rPr>
        <w:t xml:space="preserve">n z serta </w:t>
      </w:r>
      <w:proofErr w:type="gramStart"/>
      <w:r>
        <w:rPr>
          <w:rFonts w:ascii="Times New Roman" w:hAnsi="Times New Roman" w:cs="Times New Roman"/>
          <w:color w:val="0D0D0D" w:themeColor="text1" w:themeTint="F2"/>
          <w:sz w:val="24"/>
          <w:szCs w:val="24"/>
        </w:rPr>
        <w:t>cara</w:t>
      </w:r>
      <w:proofErr w:type="gramEnd"/>
      <w:r>
        <w:rPr>
          <w:rFonts w:ascii="Times New Roman" w:hAnsi="Times New Roman" w:cs="Times New Roman"/>
          <w:color w:val="0D0D0D" w:themeColor="text1" w:themeTint="F2"/>
          <w:sz w:val="24"/>
          <w:szCs w:val="24"/>
        </w:rPr>
        <w:t xml:space="preserve"> pengucapannya. </w:t>
      </w:r>
      <w:proofErr w:type="gramStart"/>
      <w:r>
        <w:rPr>
          <w:rFonts w:ascii="Times New Roman" w:hAnsi="Times New Roman" w:cs="Times New Roman"/>
          <w:color w:val="0D0D0D" w:themeColor="text1" w:themeTint="F2"/>
          <w:sz w:val="24"/>
          <w:szCs w:val="24"/>
        </w:rPr>
        <w:t>Anak-anak mulai mengenal alphabet dalam rangka belajar membaca (</w:t>
      </w:r>
      <w:r>
        <w:rPr>
          <w:rFonts w:ascii="Times New Roman" w:hAnsi="Times New Roman" w:cs="Times New Roman"/>
          <w:sz w:val="24"/>
          <w:szCs w:val="24"/>
        </w:rPr>
        <w:t>Karimkhanlooei dan Seifiniya, 2015)</w:t>
      </w:r>
      <w:r>
        <w:rPr>
          <w:rFonts w:ascii="Times New Roman" w:hAnsi="Times New Roman" w:cs="Times New Roman"/>
          <w:color w:val="0D0D0D" w:themeColor="text1" w:themeTint="F2"/>
          <w:sz w:val="24"/>
          <w:szCs w:val="24"/>
        </w:rPr>
        <w:t>.</w:t>
      </w:r>
      <w:proofErr w:type="gramEnd"/>
      <w:r>
        <w:rPr>
          <w:rFonts w:ascii="Times New Roman" w:hAnsi="Times New Roman" w:cs="Times New Roman"/>
          <w:color w:val="0D0D0D" w:themeColor="text1" w:themeTint="F2"/>
          <w:sz w:val="24"/>
          <w:szCs w:val="24"/>
        </w:rPr>
        <w:t xml:space="preserve"> Dalam </w:t>
      </w:r>
      <w:r w:rsidR="003F2583" w:rsidRPr="00C70228">
        <w:rPr>
          <w:rFonts w:ascii="Times New Roman" w:hAnsi="Times New Roman" w:cs="Times New Roman"/>
          <w:color w:val="0D0D0D" w:themeColor="text1" w:themeTint="F2"/>
          <w:sz w:val="24"/>
          <w:szCs w:val="24"/>
        </w:rPr>
        <w:t>metode abjad</w:t>
      </w:r>
      <w:r>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lastRenderedPageBreak/>
        <w:t>ini</w:t>
      </w:r>
      <w:proofErr w:type="gramStart"/>
      <w:r>
        <w:rPr>
          <w:rFonts w:ascii="Times New Roman" w:hAnsi="Times New Roman" w:cs="Times New Roman"/>
          <w:color w:val="0D0D0D" w:themeColor="text1" w:themeTint="F2"/>
          <w:sz w:val="24"/>
          <w:szCs w:val="24"/>
        </w:rPr>
        <w:t xml:space="preserve">, </w:t>
      </w:r>
      <w:r w:rsidR="003F2583" w:rsidRPr="00C70228">
        <w:rPr>
          <w:rFonts w:ascii="Times New Roman" w:hAnsi="Times New Roman" w:cs="Times New Roman"/>
          <w:color w:val="0D0D0D" w:themeColor="text1" w:themeTint="F2"/>
          <w:sz w:val="24"/>
          <w:szCs w:val="24"/>
        </w:rPr>
        <w:t xml:space="preserve"> siswa</w:t>
      </w:r>
      <w:proofErr w:type="gramEnd"/>
      <w:r w:rsidR="003F2583" w:rsidRPr="00C70228">
        <w:rPr>
          <w:rFonts w:ascii="Times New Roman" w:hAnsi="Times New Roman" w:cs="Times New Roman"/>
          <w:color w:val="0D0D0D" w:themeColor="text1" w:themeTint="F2"/>
          <w:sz w:val="24"/>
          <w:szCs w:val="24"/>
        </w:rPr>
        <w:t xml:space="preserve"> mengenal huruf dan belajar mengucapkan bunyi sesuai dengan lafal abjad. Menurut Marcia S.Popp, (Popp, 2008:11) pertimbangan lain untuk belajar abjad adalah membiasakan siswa dengan nama-nama huruf dari abjad, anak-anak akan belajar untuk membedakan antara bentuk-bentuk simbolis dan memperoleh suatu perbedaan antara </w:t>
      </w:r>
      <w:r w:rsidR="003F2583" w:rsidRPr="00C70228">
        <w:rPr>
          <w:rFonts w:ascii="Times New Roman" w:hAnsi="Times New Roman" w:cs="Times New Roman"/>
          <w:i/>
          <w:color w:val="0D0D0D" w:themeColor="text1" w:themeTint="F2"/>
          <w:sz w:val="24"/>
          <w:szCs w:val="24"/>
        </w:rPr>
        <w:t>letter-shapes,</w:t>
      </w:r>
      <w:r w:rsidR="003F2583" w:rsidRPr="00C70228">
        <w:rPr>
          <w:rFonts w:ascii="Times New Roman" w:hAnsi="Times New Roman" w:cs="Times New Roman"/>
          <w:color w:val="0D0D0D" w:themeColor="text1" w:themeTint="F2"/>
          <w:sz w:val="24"/>
          <w:szCs w:val="24"/>
        </w:rPr>
        <w:t xml:space="preserve"> antara d, p, w dan n, c, o, dan a, dan pada akhirnya secara berangsur-angsur memahami sifat simbolis dari bacaan.</w:t>
      </w:r>
    </w:p>
    <w:p w:rsidR="003F2583" w:rsidRPr="007F0B1E" w:rsidRDefault="003F2583" w:rsidP="002E00F4">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C70228">
        <w:rPr>
          <w:rFonts w:ascii="Times New Roman" w:hAnsi="Times New Roman" w:cs="Times New Roman"/>
          <w:color w:val="0D0D0D" w:themeColor="text1" w:themeTint="F2"/>
          <w:sz w:val="24"/>
          <w:szCs w:val="24"/>
        </w:rPr>
        <w:t xml:space="preserve">Pembelajaran membaca </w:t>
      </w:r>
      <w:r w:rsidR="008D3E53">
        <w:rPr>
          <w:rFonts w:ascii="Times New Roman" w:hAnsi="Times New Roman" w:cs="Times New Roman"/>
          <w:color w:val="0D0D0D" w:themeColor="text1" w:themeTint="F2"/>
          <w:sz w:val="24"/>
          <w:szCs w:val="24"/>
        </w:rPr>
        <w:t>permulaan menggunakan metode</w:t>
      </w:r>
      <w:r w:rsidRPr="00C70228">
        <w:rPr>
          <w:rFonts w:ascii="Times New Roman" w:hAnsi="Times New Roman" w:cs="Times New Roman"/>
          <w:color w:val="0D0D0D" w:themeColor="text1" w:themeTint="F2"/>
          <w:sz w:val="24"/>
          <w:szCs w:val="24"/>
        </w:rPr>
        <w:t xml:space="preserve"> suku kata, yaitu pembelajaran membaca permulaan dimulai dengan pengenalan beberapa suku kata</w:t>
      </w:r>
      <w:r w:rsidR="008D3E53">
        <w:rPr>
          <w:rFonts w:ascii="Times New Roman" w:hAnsi="Times New Roman" w:cs="Times New Roman"/>
          <w:color w:val="0D0D0D" w:themeColor="text1" w:themeTint="F2"/>
          <w:sz w:val="24"/>
          <w:szCs w:val="24"/>
        </w:rPr>
        <w:t>.</w:t>
      </w:r>
      <w:proofErr w:type="gramEnd"/>
      <w:r w:rsidR="008D3E53">
        <w:rPr>
          <w:rFonts w:ascii="Times New Roman" w:hAnsi="Times New Roman" w:cs="Times New Roman"/>
          <w:color w:val="0D0D0D" w:themeColor="text1" w:themeTint="F2"/>
          <w:sz w:val="24"/>
          <w:szCs w:val="24"/>
        </w:rPr>
        <w:t xml:space="preserve"> </w:t>
      </w:r>
      <w:proofErr w:type="gramStart"/>
      <w:r w:rsidR="008D3E53">
        <w:rPr>
          <w:rFonts w:ascii="Times New Roman" w:hAnsi="Times New Roman" w:cs="Times New Roman"/>
          <w:color w:val="0D0D0D" w:themeColor="text1" w:themeTint="F2"/>
          <w:sz w:val="24"/>
          <w:szCs w:val="24"/>
        </w:rPr>
        <w:t>Langkah pembelajaran dalam metode suku kata</w:t>
      </w:r>
      <w:r w:rsidRPr="00C70228">
        <w:rPr>
          <w:rFonts w:ascii="Times New Roman" w:hAnsi="Times New Roman" w:cs="Times New Roman"/>
          <w:color w:val="0D0D0D" w:themeColor="text1" w:themeTint="F2"/>
          <w:sz w:val="24"/>
          <w:szCs w:val="24"/>
        </w:rPr>
        <w:t>, yakni siswa diperkenalkan beberapa suku kata.</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Setelah siswa mampu membaca suku kata, suku kata tersebut digabung menjadi ka</w:t>
      </w:r>
      <w:r w:rsidR="00C411AC" w:rsidRPr="00C70228">
        <w:rPr>
          <w:rFonts w:ascii="Times New Roman" w:hAnsi="Times New Roman" w:cs="Times New Roman"/>
          <w:color w:val="0D0D0D" w:themeColor="text1" w:themeTint="F2"/>
          <w:sz w:val="24"/>
          <w:szCs w:val="24"/>
        </w:rPr>
        <w:t>ta.</w:t>
      </w:r>
      <w:proofErr w:type="gramEnd"/>
      <w:r w:rsidR="00C411AC" w:rsidRPr="00C70228">
        <w:rPr>
          <w:rFonts w:ascii="Times New Roman" w:hAnsi="Times New Roman" w:cs="Times New Roman"/>
          <w:color w:val="0D0D0D" w:themeColor="text1" w:themeTint="F2"/>
          <w:sz w:val="24"/>
          <w:szCs w:val="24"/>
        </w:rPr>
        <w:t xml:space="preserve"> </w:t>
      </w:r>
      <w:proofErr w:type="gramStart"/>
      <w:r w:rsidR="00C411AC" w:rsidRPr="00C70228">
        <w:rPr>
          <w:rFonts w:ascii="Times New Roman" w:hAnsi="Times New Roman" w:cs="Times New Roman"/>
          <w:color w:val="0D0D0D" w:themeColor="text1" w:themeTint="F2"/>
          <w:sz w:val="24"/>
          <w:szCs w:val="24"/>
        </w:rPr>
        <w:t>M</w:t>
      </w:r>
      <w:r w:rsidRPr="00C70228">
        <w:rPr>
          <w:rFonts w:ascii="Times New Roman" w:hAnsi="Times New Roman" w:cs="Times New Roman"/>
          <w:color w:val="0D0D0D" w:themeColor="text1" w:themeTint="F2"/>
          <w:sz w:val="24"/>
          <w:szCs w:val="24"/>
        </w:rPr>
        <w:t>etode suku kata dimulai dengan pengenalan beberapa suku kata.</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Setelah siswa mampu membacanya, suku-suku kata itu dirangkapkan menjadi kata-kata dengan menggunakan tanda penghubung.</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Tanda penghubung itu digunakan untuk beberapa lamanya; sesudah siswa itu belajar membaca kalimat.</w:t>
      </w:r>
      <w:proofErr w:type="gramEnd"/>
      <w:r w:rsidRPr="00C70228">
        <w:rPr>
          <w:rFonts w:ascii="Times New Roman" w:hAnsi="Times New Roman" w:cs="Times New Roman"/>
          <w:color w:val="0D0D0D" w:themeColor="text1" w:themeTint="F2"/>
          <w:sz w:val="24"/>
          <w:szCs w:val="24"/>
        </w:rPr>
        <w:t xml:space="preserve"> Dengan metode ini, anak belajar mengenali huruf dengan mengupas/menguraikan suku kata yang diperkenalkan ke dalam unsur-unsur hurufnya</w:t>
      </w:r>
      <w:r w:rsidR="006247EA">
        <w:rPr>
          <w:rFonts w:ascii="Times New Roman" w:hAnsi="Times New Roman" w:cs="Times New Roman"/>
          <w:color w:val="0D0D0D" w:themeColor="text1" w:themeTint="F2"/>
          <w:sz w:val="24"/>
          <w:szCs w:val="24"/>
        </w:rPr>
        <w:t xml:space="preserve"> </w:t>
      </w:r>
      <w:r w:rsidR="006247EA" w:rsidRPr="006247EA">
        <w:rPr>
          <w:rFonts w:ascii="Times New Roman" w:hAnsi="Times New Roman" w:cs="Times New Roman"/>
          <w:sz w:val="24"/>
          <w:szCs w:val="24"/>
        </w:rPr>
        <w:t xml:space="preserve">(Mustikowati, </w:t>
      </w:r>
      <w:proofErr w:type="gramStart"/>
      <w:r w:rsidR="006247EA" w:rsidRPr="006247EA">
        <w:rPr>
          <w:rFonts w:ascii="Times New Roman" w:hAnsi="Times New Roman" w:cs="Times New Roman"/>
          <w:sz w:val="24"/>
          <w:szCs w:val="24"/>
        </w:rPr>
        <w:t>dkk.,</w:t>
      </w:r>
      <w:proofErr w:type="gramEnd"/>
      <w:r w:rsidR="006247EA" w:rsidRPr="006247EA">
        <w:rPr>
          <w:rFonts w:ascii="Times New Roman" w:hAnsi="Times New Roman" w:cs="Times New Roman"/>
          <w:sz w:val="24"/>
          <w:szCs w:val="24"/>
        </w:rPr>
        <w:t xml:space="preserve"> 2016).</w:t>
      </w:r>
      <w:r w:rsidRPr="00C70228">
        <w:rPr>
          <w:rFonts w:ascii="Times New Roman" w:hAnsi="Times New Roman" w:cs="Times New Roman"/>
          <w:color w:val="0D0D0D" w:themeColor="text1" w:themeTint="F2"/>
          <w:sz w:val="24"/>
          <w:szCs w:val="24"/>
        </w:rPr>
        <w:t xml:space="preserve"> Menurut Slamet (2014: 43) Karena metode ini mulai dengan suku kata maka seringkali juga disebut metode kupas rangkai suku kata.</w:t>
      </w:r>
      <w:r w:rsidR="0027083E">
        <w:rPr>
          <w:rFonts w:ascii="Times New Roman" w:hAnsi="Times New Roman" w:cs="Times New Roman"/>
          <w:color w:val="0D0D0D" w:themeColor="text1" w:themeTint="F2"/>
          <w:sz w:val="24"/>
          <w:szCs w:val="24"/>
        </w:rPr>
        <w:t xml:space="preserve"> </w:t>
      </w:r>
      <w:r w:rsidR="0027083E" w:rsidRPr="00621498">
        <w:rPr>
          <w:rFonts w:ascii="Times New Roman" w:hAnsi="Times New Roman" w:cs="Times New Roman"/>
          <w:sz w:val="24"/>
          <w:szCs w:val="24"/>
        </w:rPr>
        <w:t>Menurut Supriyadi (Lestary, 2004</w:t>
      </w:r>
      <w:r w:rsidR="0027083E" w:rsidRPr="0027083E">
        <w:rPr>
          <w:rFonts w:ascii="Times New Roman" w:hAnsi="Times New Roman" w:cs="Times New Roman"/>
          <w:sz w:val="24"/>
          <w:szCs w:val="24"/>
        </w:rPr>
        <w:t>; Sundari, 2013</w:t>
      </w:r>
      <w:r w:rsidR="0027083E" w:rsidRPr="00621498">
        <w:rPr>
          <w:rFonts w:ascii="Times New Roman" w:hAnsi="Times New Roman" w:cs="Times New Roman"/>
          <w:sz w:val="24"/>
          <w:szCs w:val="24"/>
        </w:rPr>
        <w:t xml:space="preserve">) metode </w:t>
      </w:r>
      <w:r w:rsidR="0027083E" w:rsidRPr="00621498">
        <w:rPr>
          <w:rFonts w:ascii="Times New Roman" w:hAnsi="Times New Roman" w:cs="Times New Roman"/>
          <w:sz w:val="24"/>
          <w:szCs w:val="24"/>
        </w:rPr>
        <w:lastRenderedPageBreak/>
        <w:t xml:space="preserve">suku kata yang digunakan dalam pengajaran membaca awal, yaitu diawali dengan menyajikan suku kata, kemudian dirangkai menjadi kata, merangkai kata dengan kata menggunakan kata sambung, suku kata kemudian dilepas menjadi huruf, dan mensintesiskan kembali huruf menjadi suku kata. </w:t>
      </w:r>
    </w:p>
    <w:p w:rsidR="00362B3F" w:rsidRPr="005C0A8F" w:rsidRDefault="003F2583"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sidRPr="00C70228">
        <w:rPr>
          <w:rFonts w:ascii="Times New Roman" w:hAnsi="Times New Roman" w:cs="Times New Roman"/>
          <w:color w:val="0D0D0D" w:themeColor="text1" w:themeTint="F2"/>
          <w:sz w:val="24"/>
          <w:szCs w:val="24"/>
        </w:rPr>
        <w:t>Pembelajaran membaca permulaan me</w:t>
      </w:r>
      <w:r w:rsidR="006247EA">
        <w:rPr>
          <w:rFonts w:ascii="Times New Roman" w:hAnsi="Times New Roman" w:cs="Times New Roman"/>
          <w:color w:val="0D0D0D" w:themeColor="text1" w:themeTint="F2"/>
          <w:sz w:val="24"/>
          <w:szCs w:val="24"/>
        </w:rPr>
        <w:t>nggunakan metode kata lembaga</w:t>
      </w:r>
      <w:r w:rsidRPr="00C70228">
        <w:rPr>
          <w:rFonts w:ascii="Times New Roman" w:hAnsi="Times New Roman" w:cs="Times New Roman"/>
          <w:color w:val="0D0D0D" w:themeColor="text1" w:themeTint="F2"/>
          <w:sz w:val="24"/>
          <w:szCs w:val="24"/>
        </w:rPr>
        <w:t>, yaitu anak langsung diperkenalkan dengan kata-kata.</w:t>
      </w:r>
      <w:proofErr w:type="gramEnd"/>
      <w:r w:rsidRPr="00C70228">
        <w:rPr>
          <w:rFonts w:ascii="Times New Roman" w:hAnsi="Times New Roman" w:cs="Times New Roman"/>
          <w:color w:val="0D0D0D" w:themeColor="text1" w:themeTint="F2"/>
          <w:sz w:val="24"/>
          <w:szCs w:val="24"/>
        </w:rPr>
        <w:t xml:space="preserve"> </w:t>
      </w:r>
      <w:proofErr w:type="gramStart"/>
      <w:r w:rsidR="006247EA">
        <w:rPr>
          <w:rFonts w:ascii="Times New Roman" w:hAnsi="Times New Roman" w:cs="Times New Roman"/>
          <w:color w:val="0D0D0D" w:themeColor="text1" w:themeTint="F2"/>
          <w:sz w:val="24"/>
          <w:szCs w:val="24"/>
        </w:rPr>
        <w:t xml:space="preserve">Berdasarkan metode ini, </w:t>
      </w:r>
      <w:r w:rsidRPr="00C70228">
        <w:rPr>
          <w:rFonts w:ascii="Times New Roman" w:hAnsi="Times New Roman" w:cs="Times New Roman"/>
          <w:color w:val="0D0D0D" w:themeColor="text1" w:themeTint="F2"/>
          <w:sz w:val="24"/>
          <w:szCs w:val="24"/>
        </w:rPr>
        <w:t>pembelajaran dimulai dengan pengenalan beberap</w:t>
      </w:r>
      <w:r w:rsidR="006247EA">
        <w:rPr>
          <w:rFonts w:ascii="Times New Roman" w:hAnsi="Times New Roman" w:cs="Times New Roman"/>
          <w:color w:val="0D0D0D" w:themeColor="text1" w:themeTint="F2"/>
          <w:sz w:val="24"/>
          <w:szCs w:val="24"/>
        </w:rPr>
        <w:t>a kata yang dikenal oleh siswa.</w:t>
      </w:r>
      <w:proofErr w:type="gramEnd"/>
      <w:r w:rsidR="006247EA">
        <w:rPr>
          <w:rFonts w:ascii="Times New Roman" w:hAnsi="Times New Roman" w:cs="Times New Roman"/>
          <w:color w:val="0D0D0D" w:themeColor="text1" w:themeTint="F2"/>
          <w:sz w:val="24"/>
          <w:szCs w:val="24"/>
        </w:rPr>
        <w:t xml:space="preserve"> </w:t>
      </w:r>
      <w:proofErr w:type="gramStart"/>
      <w:r w:rsidR="006247EA">
        <w:rPr>
          <w:rFonts w:ascii="Times New Roman" w:hAnsi="Times New Roman" w:cs="Times New Roman"/>
          <w:color w:val="0D0D0D" w:themeColor="text1" w:themeTint="F2"/>
          <w:sz w:val="24"/>
          <w:szCs w:val="24"/>
        </w:rPr>
        <w:t>K</w:t>
      </w:r>
      <w:r w:rsidRPr="00C70228">
        <w:rPr>
          <w:rFonts w:ascii="Times New Roman" w:hAnsi="Times New Roman" w:cs="Times New Roman"/>
          <w:color w:val="0D0D0D" w:themeColor="text1" w:themeTint="F2"/>
          <w:sz w:val="24"/>
          <w:szCs w:val="24"/>
        </w:rPr>
        <w:t>ata tersebut diuraikan menjadi suku kata; suku kata diuraikan menjadi huruf.</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setelah</w:t>
      </w:r>
      <w:proofErr w:type="gramEnd"/>
      <w:r w:rsidRPr="00C70228">
        <w:rPr>
          <w:rFonts w:ascii="Times New Roman" w:hAnsi="Times New Roman" w:cs="Times New Roman"/>
          <w:color w:val="0D0D0D" w:themeColor="text1" w:themeTint="F2"/>
          <w:sz w:val="24"/>
          <w:szCs w:val="24"/>
        </w:rPr>
        <w:t xml:space="preserve"> siswa mengenal huruf-huruf itu, guru merangkaikannya kembali menjadi suku kata, dan akhirnya menjadi kata, misalnya: </w:t>
      </w:r>
      <w:r w:rsidR="006247EA">
        <w:rPr>
          <w:rFonts w:ascii="Times New Roman" w:hAnsi="Times New Roman" w:cs="Times New Roman"/>
          <w:i/>
          <w:color w:val="0D0D0D" w:themeColor="text1" w:themeTint="F2"/>
          <w:sz w:val="24"/>
          <w:szCs w:val="24"/>
        </w:rPr>
        <w:t>sapi – sa-pi, sa-p</w:t>
      </w:r>
      <w:r w:rsidRPr="00C70228">
        <w:rPr>
          <w:rFonts w:ascii="Times New Roman" w:hAnsi="Times New Roman" w:cs="Times New Roman"/>
          <w:i/>
          <w:color w:val="0D0D0D" w:themeColor="text1" w:themeTint="F2"/>
          <w:sz w:val="24"/>
          <w:szCs w:val="24"/>
        </w:rPr>
        <w:t>i</w:t>
      </w:r>
      <w:r w:rsidR="006247EA">
        <w:rPr>
          <w:rFonts w:ascii="Times New Roman" w:hAnsi="Times New Roman" w:cs="Times New Roman"/>
          <w:i/>
          <w:color w:val="0D0D0D" w:themeColor="text1" w:themeTint="F2"/>
          <w:sz w:val="24"/>
          <w:szCs w:val="24"/>
        </w:rPr>
        <w:t xml:space="preserve"> – s-a-p-</w:t>
      </w:r>
      <w:r w:rsidR="003E35A7" w:rsidRPr="00C70228">
        <w:rPr>
          <w:rFonts w:ascii="Times New Roman" w:hAnsi="Times New Roman" w:cs="Times New Roman"/>
          <w:i/>
          <w:color w:val="0D0D0D" w:themeColor="text1" w:themeTint="F2"/>
          <w:sz w:val="24"/>
          <w:szCs w:val="24"/>
        </w:rPr>
        <w:t>i</w:t>
      </w:r>
      <w:r w:rsidRPr="00C70228">
        <w:rPr>
          <w:rFonts w:ascii="Times New Roman" w:hAnsi="Times New Roman" w:cs="Times New Roman"/>
          <w:color w:val="0D0D0D" w:themeColor="text1" w:themeTint="F2"/>
          <w:sz w:val="24"/>
          <w:szCs w:val="24"/>
        </w:rPr>
        <w:t xml:space="preserve">. </w:t>
      </w:r>
      <w:r w:rsidR="006247EA">
        <w:rPr>
          <w:rFonts w:ascii="Times New Roman" w:hAnsi="Times New Roman" w:cs="Times New Roman"/>
          <w:color w:val="0D0D0D" w:themeColor="text1" w:themeTint="F2"/>
          <w:sz w:val="24"/>
          <w:szCs w:val="24"/>
        </w:rPr>
        <w:t xml:space="preserve"> </w:t>
      </w:r>
      <w:proofErr w:type="gramStart"/>
      <w:r w:rsidR="006247EA">
        <w:rPr>
          <w:rFonts w:ascii="Times New Roman" w:hAnsi="Times New Roman" w:cs="Times New Roman"/>
          <w:color w:val="0D0D0D" w:themeColor="text1" w:themeTint="F2"/>
          <w:sz w:val="24"/>
          <w:szCs w:val="24"/>
        </w:rPr>
        <w:t>kemudian</w:t>
      </w:r>
      <w:proofErr w:type="gramEnd"/>
      <w:r w:rsidR="006247EA">
        <w:rPr>
          <w:rFonts w:ascii="Times New Roman" w:hAnsi="Times New Roman" w:cs="Times New Roman"/>
          <w:color w:val="0D0D0D" w:themeColor="text1" w:themeTint="F2"/>
          <w:sz w:val="24"/>
          <w:szCs w:val="24"/>
        </w:rPr>
        <w:t xml:space="preserve"> dirangkaikan kembali menjadi kata </w:t>
      </w:r>
      <w:r w:rsidR="006247EA" w:rsidRPr="006247EA">
        <w:rPr>
          <w:rFonts w:ascii="Times New Roman" w:hAnsi="Times New Roman" w:cs="Times New Roman"/>
          <w:i/>
          <w:color w:val="0D0D0D" w:themeColor="text1" w:themeTint="F2"/>
          <w:sz w:val="24"/>
          <w:szCs w:val="24"/>
        </w:rPr>
        <w:t>sapi</w:t>
      </w:r>
      <w:r w:rsidR="006247EA">
        <w:rPr>
          <w:rFonts w:ascii="Times New Roman" w:hAnsi="Times New Roman" w:cs="Times New Roman"/>
          <w:color w:val="0D0D0D" w:themeColor="text1" w:themeTint="F2"/>
          <w:sz w:val="24"/>
          <w:szCs w:val="24"/>
        </w:rPr>
        <w:t xml:space="preserve">. </w:t>
      </w:r>
      <w:r w:rsidRPr="00C70228">
        <w:rPr>
          <w:rFonts w:ascii="Times New Roman" w:hAnsi="Times New Roman" w:cs="Times New Roman"/>
          <w:color w:val="0D0D0D" w:themeColor="text1" w:themeTint="F2"/>
          <w:sz w:val="24"/>
          <w:szCs w:val="24"/>
        </w:rPr>
        <w:t>Menurut Slamet (2014: 69) metode kata lembaga, kepada siswa disajikan kata-kata: salah satu diantaranya merupakan kata lembaga, yaitu kata yang sudah di</w:t>
      </w:r>
      <w:r w:rsidR="003E35A7" w:rsidRPr="00C70228">
        <w:rPr>
          <w:rFonts w:ascii="Times New Roman" w:hAnsi="Times New Roman" w:cs="Times New Roman"/>
          <w:color w:val="0D0D0D" w:themeColor="text1" w:themeTint="F2"/>
          <w:sz w:val="24"/>
          <w:szCs w:val="24"/>
        </w:rPr>
        <w:t>kenal oleh siswa. K</w:t>
      </w:r>
      <w:r w:rsidRPr="00C70228">
        <w:rPr>
          <w:rFonts w:ascii="Times New Roman" w:hAnsi="Times New Roman" w:cs="Times New Roman"/>
          <w:color w:val="0D0D0D" w:themeColor="text1" w:themeTint="F2"/>
          <w:sz w:val="24"/>
          <w:szCs w:val="24"/>
        </w:rPr>
        <w:t>ata tersebut diuraikan menjadi satu suku, su</w:t>
      </w:r>
      <w:r w:rsidR="003E35A7" w:rsidRPr="00C70228">
        <w:rPr>
          <w:rFonts w:ascii="Times New Roman" w:hAnsi="Times New Roman" w:cs="Times New Roman"/>
          <w:color w:val="0D0D0D" w:themeColor="text1" w:themeTint="F2"/>
          <w:sz w:val="24"/>
          <w:szCs w:val="24"/>
        </w:rPr>
        <w:t>ku kata diuraikan menjadi huruf,</w:t>
      </w:r>
      <w:r w:rsidRPr="00C70228">
        <w:rPr>
          <w:rFonts w:ascii="Times New Roman" w:hAnsi="Times New Roman" w:cs="Times New Roman"/>
          <w:color w:val="0D0D0D" w:themeColor="text1" w:themeTint="F2"/>
          <w:sz w:val="24"/>
          <w:szCs w:val="24"/>
        </w:rPr>
        <w:t xml:space="preserve"> setelah itu dirangkai lagi menjadi suku kata, dan suku kata dirangkaikan lagi menjadi kata, misalnya:     </w:t>
      </w:r>
      <w:r w:rsidR="003E35A7" w:rsidRPr="00C70228">
        <w:rPr>
          <w:rFonts w:ascii="Times New Roman" w:hAnsi="Times New Roman" w:cs="Times New Roman"/>
          <w:i/>
          <w:color w:val="0D0D0D" w:themeColor="text1" w:themeTint="F2"/>
          <w:sz w:val="24"/>
          <w:szCs w:val="24"/>
        </w:rPr>
        <w:t>Baju --</w:t>
      </w:r>
      <w:r w:rsidRPr="00C70228">
        <w:rPr>
          <w:rFonts w:ascii="Times New Roman" w:hAnsi="Times New Roman" w:cs="Times New Roman"/>
          <w:i/>
          <w:color w:val="0D0D0D" w:themeColor="text1" w:themeTint="F2"/>
          <w:sz w:val="24"/>
          <w:szCs w:val="24"/>
        </w:rPr>
        <w:t xml:space="preserve"> b</w:t>
      </w:r>
      <w:r w:rsidR="003E35A7" w:rsidRPr="00C70228">
        <w:rPr>
          <w:rFonts w:ascii="Times New Roman" w:hAnsi="Times New Roman" w:cs="Times New Roman"/>
          <w:i/>
          <w:color w:val="0D0D0D" w:themeColor="text1" w:themeTint="F2"/>
          <w:sz w:val="24"/>
          <w:szCs w:val="24"/>
        </w:rPr>
        <w:t>-</w:t>
      </w:r>
      <w:r w:rsidRPr="00C70228">
        <w:rPr>
          <w:rFonts w:ascii="Times New Roman" w:hAnsi="Times New Roman" w:cs="Times New Roman"/>
          <w:i/>
          <w:color w:val="0D0D0D" w:themeColor="text1" w:themeTint="F2"/>
          <w:sz w:val="24"/>
          <w:szCs w:val="24"/>
        </w:rPr>
        <w:t>a-j</w:t>
      </w:r>
      <w:r w:rsidR="003E35A7" w:rsidRPr="00C70228">
        <w:rPr>
          <w:rFonts w:ascii="Times New Roman" w:hAnsi="Times New Roman" w:cs="Times New Roman"/>
          <w:i/>
          <w:color w:val="0D0D0D" w:themeColor="text1" w:themeTint="F2"/>
          <w:sz w:val="24"/>
          <w:szCs w:val="24"/>
        </w:rPr>
        <w:t>-u -- b</w:t>
      </w:r>
      <w:r w:rsidRPr="00C70228">
        <w:rPr>
          <w:rFonts w:ascii="Times New Roman" w:hAnsi="Times New Roman" w:cs="Times New Roman"/>
          <w:i/>
          <w:color w:val="0D0D0D" w:themeColor="text1" w:themeTint="F2"/>
          <w:sz w:val="24"/>
          <w:szCs w:val="24"/>
        </w:rPr>
        <w:t>a</w:t>
      </w:r>
      <w:r w:rsidR="003E35A7" w:rsidRPr="00C70228">
        <w:rPr>
          <w:rFonts w:ascii="Times New Roman" w:hAnsi="Times New Roman" w:cs="Times New Roman"/>
          <w:i/>
          <w:color w:val="0D0D0D" w:themeColor="text1" w:themeTint="F2"/>
          <w:sz w:val="24"/>
          <w:szCs w:val="24"/>
        </w:rPr>
        <w:t>-</w:t>
      </w:r>
      <w:r w:rsidRPr="00C70228">
        <w:rPr>
          <w:rFonts w:ascii="Times New Roman" w:hAnsi="Times New Roman" w:cs="Times New Roman"/>
          <w:i/>
          <w:color w:val="0D0D0D" w:themeColor="text1" w:themeTint="F2"/>
          <w:sz w:val="24"/>
          <w:szCs w:val="24"/>
        </w:rPr>
        <w:t xml:space="preserve"> </w:t>
      </w:r>
      <w:r w:rsidR="002E00F4">
        <w:rPr>
          <w:rFonts w:ascii="Times New Roman" w:hAnsi="Times New Roman" w:cs="Times New Roman"/>
          <w:i/>
          <w:color w:val="0D0D0D" w:themeColor="text1" w:themeTint="F2"/>
          <w:sz w:val="24"/>
          <w:szCs w:val="24"/>
        </w:rPr>
        <w:t xml:space="preserve">ju </w:t>
      </w:r>
      <w:r w:rsidR="003E35A7" w:rsidRPr="00C70228">
        <w:rPr>
          <w:rFonts w:ascii="Times New Roman" w:hAnsi="Times New Roman" w:cs="Times New Roman"/>
          <w:i/>
          <w:color w:val="0D0D0D" w:themeColor="text1" w:themeTint="F2"/>
          <w:sz w:val="24"/>
          <w:szCs w:val="24"/>
        </w:rPr>
        <w:t>--</w:t>
      </w:r>
      <w:r w:rsidRPr="00C70228">
        <w:rPr>
          <w:rFonts w:ascii="Times New Roman" w:hAnsi="Times New Roman" w:cs="Times New Roman"/>
          <w:i/>
          <w:color w:val="0D0D0D" w:themeColor="text1" w:themeTint="F2"/>
          <w:sz w:val="24"/>
          <w:szCs w:val="24"/>
        </w:rPr>
        <w:t xml:space="preserve"> baju</w:t>
      </w:r>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dst</w:t>
      </w:r>
      <w:proofErr w:type="gramEnd"/>
      <w:r w:rsidRPr="00C70228">
        <w:rPr>
          <w:rFonts w:ascii="Times New Roman" w:hAnsi="Times New Roman" w:cs="Times New Roman"/>
          <w:color w:val="0D0D0D" w:themeColor="text1" w:themeTint="F2"/>
          <w:sz w:val="24"/>
          <w:szCs w:val="24"/>
        </w:rPr>
        <w:t>.</w:t>
      </w:r>
    </w:p>
    <w:p w:rsidR="003F2583" w:rsidRPr="003A2B84" w:rsidRDefault="003F2583" w:rsidP="002E00F4">
      <w:pPr>
        <w:pStyle w:val="ListParagraph"/>
        <w:numPr>
          <w:ilvl w:val="0"/>
          <w:numId w:val="10"/>
        </w:numPr>
        <w:spacing w:after="0" w:line="360" w:lineRule="auto"/>
        <w:ind w:left="357" w:hanging="357"/>
        <w:jc w:val="both"/>
        <w:rPr>
          <w:rFonts w:ascii="Times New Roman" w:hAnsi="Times New Roman" w:cs="Times New Roman"/>
          <w:b/>
          <w:color w:val="0D0D0D" w:themeColor="text1" w:themeTint="F2"/>
          <w:sz w:val="24"/>
          <w:szCs w:val="24"/>
        </w:rPr>
      </w:pPr>
      <w:r w:rsidRPr="003A2B84">
        <w:rPr>
          <w:rFonts w:ascii="Times New Roman" w:hAnsi="Times New Roman" w:cs="Times New Roman"/>
          <w:b/>
          <w:color w:val="0D0D0D" w:themeColor="text1" w:themeTint="F2"/>
          <w:sz w:val="24"/>
          <w:szCs w:val="24"/>
        </w:rPr>
        <w:t>Metode</w:t>
      </w:r>
      <w:r w:rsidR="00057A8A">
        <w:rPr>
          <w:rFonts w:ascii="Times New Roman" w:hAnsi="Times New Roman" w:cs="Times New Roman"/>
          <w:b/>
          <w:color w:val="0D0D0D" w:themeColor="text1" w:themeTint="F2"/>
          <w:sz w:val="24"/>
          <w:szCs w:val="24"/>
        </w:rPr>
        <w:t xml:space="preserve"> </w:t>
      </w:r>
      <w:r w:rsidR="00681650">
        <w:rPr>
          <w:rFonts w:ascii="Times New Roman" w:hAnsi="Times New Roman" w:cs="Times New Roman"/>
          <w:b/>
          <w:color w:val="0D0D0D" w:themeColor="text1" w:themeTint="F2"/>
          <w:sz w:val="24"/>
          <w:szCs w:val="24"/>
        </w:rPr>
        <w:t xml:space="preserve">Pembelajaran </w:t>
      </w:r>
      <w:r w:rsidRPr="003A2B84">
        <w:rPr>
          <w:rFonts w:ascii="Times New Roman" w:hAnsi="Times New Roman" w:cs="Times New Roman"/>
          <w:b/>
          <w:color w:val="0D0D0D" w:themeColor="text1" w:themeTint="F2"/>
          <w:sz w:val="24"/>
          <w:szCs w:val="24"/>
        </w:rPr>
        <w:t>Menulis Permulaan</w:t>
      </w:r>
    </w:p>
    <w:p w:rsidR="00963D4A" w:rsidRPr="00963D4A" w:rsidRDefault="00963D4A" w:rsidP="002E00F4">
      <w:pPr>
        <w:pStyle w:val="ListParagraph"/>
        <w:spacing w:after="0" w:line="360" w:lineRule="auto"/>
        <w:ind w:left="0" w:firstLine="567"/>
        <w:jc w:val="both"/>
        <w:rPr>
          <w:rFonts w:ascii="Times New Roman" w:hAnsi="Times New Roman" w:cs="Times New Roman"/>
          <w:sz w:val="24"/>
          <w:szCs w:val="24"/>
        </w:rPr>
      </w:pPr>
      <w:proofErr w:type="gramStart"/>
      <w:r w:rsidRPr="00963D4A">
        <w:rPr>
          <w:rFonts w:ascii="Times New Roman" w:hAnsi="Times New Roman" w:cs="Times New Roman"/>
          <w:sz w:val="24"/>
          <w:szCs w:val="24"/>
        </w:rPr>
        <w:t>Dalam menulis permulaan, tujuannya adalah agar siswa dapat menulis kata-kata dengan tepat.</w:t>
      </w:r>
      <w:proofErr w:type="gramEnd"/>
      <w:r w:rsidRPr="00963D4A">
        <w:rPr>
          <w:rFonts w:ascii="Times New Roman" w:hAnsi="Times New Roman" w:cs="Times New Roman"/>
          <w:sz w:val="24"/>
          <w:szCs w:val="24"/>
        </w:rPr>
        <w:t xml:space="preserve"> Pada menulis permulaan siswa diharapkan </w:t>
      </w:r>
      <w:r w:rsidRPr="00963D4A">
        <w:rPr>
          <w:rFonts w:ascii="Times New Roman" w:hAnsi="Times New Roman" w:cs="Times New Roman"/>
          <w:sz w:val="24"/>
          <w:szCs w:val="24"/>
        </w:rPr>
        <w:lastRenderedPageBreak/>
        <w:t>untuk dapat memproduksi tulisan yang d</w:t>
      </w:r>
      <w:r>
        <w:rPr>
          <w:rFonts w:ascii="Times New Roman" w:hAnsi="Times New Roman" w:cs="Times New Roman"/>
          <w:sz w:val="24"/>
          <w:szCs w:val="24"/>
        </w:rPr>
        <w:t xml:space="preserve">apat dimulai dengan tulisan eja (Mustikowati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2016).</w:t>
      </w:r>
      <w:r w:rsidRPr="00963D4A">
        <w:rPr>
          <w:rFonts w:ascii="Times New Roman" w:hAnsi="Times New Roman" w:cs="Times New Roman"/>
          <w:sz w:val="24"/>
          <w:szCs w:val="24"/>
        </w:rPr>
        <w:t xml:space="preserve"> </w:t>
      </w:r>
      <w:proofErr w:type="gramStart"/>
      <w:r w:rsidRPr="00963D4A">
        <w:rPr>
          <w:rFonts w:ascii="Times New Roman" w:hAnsi="Times New Roman" w:cs="Times New Roman"/>
          <w:sz w:val="24"/>
          <w:szCs w:val="24"/>
        </w:rPr>
        <w:t>Contoh tulisan e, d, f, k, j, dan dapat berupa suku kata seperti su-ka, ma-ta, ha-rus, lu-ka serta dalam bentuk kalimat sederhana.</w:t>
      </w:r>
      <w:proofErr w:type="gramEnd"/>
    </w:p>
    <w:p w:rsidR="0027083E" w:rsidRDefault="00963D4A"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Metode</w:t>
      </w:r>
      <w:r w:rsidR="003E35A7" w:rsidRPr="00C70228">
        <w:rPr>
          <w:rFonts w:ascii="Times New Roman" w:hAnsi="Times New Roman" w:cs="Times New Roman"/>
          <w:color w:val="0D0D0D" w:themeColor="text1" w:themeTint="F2"/>
          <w:sz w:val="24"/>
          <w:szCs w:val="24"/>
        </w:rPr>
        <w:t xml:space="preserve"> yang digunakan dalam pembelajar</w:t>
      </w:r>
      <w:r w:rsidR="00AA77E6">
        <w:rPr>
          <w:rFonts w:ascii="Times New Roman" w:hAnsi="Times New Roman" w:cs="Times New Roman"/>
          <w:color w:val="0D0D0D" w:themeColor="text1" w:themeTint="F2"/>
          <w:sz w:val="24"/>
          <w:szCs w:val="24"/>
        </w:rPr>
        <w:t>an menulis permulaan di kelas I</w:t>
      </w:r>
      <w:r w:rsidR="003E35A7" w:rsidRPr="00C70228">
        <w:rPr>
          <w:rFonts w:ascii="Times New Roman" w:hAnsi="Times New Roman" w:cs="Times New Roman"/>
          <w:color w:val="0D0D0D" w:themeColor="text1" w:themeTint="F2"/>
          <w:sz w:val="24"/>
          <w:szCs w:val="24"/>
        </w:rPr>
        <w:t xml:space="preserve"> SD adalah</w:t>
      </w:r>
      <w:r w:rsidR="00123218">
        <w:rPr>
          <w:rFonts w:ascii="Times New Roman" w:hAnsi="Times New Roman" w:cs="Times New Roman"/>
          <w:color w:val="0D0D0D" w:themeColor="text1" w:themeTint="F2"/>
          <w:sz w:val="24"/>
          <w:szCs w:val="24"/>
        </w:rPr>
        <w:t xml:space="preserve"> </w:t>
      </w:r>
      <w:r w:rsidR="003E35A7" w:rsidRPr="00C70228">
        <w:rPr>
          <w:rFonts w:ascii="Times New Roman" w:hAnsi="Times New Roman" w:cs="Times New Roman"/>
          <w:color w:val="0D0D0D" w:themeColor="text1" w:themeTint="F2"/>
          <w:sz w:val="24"/>
          <w:szCs w:val="24"/>
        </w:rPr>
        <w:t>metode Struktural Analiti</w:t>
      </w:r>
      <w:r w:rsidR="00123218">
        <w:rPr>
          <w:rFonts w:ascii="Times New Roman" w:hAnsi="Times New Roman" w:cs="Times New Roman"/>
          <w:color w:val="0D0D0D" w:themeColor="text1" w:themeTint="F2"/>
          <w:sz w:val="24"/>
          <w:szCs w:val="24"/>
        </w:rPr>
        <w:t>k Sintetik (SAS),</w:t>
      </w:r>
      <w:r w:rsidR="003E35A7" w:rsidRPr="00C70228">
        <w:rPr>
          <w:rFonts w:ascii="Times New Roman" w:hAnsi="Times New Roman" w:cs="Times New Roman"/>
          <w:color w:val="0D0D0D" w:themeColor="text1" w:themeTint="F2"/>
          <w:sz w:val="24"/>
          <w:szCs w:val="24"/>
        </w:rPr>
        <w:t xml:space="preserve"> metode Kupas Rangkai Suku Kata (KRSK)</w:t>
      </w:r>
      <w:r w:rsidR="00123218">
        <w:rPr>
          <w:rFonts w:ascii="Times New Roman" w:hAnsi="Times New Roman" w:cs="Times New Roman"/>
          <w:color w:val="0D0D0D" w:themeColor="text1" w:themeTint="F2"/>
          <w:sz w:val="24"/>
          <w:szCs w:val="24"/>
        </w:rPr>
        <w:t>, dan metode abjad</w:t>
      </w:r>
      <w:r w:rsidR="003E35A7" w:rsidRPr="00C70228">
        <w:rPr>
          <w:rFonts w:ascii="Times New Roman" w:hAnsi="Times New Roman" w:cs="Times New Roman"/>
          <w:color w:val="0D0D0D" w:themeColor="text1" w:themeTint="F2"/>
          <w:sz w:val="24"/>
          <w:szCs w:val="24"/>
        </w:rPr>
        <w:t>.</w:t>
      </w:r>
      <w:proofErr w:type="gramEnd"/>
      <w:r w:rsidR="003E35A7" w:rsidRPr="00C70228">
        <w:rPr>
          <w:rFonts w:ascii="Times New Roman" w:hAnsi="Times New Roman" w:cs="Times New Roman"/>
          <w:color w:val="0D0D0D" w:themeColor="text1" w:themeTint="F2"/>
          <w:sz w:val="24"/>
          <w:szCs w:val="24"/>
        </w:rPr>
        <w:t xml:space="preserve"> </w:t>
      </w:r>
    </w:p>
    <w:p w:rsidR="003F2583" w:rsidRPr="00AA77E6" w:rsidRDefault="006D67F1" w:rsidP="002E00F4">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AA77E6">
        <w:rPr>
          <w:rFonts w:ascii="Times New Roman" w:hAnsi="Times New Roman" w:cs="Times New Roman"/>
          <w:color w:val="0D0D0D" w:themeColor="text1" w:themeTint="F2"/>
          <w:sz w:val="24"/>
          <w:szCs w:val="24"/>
        </w:rPr>
        <w:t>Dalam metode</w:t>
      </w:r>
      <w:r w:rsidR="0027083E" w:rsidRPr="00AA77E6">
        <w:rPr>
          <w:rFonts w:ascii="Times New Roman" w:hAnsi="Times New Roman" w:cs="Times New Roman"/>
          <w:color w:val="0D0D0D" w:themeColor="text1" w:themeTint="F2"/>
          <w:sz w:val="24"/>
          <w:szCs w:val="24"/>
        </w:rPr>
        <w:t xml:space="preserve"> SAS</w:t>
      </w:r>
      <w:r w:rsidRPr="00AA77E6">
        <w:rPr>
          <w:rFonts w:ascii="Times New Roman" w:hAnsi="Times New Roman" w:cs="Times New Roman"/>
          <w:color w:val="0D0D0D" w:themeColor="text1" w:themeTint="F2"/>
          <w:sz w:val="24"/>
          <w:szCs w:val="24"/>
        </w:rPr>
        <w:t xml:space="preserve"> ini, pembelajaran menulis permulaan diawali dengan cerita yang d</w:t>
      </w:r>
      <w:r w:rsidR="00990297">
        <w:rPr>
          <w:rFonts w:ascii="Times New Roman" w:hAnsi="Times New Roman" w:cs="Times New Roman"/>
          <w:color w:val="0D0D0D" w:themeColor="text1" w:themeTint="F2"/>
          <w:sz w:val="24"/>
          <w:szCs w:val="24"/>
        </w:rPr>
        <w:t>isertai sebuah gambar.</w:t>
      </w:r>
      <w:proofErr w:type="gramEnd"/>
      <w:r w:rsidR="00990297">
        <w:rPr>
          <w:rFonts w:ascii="Times New Roman" w:hAnsi="Times New Roman" w:cs="Times New Roman"/>
          <w:color w:val="0D0D0D" w:themeColor="text1" w:themeTint="F2"/>
          <w:sz w:val="24"/>
          <w:szCs w:val="24"/>
        </w:rPr>
        <w:t xml:space="preserve"> </w:t>
      </w:r>
      <w:proofErr w:type="gramStart"/>
      <w:r w:rsidR="00990297">
        <w:rPr>
          <w:rFonts w:ascii="Times New Roman" w:hAnsi="Times New Roman" w:cs="Times New Roman"/>
          <w:color w:val="0D0D0D" w:themeColor="text1" w:themeTint="F2"/>
          <w:sz w:val="24"/>
          <w:szCs w:val="24"/>
        </w:rPr>
        <w:t xml:space="preserve">Kemudian </w:t>
      </w:r>
      <w:r w:rsidRPr="00AA77E6">
        <w:rPr>
          <w:rFonts w:ascii="Times New Roman" w:hAnsi="Times New Roman" w:cs="Times New Roman"/>
          <w:color w:val="0D0D0D" w:themeColor="text1" w:themeTint="F2"/>
          <w:sz w:val="24"/>
          <w:szCs w:val="24"/>
        </w:rPr>
        <w:t>guru menguraikan kalimat yang diambil dari sebuah cerita menjadi kata-kata, suku kata, maupun huruf kemudian disusun kembal</w:t>
      </w:r>
      <w:r w:rsidR="00990297">
        <w:rPr>
          <w:rFonts w:ascii="Times New Roman" w:hAnsi="Times New Roman" w:cs="Times New Roman"/>
          <w:color w:val="0D0D0D" w:themeColor="text1" w:themeTint="F2"/>
          <w:sz w:val="24"/>
          <w:szCs w:val="24"/>
        </w:rPr>
        <w:t xml:space="preserve">i dari huruf menjadi suku </w:t>
      </w:r>
      <w:r w:rsidR="00990297">
        <w:rPr>
          <w:rFonts w:ascii="Times New Roman" w:hAnsi="Times New Roman" w:cs="Times New Roman"/>
          <w:color w:val="0D0D0D" w:themeColor="text1" w:themeTint="F2"/>
          <w:sz w:val="24"/>
          <w:szCs w:val="24"/>
          <w:lang w:val="id-ID"/>
        </w:rPr>
        <w:t>kata, kata-</w:t>
      </w:r>
      <w:r w:rsidRPr="00AA77E6">
        <w:rPr>
          <w:rFonts w:ascii="Times New Roman" w:hAnsi="Times New Roman" w:cs="Times New Roman"/>
          <w:color w:val="0D0D0D" w:themeColor="text1" w:themeTint="F2"/>
          <w:sz w:val="24"/>
          <w:szCs w:val="24"/>
        </w:rPr>
        <w:t>kata, kembali menjadi kalimat</w:t>
      </w:r>
      <w:r w:rsidR="003F2583" w:rsidRPr="00AA77E6">
        <w:rPr>
          <w:rFonts w:ascii="Times New Roman" w:hAnsi="Times New Roman" w:cs="Times New Roman"/>
          <w:color w:val="0D0D0D" w:themeColor="text1" w:themeTint="F2"/>
          <w:sz w:val="24"/>
          <w:szCs w:val="24"/>
        </w:rPr>
        <w:t>.</w:t>
      </w:r>
      <w:proofErr w:type="gramEnd"/>
      <w:r w:rsidR="003F2583" w:rsidRPr="00AA77E6">
        <w:rPr>
          <w:rFonts w:ascii="Times New Roman" w:hAnsi="Times New Roman" w:cs="Times New Roman"/>
          <w:color w:val="0D0D0D" w:themeColor="text1" w:themeTint="F2"/>
          <w:sz w:val="24"/>
          <w:szCs w:val="24"/>
        </w:rPr>
        <w:t xml:space="preserve"> </w:t>
      </w:r>
      <w:proofErr w:type="gramStart"/>
      <w:r w:rsidR="003F2583" w:rsidRPr="00AA77E6">
        <w:rPr>
          <w:rFonts w:ascii="Times New Roman" w:hAnsi="Times New Roman" w:cs="Times New Roman"/>
          <w:color w:val="0D0D0D" w:themeColor="text1" w:themeTint="F2"/>
          <w:sz w:val="24"/>
          <w:szCs w:val="24"/>
        </w:rPr>
        <w:t xml:space="preserve">Berkaitan dengan pendekatan </w:t>
      </w:r>
      <w:r w:rsidR="0027083E" w:rsidRPr="00AA77E6">
        <w:rPr>
          <w:rFonts w:ascii="Times New Roman" w:hAnsi="Times New Roman" w:cs="Times New Roman"/>
          <w:color w:val="0D0D0D" w:themeColor="text1" w:themeTint="F2"/>
          <w:sz w:val="24"/>
          <w:szCs w:val="24"/>
        </w:rPr>
        <w:t>struk</w:t>
      </w:r>
      <w:r w:rsidR="007A574A" w:rsidRPr="00AA77E6">
        <w:rPr>
          <w:rFonts w:ascii="Times New Roman" w:hAnsi="Times New Roman" w:cs="Times New Roman"/>
          <w:color w:val="0D0D0D" w:themeColor="text1" w:themeTint="F2"/>
          <w:sz w:val="24"/>
          <w:szCs w:val="24"/>
        </w:rPr>
        <w:t>tural,</w:t>
      </w:r>
      <w:r w:rsidR="00990297">
        <w:rPr>
          <w:rFonts w:ascii="Times New Roman" w:hAnsi="Times New Roman" w:cs="Times New Roman"/>
          <w:color w:val="0D0D0D" w:themeColor="text1" w:themeTint="F2"/>
          <w:sz w:val="24"/>
          <w:szCs w:val="24"/>
        </w:rPr>
        <w:t xml:space="preserve"> Slamet (2014: 52) </w:t>
      </w:r>
      <w:r w:rsidR="003F2583" w:rsidRPr="00AA77E6">
        <w:rPr>
          <w:rFonts w:ascii="Times New Roman" w:hAnsi="Times New Roman" w:cs="Times New Roman"/>
          <w:color w:val="0D0D0D" w:themeColor="text1" w:themeTint="F2"/>
          <w:sz w:val="24"/>
          <w:szCs w:val="24"/>
        </w:rPr>
        <w:t>mengatakan pendekatan struktural yakni pendekatan yang berasumsi bahasa seperangkat kaidah.</w:t>
      </w:r>
      <w:proofErr w:type="gramEnd"/>
      <w:r w:rsidR="003F2583" w:rsidRPr="00AA77E6">
        <w:rPr>
          <w:rFonts w:ascii="Times New Roman" w:hAnsi="Times New Roman" w:cs="Times New Roman"/>
          <w:color w:val="0D0D0D" w:themeColor="text1" w:themeTint="F2"/>
          <w:sz w:val="24"/>
          <w:szCs w:val="24"/>
        </w:rPr>
        <w:t xml:space="preserve"> </w:t>
      </w:r>
      <w:proofErr w:type="gramStart"/>
      <w:r w:rsidR="003F2583" w:rsidRPr="00AA77E6">
        <w:rPr>
          <w:rFonts w:ascii="Times New Roman" w:hAnsi="Times New Roman" w:cs="Times New Roman"/>
          <w:color w:val="0D0D0D" w:themeColor="text1" w:themeTint="F2"/>
          <w:sz w:val="24"/>
          <w:szCs w:val="24"/>
        </w:rPr>
        <w:t>Oleh karena itu</w:t>
      </w:r>
      <w:r w:rsidR="007A574A" w:rsidRPr="00AA77E6">
        <w:rPr>
          <w:rFonts w:ascii="Times New Roman" w:hAnsi="Times New Roman" w:cs="Times New Roman"/>
          <w:color w:val="0D0D0D" w:themeColor="text1" w:themeTint="F2"/>
          <w:sz w:val="24"/>
          <w:szCs w:val="24"/>
        </w:rPr>
        <w:t>,</w:t>
      </w:r>
      <w:r w:rsidR="003F2583" w:rsidRPr="00AA77E6">
        <w:rPr>
          <w:rFonts w:ascii="Times New Roman" w:hAnsi="Times New Roman" w:cs="Times New Roman"/>
          <w:color w:val="0D0D0D" w:themeColor="text1" w:themeTint="F2"/>
          <w:sz w:val="24"/>
          <w:szCs w:val="24"/>
        </w:rPr>
        <w:t xml:space="preserve"> pembelajaran bahasa perlu menitikberatkan struktur bahasa.</w:t>
      </w:r>
      <w:proofErr w:type="gramEnd"/>
      <w:r w:rsidR="003F2583" w:rsidRPr="00AA77E6">
        <w:rPr>
          <w:rFonts w:ascii="Times New Roman" w:hAnsi="Times New Roman" w:cs="Times New Roman"/>
          <w:color w:val="0D0D0D" w:themeColor="text1" w:themeTint="F2"/>
          <w:sz w:val="24"/>
          <w:szCs w:val="24"/>
        </w:rPr>
        <w:t xml:space="preserve"> </w:t>
      </w:r>
      <w:proofErr w:type="gramStart"/>
      <w:r w:rsidR="003F2583" w:rsidRPr="00AA77E6">
        <w:rPr>
          <w:rFonts w:ascii="Times New Roman" w:hAnsi="Times New Roman" w:cs="Times New Roman"/>
          <w:color w:val="0D0D0D" w:themeColor="text1" w:themeTint="F2"/>
          <w:sz w:val="24"/>
          <w:szCs w:val="24"/>
        </w:rPr>
        <w:t>Dalam hal ini pola kalimat, kata, dan suku kata menjadi sangat penting.</w:t>
      </w:r>
      <w:proofErr w:type="gramEnd"/>
      <w:r w:rsidR="007A574A" w:rsidRPr="00AA77E6">
        <w:rPr>
          <w:rFonts w:ascii="Times New Roman" w:hAnsi="Times New Roman" w:cs="Times New Roman"/>
          <w:color w:val="0D0D0D" w:themeColor="text1" w:themeTint="F2"/>
          <w:sz w:val="24"/>
          <w:szCs w:val="24"/>
        </w:rPr>
        <w:t xml:space="preserve"> Tujuan metode SAS ini adalah agar a</w:t>
      </w:r>
      <w:r w:rsidR="00AA77E6">
        <w:rPr>
          <w:rFonts w:ascii="Times New Roman" w:hAnsi="Times New Roman" w:cs="Times New Roman"/>
          <w:color w:val="0D0D0D" w:themeColor="text1" w:themeTint="F2"/>
          <w:sz w:val="24"/>
          <w:szCs w:val="24"/>
        </w:rPr>
        <w:t xml:space="preserve">nak berusaha menggunakan </w:t>
      </w:r>
      <w:proofErr w:type="gramStart"/>
      <w:r w:rsidR="00AA77E6">
        <w:rPr>
          <w:rFonts w:ascii="Times New Roman" w:hAnsi="Times New Roman" w:cs="Times New Roman"/>
          <w:color w:val="0D0D0D" w:themeColor="text1" w:themeTint="F2"/>
          <w:sz w:val="24"/>
          <w:szCs w:val="24"/>
        </w:rPr>
        <w:t>bahasa</w:t>
      </w:r>
      <w:proofErr w:type="gramEnd"/>
      <w:r w:rsidR="00AA77E6">
        <w:rPr>
          <w:rFonts w:ascii="Times New Roman" w:hAnsi="Times New Roman" w:cs="Times New Roman"/>
          <w:color w:val="0D0D0D" w:themeColor="text1" w:themeTint="F2"/>
          <w:sz w:val="24"/>
          <w:szCs w:val="24"/>
        </w:rPr>
        <w:t xml:space="preserve"> </w:t>
      </w:r>
      <w:r w:rsidR="007A574A" w:rsidRPr="00AA77E6">
        <w:rPr>
          <w:rFonts w:ascii="Times New Roman" w:hAnsi="Times New Roman" w:cs="Times New Roman"/>
          <w:color w:val="0D0D0D" w:themeColor="text1" w:themeTint="F2"/>
          <w:sz w:val="24"/>
          <w:szCs w:val="24"/>
        </w:rPr>
        <w:t xml:space="preserve">Indonesia dengan baik. </w:t>
      </w:r>
      <w:proofErr w:type="gramStart"/>
      <w:r w:rsidR="00AA77E6" w:rsidRPr="00AA77E6">
        <w:rPr>
          <w:rFonts w:ascii="Times New Roman" w:hAnsi="Times New Roman" w:cs="Times New Roman"/>
          <w:sz w:val="24"/>
          <w:szCs w:val="24"/>
        </w:rPr>
        <w:t>Hal ini dimaksudkan untuk membangun konsep-konsep “</w:t>
      </w:r>
      <w:r w:rsidR="00AA77E6" w:rsidRPr="00AA77E6">
        <w:rPr>
          <w:rFonts w:ascii="Times New Roman" w:hAnsi="Times New Roman" w:cs="Times New Roman"/>
          <w:i/>
          <w:iCs/>
          <w:sz w:val="24"/>
          <w:szCs w:val="24"/>
        </w:rPr>
        <w:t xml:space="preserve">kebermaknaan” </w:t>
      </w:r>
      <w:r w:rsidR="00AA77E6" w:rsidRPr="00AA77E6">
        <w:rPr>
          <w:rFonts w:ascii="Times New Roman" w:hAnsi="Times New Roman" w:cs="Times New Roman"/>
          <w:sz w:val="24"/>
          <w:szCs w:val="24"/>
        </w:rPr>
        <w:t>pada diri anak</w:t>
      </w:r>
      <w:r w:rsidR="00AA77E6">
        <w:rPr>
          <w:rFonts w:ascii="Times New Roman" w:hAnsi="Times New Roman" w:cs="Times New Roman"/>
          <w:sz w:val="24"/>
          <w:szCs w:val="24"/>
        </w:rPr>
        <w:t xml:space="preserve"> (Halimah, 2014)</w:t>
      </w:r>
      <w:r w:rsidR="00AA77E6" w:rsidRPr="00AA77E6">
        <w:rPr>
          <w:rFonts w:ascii="Times New Roman" w:hAnsi="Times New Roman" w:cs="Times New Roman"/>
          <w:sz w:val="24"/>
          <w:szCs w:val="24"/>
        </w:rPr>
        <w:t>.</w:t>
      </w:r>
      <w:proofErr w:type="gramEnd"/>
    </w:p>
    <w:p w:rsidR="006D67F1" w:rsidRPr="00C70228" w:rsidRDefault="006D67F1"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sidRPr="00C70228">
        <w:rPr>
          <w:rFonts w:ascii="Times New Roman" w:hAnsi="Times New Roman" w:cs="Times New Roman"/>
          <w:color w:val="0D0D0D" w:themeColor="text1" w:themeTint="F2"/>
          <w:sz w:val="24"/>
          <w:szCs w:val="24"/>
        </w:rPr>
        <w:t xml:space="preserve">Berdasarkan pendekatan </w:t>
      </w:r>
      <w:r w:rsidR="00681650">
        <w:rPr>
          <w:rFonts w:ascii="Times New Roman" w:hAnsi="Times New Roman" w:cs="Times New Roman"/>
          <w:color w:val="0D0D0D" w:themeColor="text1" w:themeTint="F2"/>
          <w:sz w:val="24"/>
          <w:szCs w:val="24"/>
        </w:rPr>
        <w:t>suku kata,</w:t>
      </w:r>
      <w:r w:rsidRPr="00C70228">
        <w:rPr>
          <w:rFonts w:ascii="Times New Roman" w:hAnsi="Times New Roman" w:cs="Times New Roman"/>
          <w:color w:val="0D0D0D" w:themeColor="text1" w:themeTint="F2"/>
          <w:sz w:val="24"/>
          <w:szCs w:val="24"/>
        </w:rPr>
        <w:t xml:space="preserve"> guru menggunakan metode Kupas Rangkai Suku Kata (KRSK), yakni siswa diperkenalkan beberapa suku kata kemudian menjadikan sebuah kata.</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lastRenderedPageBreak/>
        <w:t>Setelah siswa mampu membaca suku kata, suku kata tersebut anak-anak langsung menulis suku kata yang ada dalam rangkaian kata menjadi sebuah kata.</w:t>
      </w:r>
      <w:proofErr w:type="gramEnd"/>
      <w:r w:rsidRPr="00C70228">
        <w:rPr>
          <w:rFonts w:ascii="Times New Roman" w:hAnsi="Times New Roman" w:cs="Times New Roman"/>
          <w:color w:val="0D0D0D" w:themeColor="text1" w:themeTint="F2"/>
          <w:sz w:val="24"/>
          <w:szCs w:val="24"/>
        </w:rPr>
        <w:t xml:space="preserve"> Menurut Slamet (2014:43) metode KRSK adalah metode untuk memperkenalkan huruf kepada siswa, lalu suku kata yang sudah dikenal oleh siswa diuraikan menjadi huruf, kemudian huruf dirangkaikan lagi menjadi suku kata, misalnya: </w:t>
      </w:r>
      <w:r w:rsidR="00681650">
        <w:rPr>
          <w:rFonts w:ascii="Times New Roman" w:hAnsi="Times New Roman" w:cs="Times New Roman"/>
          <w:i/>
          <w:color w:val="0D0D0D" w:themeColor="text1" w:themeTint="F2"/>
          <w:sz w:val="24"/>
          <w:szCs w:val="24"/>
        </w:rPr>
        <w:t xml:space="preserve">kaki – ka-ki; ka-ki – k </w:t>
      </w:r>
      <w:proofErr w:type="gramStart"/>
      <w:r w:rsidRPr="00C70228">
        <w:rPr>
          <w:rFonts w:ascii="Times New Roman" w:hAnsi="Times New Roman" w:cs="Times New Roman"/>
          <w:i/>
          <w:color w:val="0D0D0D" w:themeColor="text1" w:themeTint="F2"/>
          <w:sz w:val="24"/>
          <w:szCs w:val="24"/>
        </w:rPr>
        <w:t>a  k</w:t>
      </w:r>
      <w:proofErr w:type="gramEnd"/>
      <w:r w:rsidRPr="00C70228">
        <w:rPr>
          <w:rFonts w:ascii="Times New Roman" w:hAnsi="Times New Roman" w:cs="Times New Roman"/>
          <w:i/>
          <w:color w:val="0D0D0D" w:themeColor="text1" w:themeTint="F2"/>
          <w:sz w:val="24"/>
          <w:szCs w:val="24"/>
        </w:rPr>
        <w:t xml:space="preserve">  i</w:t>
      </w:r>
      <w:r w:rsidRPr="00C70228">
        <w:rPr>
          <w:rFonts w:ascii="Times New Roman" w:hAnsi="Times New Roman" w:cs="Times New Roman"/>
          <w:color w:val="0D0D0D" w:themeColor="text1" w:themeTint="F2"/>
          <w:sz w:val="24"/>
          <w:szCs w:val="24"/>
        </w:rPr>
        <w:t xml:space="preserve">. </w:t>
      </w:r>
    </w:p>
    <w:p w:rsidR="0027083E" w:rsidRPr="0027083E" w:rsidRDefault="0027083E" w:rsidP="002E00F4">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sidRPr="00C70228">
        <w:rPr>
          <w:rFonts w:ascii="Times New Roman" w:hAnsi="Times New Roman" w:cs="Times New Roman"/>
          <w:color w:val="0D0D0D" w:themeColor="text1" w:themeTint="F2"/>
          <w:sz w:val="24"/>
          <w:szCs w:val="24"/>
        </w:rPr>
        <w:t>M</w:t>
      </w:r>
      <w:r>
        <w:rPr>
          <w:rFonts w:ascii="Times New Roman" w:hAnsi="Times New Roman" w:cs="Times New Roman"/>
          <w:color w:val="0D0D0D" w:themeColor="text1" w:themeTint="F2"/>
          <w:sz w:val="24"/>
          <w:szCs w:val="24"/>
        </w:rPr>
        <w:t>etode selanjutnya adalah metode abjad</w:t>
      </w:r>
      <w:r w:rsidRPr="00C70228">
        <w:rPr>
          <w:rFonts w:ascii="Times New Roman" w:hAnsi="Times New Roman" w:cs="Times New Roman"/>
          <w:color w:val="0D0D0D" w:themeColor="text1" w:themeTint="F2"/>
          <w:sz w:val="24"/>
          <w:szCs w:val="24"/>
        </w:rPr>
        <w:t>.</w:t>
      </w:r>
      <w:proofErr w:type="gramEnd"/>
      <w:r w:rsidR="00681650">
        <w:rPr>
          <w:rFonts w:ascii="Times New Roman" w:hAnsi="Times New Roman" w:cs="Times New Roman"/>
          <w:color w:val="0D0D0D" w:themeColor="text1" w:themeTint="F2"/>
          <w:sz w:val="24"/>
          <w:szCs w:val="24"/>
        </w:rPr>
        <w:t xml:space="preserve"> </w:t>
      </w:r>
      <w:proofErr w:type="gramStart"/>
      <w:r w:rsidR="00681650">
        <w:rPr>
          <w:rFonts w:ascii="Times New Roman" w:hAnsi="Times New Roman" w:cs="Times New Roman"/>
          <w:color w:val="0D0D0D" w:themeColor="text1" w:themeTint="F2"/>
          <w:sz w:val="24"/>
          <w:szCs w:val="24"/>
        </w:rPr>
        <w:t>Dakam metode ini,</w:t>
      </w:r>
      <w:r>
        <w:rPr>
          <w:rFonts w:ascii="Times New Roman" w:hAnsi="Times New Roman" w:cs="Times New Roman"/>
          <w:color w:val="0D0D0D" w:themeColor="text1" w:themeTint="F2"/>
          <w:sz w:val="24"/>
          <w:szCs w:val="24"/>
        </w:rPr>
        <w:t xml:space="preserve"> s</w:t>
      </w:r>
      <w:r w:rsidRPr="00C70228">
        <w:rPr>
          <w:rFonts w:ascii="Times New Roman" w:hAnsi="Times New Roman" w:cs="Times New Roman"/>
          <w:color w:val="0D0D0D" w:themeColor="text1" w:themeTint="F2"/>
          <w:sz w:val="24"/>
          <w:szCs w:val="24"/>
        </w:rPr>
        <w:t>iswa mulai belajar abjad dengan membaca beberapa huruf, misalnya a-z setelah anak dapat membaca beberapa huruf secara terpisah, anak dimulai menulis huruf yang paling mudah.</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Setelah anak-anak dapat menulis huruf secara terpisah, mereka diajarkan untuk merangkai huruf tersebut menjadi suku kata, lalu menjadi kata.</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Menuru</w:t>
      </w:r>
      <w:r>
        <w:rPr>
          <w:rFonts w:ascii="Times New Roman" w:hAnsi="Times New Roman" w:cs="Times New Roman"/>
          <w:color w:val="0D0D0D" w:themeColor="text1" w:themeTint="F2"/>
          <w:sz w:val="24"/>
          <w:szCs w:val="24"/>
        </w:rPr>
        <w:t>t Subana dan Sunarti (Halimah, 2014)</w:t>
      </w:r>
      <w:r w:rsidRPr="00C70228">
        <w:rPr>
          <w:rFonts w:ascii="Times New Roman" w:hAnsi="Times New Roman" w:cs="Times New Roman"/>
          <w:color w:val="0D0D0D" w:themeColor="text1" w:themeTint="F2"/>
          <w:sz w:val="24"/>
          <w:szCs w:val="24"/>
        </w:rPr>
        <w:t xml:space="preserve"> setelah anak-anak dapat menulis huruf secara terpisah, mereka diajarkan untuk </w:t>
      </w:r>
      <w:r w:rsidRPr="00C70228">
        <w:rPr>
          <w:rFonts w:ascii="Times New Roman" w:hAnsi="Times New Roman" w:cs="Times New Roman"/>
          <w:color w:val="0D0D0D" w:themeColor="text1" w:themeTint="F2"/>
          <w:sz w:val="24"/>
          <w:szCs w:val="24"/>
        </w:rPr>
        <w:lastRenderedPageBreak/>
        <w:t>merangkaikan huruf tersebut menjadi suku kata, lalu menjadi kata.</w:t>
      </w:r>
      <w:proofErr w:type="gramEnd"/>
      <w:r w:rsidRPr="00C70228">
        <w:rPr>
          <w:rFonts w:ascii="Times New Roman" w:hAnsi="Times New Roman" w:cs="Times New Roman"/>
          <w:color w:val="0D0D0D" w:themeColor="text1" w:themeTint="F2"/>
          <w:sz w:val="24"/>
          <w:szCs w:val="24"/>
        </w:rPr>
        <w:t xml:space="preserve"> </w:t>
      </w:r>
      <w:proofErr w:type="gramStart"/>
      <w:r w:rsidRPr="00C70228">
        <w:rPr>
          <w:rFonts w:ascii="Times New Roman" w:hAnsi="Times New Roman" w:cs="Times New Roman"/>
          <w:color w:val="0D0D0D" w:themeColor="text1" w:themeTint="F2"/>
          <w:sz w:val="24"/>
          <w:szCs w:val="24"/>
        </w:rPr>
        <w:t>Dalam kalimat rangkaian huruf yang merupakan kata dengan huruf dirangkaikan menjadi kalimat.</w:t>
      </w:r>
      <w:proofErr w:type="gramEnd"/>
    </w:p>
    <w:p w:rsidR="00A95517" w:rsidRPr="00C70228" w:rsidRDefault="002C4DE4" w:rsidP="002E00F4">
      <w:pPr>
        <w:spacing w:after="0" w:line="360" w:lineRule="auto"/>
        <w:ind w:firstLine="567"/>
        <w:jc w:val="both"/>
        <w:rPr>
          <w:rFonts w:ascii="Times New Roman" w:eastAsia="Times New Roman" w:hAnsi="Times New Roman" w:cs="Times New Roman"/>
          <w:sz w:val="24"/>
          <w:szCs w:val="24"/>
        </w:rPr>
      </w:pPr>
      <w:proofErr w:type="gramStart"/>
      <w:r w:rsidRPr="00C70228">
        <w:rPr>
          <w:rFonts w:ascii="Times New Roman" w:eastAsia="Times New Roman" w:hAnsi="Times New Roman" w:cs="Times New Roman"/>
          <w:sz w:val="24"/>
          <w:szCs w:val="24"/>
        </w:rPr>
        <w:t>Penelitian ini bersandar pada paradigma kualitatif dengan metode etnografi seperti yang disarankan Spradley tentu membutuhkan ketekunan yang mendalam, dalam hal ini peneliti mengalami keterbatasan berkaitan harus membagi tugas antara meneliti dan bekerja.</w:t>
      </w:r>
      <w:proofErr w:type="gramEnd"/>
      <w:r w:rsidRPr="00C70228">
        <w:rPr>
          <w:rFonts w:ascii="Times New Roman" w:eastAsia="Times New Roman" w:hAnsi="Times New Roman" w:cs="Times New Roman"/>
          <w:sz w:val="24"/>
          <w:szCs w:val="24"/>
        </w:rPr>
        <w:t xml:space="preserve"> </w:t>
      </w:r>
      <w:proofErr w:type="gramStart"/>
      <w:r w:rsidRPr="00C70228">
        <w:rPr>
          <w:rFonts w:ascii="Times New Roman" w:eastAsia="Times New Roman" w:hAnsi="Times New Roman" w:cs="Times New Roman"/>
          <w:sz w:val="24"/>
          <w:szCs w:val="24"/>
        </w:rPr>
        <w:t>Kemudian, dalam kajian teoretis terdapat keterbatasan berkaitan dengan pustaka-pustaka baik buku maupun jurnal int</w:t>
      </w:r>
      <w:r w:rsidR="00A56BF1" w:rsidRPr="00C70228">
        <w:rPr>
          <w:rFonts w:ascii="Times New Roman" w:eastAsia="Times New Roman" w:hAnsi="Times New Roman" w:cs="Times New Roman"/>
          <w:sz w:val="24"/>
          <w:szCs w:val="24"/>
        </w:rPr>
        <w:t>ernasional yang berbahasa asing sekaitan dengan penguasaan bahasa asing penulis yang kurang memadai.</w:t>
      </w:r>
      <w:proofErr w:type="gramEnd"/>
      <w:r w:rsidR="00A56BF1" w:rsidRPr="00C70228">
        <w:rPr>
          <w:rFonts w:ascii="Times New Roman" w:eastAsia="Times New Roman" w:hAnsi="Times New Roman" w:cs="Times New Roman"/>
          <w:sz w:val="24"/>
          <w:szCs w:val="24"/>
        </w:rPr>
        <w:t xml:space="preserve"> </w:t>
      </w:r>
      <w:proofErr w:type="gramStart"/>
      <w:r w:rsidR="00A56BF1" w:rsidRPr="00C70228">
        <w:rPr>
          <w:rFonts w:ascii="Times New Roman" w:eastAsia="Times New Roman" w:hAnsi="Times New Roman" w:cs="Times New Roman"/>
          <w:sz w:val="24"/>
          <w:szCs w:val="24"/>
        </w:rPr>
        <w:t>Penelitian ini hanya terbatas mengkaji pembelajaran membaca d</w:t>
      </w:r>
      <w:r w:rsidR="00AA77E6">
        <w:rPr>
          <w:rFonts w:ascii="Times New Roman" w:eastAsia="Times New Roman" w:hAnsi="Times New Roman" w:cs="Times New Roman"/>
          <w:sz w:val="24"/>
          <w:szCs w:val="24"/>
        </w:rPr>
        <w:t>an menulis permulaan di kelas I</w:t>
      </w:r>
      <w:r w:rsidR="00A56BF1" w:rsidRPr="00C70228">
        <w:rPr>
          <w:rFonts w:ascii="Times New Roman" w:eastAsia="Times New Roman" w:hAnsi="Times New Roman" w:cs="Times New Roman"/>
          <w:sz w:val="24"/>
          <w:szCs w:val="24"/>
        </w:rPr>
        <w:t xml:space="preserve"> sekolah dasar saja, sedangkan pembelajaran di kelas I</w:t>
      </w:r>
      <w:r w:rsidR="00AA77E6">
        <w:rPr>
          <w:rFonts w:ascii="Times New Roman" w:eastAsia="Times New Roman" w:hAnsi="Times New Roman" w:cs="Times New Roman"/>
          <w:sz w:val="24"/>
          <w:szCs w:val="24"/>
        </w:rPr>
        <w:t>I dan III</w:t>
      </w:r>
      <w:r w:rsidR="00A56BF1" w:rsidRPr="00C70228">
        <w:rPr>
          <w:rFonts w:ascii="Times New Roman" w:eastAsia="Times New Roman" w:hAnsi="Times New Roman" w:cs="Times New Roman"/>
          <w:sz w:val="24"/>
          <w:szCs w:val="24"/>
        </w:rPr>
        <w:t xml:space="preserve"> belum mampu terbahas dalam penelitian ini.</w:t>
      </w:r>
      <w:proofErr w:type="gramEnd"/>
    </w:p>
    <w:p w:rsidR="002057C3" w:rsidRDefault="002057C3" w:rsidP="002E00F4">
      <w:pPr>
        <w:spacing w:after="0" w:line="360" w:lineRule="auto"/>
        <w:jc w:val="both"/>
        <w:rPr>
          <w:rFonts w:ascii="Times New Roman" w:eastAsia="Times New Roman" w:hAnsi="Times New Roman" w:cs="Times New Roman"/>
          <w:sz w:val="24"/>
          <w:szCs w:val="24"/>
        </w:rPr>
        <w:sectPr w:rsidR="002057C3" w:rsidSect="002E00F4">
          <w:type w:val="continuous"/>
          <w:pgSz w:w="12240" w:h="20160" w:code="5"/>
          <w:pgMar w:top="2275" w:right="1699" w:bottom="1699" w:left="2275" w:header="720" w:footer="720" w:gutter="0"/>
          <w:cols w:num="2" w:space="284"/>
          <w:docGrid w:linePitch="360"/>
        </w:sectPr>
      </w:pPr>
    </w:p>
    <w:p w:rsidR="002057C3" w:rsidRPr="00C70228" w:rsidRDefault="002057C3" w:rsidP="002E00F4">
      <w:pPr>
        <w:spacing w:after="0" w:line="360" w:lineRule="auto"/>
        <w:jc w:val="both"/>
        <w:rPr>
          <w:rFonts w:ascii="Times New Roman" w:eastAsia="Times New Roman" w:hAnsi="Times New Roman" w:cs="Times New Roman"/>
          <w:sz w:val="24"/>
          <w:szCs w:val="24"/>
        </w:rPr>
      </w:pPr>
    </w:p>
    <w:p w:rsidR="00870EDC" w:rsidRPr="00681650" w:rsidRDefault="00681650" w:rsidP="00681650">
      <w:pPr>
        <w:pStyle w:val="ListParagraph"/>
        <w:numPr>
          <w:ilvl w:val="0"/>
          <w:numId w:val="8"/>
        </w:num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r w:rsidR="003A2B84" w:rsidRPr="00681650">
        <w:rPr>
          <w:rFonts w:ascii="Times New Roman" w:eastAsia="Times New Roman" w:hAnsi="Times New Roman" w:cs="Times New Roman"/>
          <w:b/>
          <w:sz w:val="24"/>
          <w:szCs w:val="24"/>
        </w:rPr>
        <w:t>SIMPULAN</w:t>
      </w:r>
    </w:p>
    <w:p w:rsidR="002057C3" w:rsidRDefault="002057C3" w:rsidP="002E00F4">
      <w:pPr>
        <w:pStyle w:val="ListParagraph"/>
        <w:spacing w:after="0" w:line="360" w:lineRule="auto"/>
        <w:ind w:left="0" w:firstLine="720"/>
        <w:jc w:val="both"/>
        <w:rPr>
          <w:rFonts w:ascii="Times New Roman" w:hAnsi="Times New Roman" w:cs="Times New Roman"/>
          <w:color w:val="0D0D0D" w:themeColor="text1" w:themeTint="F2"/>
          <w:sz w:val="24"/>
          <w:szCs w:val="24"/>
        </w:rPr>
      </w:pPr>
    </w:p>
    <w:p w:rsidR="00681650" w:rsidRDefault="00681650" w:rsidP="002E00F4">
      <w:pPr>
        <w:pStyle w:val="ListParagraph"/>
        <w:spacing w:after="0" w:line="360" w:lineRule="auto"/>
        <w:ind w:left="0" w:firstLine="720"/>
        <w:jc w:val="both"/>
        <w:rPr>
          <w:rFonts w:ascii="Times New Roman" w:hAnsi="Times New Roman" w:cs="Times New Roman"/>
          <w:color w:val="0D0D0D" w:themeColor="text1" w:themeTint="F2"/>
          <w:sz w:val="24"/>
          <w:szCs w:val="24"/>
        </w:rPr>
        <w:sectPr w:rsidR="00681650" w:rsidSect="002057C3">
          <w:type w:val="continuous"/>
          <w:pgSz w:w="12240" w:h="20160" w:code="5"/>
          <w:pgMar w:top="2275" w:right="1699" w:bottom="1699" w:left="2275" w:header="720" w:footer="720" w:gutter="0"/>
          <w:cols w:space="720"/>
          <w:docGrid w:linePitch="360"/>
        </w:sectPr>
      </w:pPr>
    </w:p>
    <w:p w:rsidR="00681650" w:rsidRDefault="005C0A8F" w:rsidP="00681650">
      <w:pPr>
        <w:pStyle w:val="ListParagraph"/>
        <w:spacing w:after="0" w:line="360" w:lineRule="auto"/>
        <w:ind w:left="0" w:firstLine="567"/>
        <w:jc w:val="both"/>
        <w:rPr>
          <w:rFonts w:ascii="Times New Roman" w:hAnsi="Times New Roman" w:cs="Times New Roman"/>
          <w:color w:val="0D0D0D" w:themeColor="text1" w:themeTint="F2"/>
          <w:sz w:val="24"/>
          <w:szCs w:val="24"/>
        </w:rPr>
      </w:pPr>
      <w:r w:rsidRPr="005C0A8F">
        <w:rPr>
          <w:rFonts w:ascii="Times New Roman" w:hAnsi="Times New Roman" w:cs="Times New Roman"/>
          <w:color w:val="0D0D0D" w:themeColor="text1" w:themeTint="F2"/>
          <w:sz w:val="24"/>
          <w:szCs w:val="24"/>
        </w:rPr>
        <w:lastRenderedPageBreak/>
        <w:t xml:space="preserve">Tujuan penelitian ini adalah </w:t>
      </w:r>
      <w:r w:rsidRPr="005C0A8F">
        <w:rPr>
          <w:rFonts w:ascii="Times New Roman" w:eastAsia="Times New Roman" w:hAnsi="Times New Roman" w:cs="Times New Roman"/>
          <w:color w:val="0D0D0D" w:themeColor="text1" w:themeTint="F2"/>
          <w:sz w:val="24"/>
          <w:szCs w:val="24"/>
        </w:rPr>
        <w:t xml:space="preserve">untuk memperoleh pemahaman yang mendalam mengenai proses pembelajaran membaca dan menulis permulaan </w:t>
      </w:r>
      <w:proofErr w:type="gramStart"/>
      <w:r w:rsidRPr="005C0A8F">
        <w:rPr>
          <w:rFonts w:ascii="Times New Roman" w:eastAsia="Times New Roman" w:hAnsi="Times New Roman" w:cs="Times New Roman"/>
          <w:color w:val="0D0D0D" w:themeColor="text1" w:themeTint="F2"/>
          <w:sz w:val="24"/>
          <w:szCs w:val="24"/>
        </w:rPr>
        <w:t>bahasa</w:t>
      </w:r>
      <w:proofErr w:type="gramEnd"/>
      <w:r w:rsidRPr="005C0A8F">
        <w:rPr>
          <w:rFonts w:ascii="Times New Roman" w:eastAsia="Times New Roman" w:hAnsi="Times New Roman" w:cs="Times New Roman"/>
          <w:color w:val="0D0D0D" w:themeColor="text1" w:themeTint="F2"/>
          <w:sz w:val="24"/>
          <w:szCs w:val="24"/>
        </w:rPr>
        <w:t xml:space="preserve"> Indonesia di</w:t>
      </w:r>
      <w:r w:rsidR="00AA77E6">
        <w:rPr>
          <w:rFonts w:ascii="Times New Roman" w:eastAsia="Times New Roman" w:hAnsi="Times New Roman" w:cs="Times New Roman"/>
          <w:color w:val="0D0D0D" w:themeColor="text1" w:themeTint="F2"/>
          <w:sz w:val="24"/>
          <w:szCs w:val="24"/>
        </w:rPr>
        <w:t xml:space="preserve"> kelas I</w:t>
      </w:r>
      <w:r w:rsidRPr="005C0A8F">
        <w:rPr>
          <w:rFonts w:ascii="Times New Roman" w:eastAsia="Times New Roman" w:hAnsi="Times New Roman" w:cs="Times New Roman"/>
          <w:color w:val="0D0D0D" w:themeColor="text1" w:themeTint="F2"/>
          <w:sz w:val="24"/>
          <w:szCs w:val="24"/>
        </w:rPr>
        <w:t xml:space="preserve"> Sekolah Dasar Negeri Serang 2 Kota Serang</w:t>
      </w:r>
      <w:r>
        <w:rPr>
          <w:rFonts w:ascii="Times New Roman" w:eastAsia="Times New Roman" w:hAnsi="Times New Roman" w:cs="Times New Roman"/>
          <w:color w:val="0D0D0D" w:themeColor="text1" w:themeTint="F2"/>
          <w:sz w:val="24"/>
          <w:szCs w:val="24"/>
        </w:rPr>
        <w:t>, khususnya mengenai bagaimana metode pembelajaran membaca dan menulis permu</w:t>
      </w:r>
      <w:r w:rsidR="00AA77E6">
        <w:rPr>
          <w:rFonts w:ascii="Times New Roman" w:eastAsia="Times New Roman" w:hAnsi="Times New Roman" w:cs="Times New Roman"/>
          <w:color w:val="0D0D0D" w:themeColor="text1" w:themeTint="F2"/>
          <w:sz w:val="24"/>
          <w:szCs w:val="24"/>
        </w:rPr>
        <w:t xml:space="preserve">laan di sekolah dasar kelas </w:t>
      </w:r>
      <w:r>
        <w:rPr>
          <w:rFonts w:ascii="Times New Roman" w:eastAsia="Times New Roman" w:hAnsi="Times New Roman" w:cs="Times New Roman"/>
          <w:color w:val="0D0D0D" w:themeColor="text1" w:themeTint="F2"/>
          <w:sz w:val="24"/>
          <w:szCs w:val="24"/>
        </w:rPr>
        <w:t>I</w:t>
      </w:r>
      <w:r w:rsidRPr="005C0A8F">
        <w:rPr>
          <w:rFonts w:ascii="Times New Roman" w:hAnsi="Times New Roman" w:cs="Times New Roman"/>
          <w:color w:val="0D0D0D" w:themeColor="text1" w:themeTint="F2"/>
          <w:sz w:val="24"/>
          <w:szCs w:val="24"/>
        </w:rPr>
        <w:t>.</w:t>
      </w:r>
    </w:p>
    <w:p w:rsidR="002038A5" w:rsidRPr="005C0A8F" w:rsidRDefault="002C4DE4" w:rsidP="00681650">
      <w:pPr>
        <w:pStyle w:val="ListParagraph"/>
        <w:spacing w:after="0" w:line="360" w:lineRule="auto"/>
        <w:ind w:left="0" w:firstLine="567"/>
        <w:jc w:val="both"/>
        <w:rPr>
          <w:rFonts w:ascii="Times New Roman" w:hAnsi="Times New Roman" w:cs="Times New Roman"/>
          <w:color w:val="0D0D0D" w:themeColor="text1" w:themeTint="F2"/>
          <w:sz w:val="24"/>
          <w:szCs w:val="24"/>
        </w:rPr>
      </w:pPr>
      <w:proofErr w:type="gramStart"/>
      <w:r w:rsidRPr="00C70228">
        <w:rPr>
          <w:rFonts w:ascii="Times New Roman" w:hAnsi="Times New Roman" w:cs="Times New Roman"/>
          <w:color w:val="0D0D0D" w:themeColor="text1" w:themeTint="F2"/>
          <w:sz w:val="24"/>
          <w:szCs w:val="24"/>
        </w:rPr>
        <w:lastRenderedPageBreak/>
        <w:t>Pembelajaran</w:t>
      </w:r>
      <w:r w:rsidR="00AA77E6">
        <w:rPr>
          <w:rFonts w:ascii="Times New Roman" w:hAnsi="Times New Roman" w:cs="Times New Roman"/>
          <w:color w:val="0D0D0D" w:themeColor="text1" w:themeTint="F2"/>
          <w:sz w:val="24"/>
          <w:szCs w:val="24"/>
        </w:rPr>
        <w:t xml:space="preserve"> membaca permulaan di kelas </w:t>
      </w:r>
      <w:r w:rsidRPr="00C70228">
        <w:rPr>
          <w:rFonts w:ascii="Times New Roman" w:hAnsi="Times New Roman" w:cs="Times New Roman"/>
          <w:color w:val="0D0D0D" w:themeColor="text1" w:themeTint="F2"/>
          <w:sz w:val="24"/>
          <w:szCs w:val="24"/>
        </w:rPr>
        <w:t>I SDN Serang 2 Kota Serang men</w:t>
      </w:r>
      <w:r w:rsidR="00681650">
        <w:rPr>
          <w:rFonts w:ascii="Times New Roman" w:hAnsi="Times New Roman" w:cs="Times New Roman"/>
          <w:color w:val="0D0D0D" w:themeColor="text1" w:themeTint="F2"/>
          <w:sz w:val="24"/>
          <w:szCs w:val="24"/>
        </w:rPr>
        <w:t>ggunakan beberapa</w:t>
      </w:r>
      <w:r w:rsidRPr="00C70228">
        <w:rPr>
          <w:rFonts w:ascii="Times New Roman" w:hAnsi="Times New Roman" w:cs="Times New Roman"/>
          <w:color w:val="0D0D0D" w:themeColor="text1" w:themeTint="F2"/>
          <w:sz w:val="24"/>
          <w:szCs w:val="24"/>
        </w:rPr>
        <w:t xml:space="preserve"> metode diantaranya adalah </w:t>
      </w:r>
      <w:r w:rsidR="0027083E">
        <w:rPr>
          <w:rFonts w:ascii="Times New Roman" w:hAnsi="Times New Roman" w:cs="Times New Roman"/>
          <w:color w:val="0D0D0D" w:themeColor="text1" w:themeTint="F2"/>
          <w:sz w:val="24"/>
          <w:szCs w:val="24"/>
        </w:rPr>
        <w:t>metode bunyi</w:t>
      </w:r>
      <w:r w:rsidR="0027083E" w:rsidRPr="00C70228">
        <w:rPr>
          <w:rFonts w:ascii="Times New Roman" w:hAnsi="Times New Roman" w:cs="Times New Roman"/>
          <w:color w:val="0D0D0D" w:themeColor="text1" w:themeTint="F2"/>
          <w:sz w:val="24"/>
          <w:szCs w:val="24"/>
        </w:rPr>
        <w:t>,</w:t>
      </w:r>
      <w:r w:rsidR="00681650">
        <w:rPr>
          <w:rFonts w:ascii="Times New Roman" w:hAnsi="Times New Roman" w:cs="Times New Roman"/>
          <w:color w:val="0D0D0D" w:themeColor="text1" w:themeTint="F2"/>
          <w:sz w:val="24"/>
          <w:szCs w:val="24"/>
        </w:rPr>
        <w:t xml:space="preserve"> metode abjad</w:t>
      </w:r>
      <w:r w:rsidR="0027083E" w:rsidRPr="00C70228">
        <w:rPr>
          <w:rFonts w:ascii="Times New Roman" w:hAnsi="Times New Roman" w:cs="Times New Roman"/>
          <w:color w:val="0D0D0D" w:themeColor="text1" w:themeTint="F2"/>
          <w:sz w:val="24"/>
          <w:szCs w:val="24"/>
        </w:rPr>
        <w:t xml:space="preserve"> </w:t>
      </w:r>
      <w:r w:rsidR="0027083E">
        <w:rPr>
          <w:rFonts w:ascii="Times New Roman" w:hAnsi="Times New Roman" w:cs="Times New Roman"/>
          <w:color w:val="0D0D0D" w:themeColor="text1" w:themeTint="F2"/>
          <w:sz w:val="24"/>
          <w:szCs w:val="24"/>
        </w:rPr>
        <w:t>metode suku kata</w:t>
      </w:r>
      <w:r w:rsidR="0027083E" w:rsidRPr="00C70228">
        <w:rPr>
          <w:rFonts w:ascii="Times New Roman" w:hAnsi="Times New Roman" w:cs="Times New Roman"/>
          <w:color w:val="0D0D0D" w:themeColor="text1" w:themeTint="F2"/>
          <w:sz w:val="24"/>
          <w:szCs w:val="24"/>
        </w:rPr>
        <w:t xml:space="preserve">, dan </w:t>
      </w:r>
      <w:r w:rsidR="0027083E">
        <w:rPr>
          <w:rFonts w:ascii="Times New Roman" w:hAnsi="Times New Roman" w:cs="Times New Roman"/>
          <w:color w:val="0D0D0D" w:themeColor="text1" w:themeTint="F2"/>
          <w:sz w:val="24"/>
          <w:szCs w:val="24"/>
        </w:rPr>
        <w:t>metode kata lembaga</w:t>
      </w:r>
      <w:r w:rsidR="007F0B1E">
        <w:rPr>
          <w:rFonts w:ascii="Times New Roman" w:hAnsi="Times New Roman" w:cs="Times New Roman"/>
          <w:color w:val="0D0D0D" w:themeColor="text1" w:themeTint="F2"/>
          <w:sz w:val="24"/>
          <w:szCs w:val="24"/>
        </w:rPr>
        <w:t>.</w:t>
      </w:r>
      <w:proofErr w:type="gramEnd"/>
      <w:r w:rsidR="0027083E" w:rsidRPr="00C70228">
        <w:rPr>
          <w:rFonts w:ascii="Times New Roman" w:hAnsi="Times New Roman" w:cs="Times New Roman"/>
          <w:color w:val="0D0D0D" w:themeColor="text1" w:themeTint="F2"/>
          <w:sz w:val="24"/>
          <w:szCs w:val="24"/>
        </w:rPr>
        <w:t xml:space="preserve"> </w:t>
      </w:r>
      <w:proofErr w:type="gramStart"/>
      <w:r w:rsidR="005C0A8F">
        <w:rPr>
          <w:rFonts w:ascii="Times New Roman" w:hAnsi="Times New Roman" w:cs="Times New Roman"/>
          <w:color w:val="0D0D0D" w:themeColor="text1" w:themeTint="F2"/>
          <w:sz w:val="24"/>
          <w:szCs w:val="24"/>
        </w:rPr>
        <w:t>Metode</w:t>
      </w:r>
      <w:r w:rsidR="005C0A8F" w:rsidRPr="00C70228">
        <w:rPr>
          <w:rFonts w:ascii="Times New Roman" w:hAnsi="Times New Roman" w:cs="Times New Roman"/>
          <w:color w:val="0D0D0D" w:themeColor="text1" w:themeTint="F2"/>
          <w:sz w:val="24"/>
          <w:szCs w:val="24"/>
        </w:rPr>
        <w:t xml:space="preserve"> yang digunakan dalam pembelaja</w:t>
      </w:r>
      <w:r w:rsidR="00AA77E6">
        <w:rPr>
          <w:rFonts w:ascii="Times New Roman" w:hAnsi="Times New Roman" w:cs="Times New Roman"/>
          <w:color w:val="0D0D0D" w:themeColor="text1" w:themeTint="F2"/>
          <w:sz w:val="24"/>
          <w:szCs w:val="24"/>
        </w:rPr>
        <w:t xml:space="preserve">ran menulis permulaan di kelas </w:t>
      </w:r>
      <w:r w:rsidR="005C0A8F" w:rsidRPr="00C70228">
        <w:rPr>
          <w:rFonts w:ascii="Times New Roman" w:hAnsi="Times New Roman" w:cs="Times New Roman"/>
          <w:color w:val="0D0D0D" w:themeColor="text1" w:themeTint="F2"/>
          <w:sz w:val="24"/>
          <w:szCs w:val="24"/>
        </w:rPr>
        <w:t>I SD adalah</w:t>
      </w:r>
      <w:r w:rsidR="005C0A8F">
        <w:rPr>
          <w:rFonts w:ascii="Times New Roman" w:hAnsi="Times New Roman" w:cs="Times New Roman"/>
          <w:color w:val="0D0D0D" w:themeColor="text1" w:themeTint="F2"/>
          <w:sz w:val="24"/>
          <w:szCs w:val="24"/>
        </w:rPr>
        <w:t xml:space="preserve"> </w:t>
      </w:r>
      <w:r w:rsidR="005C0A8F" w:rsidRPr="00C70228">
        <w:rPr>
          <w:rFonts w:ascii="Times New Roman" w:hAnsi="Times New Roman" w:cs="Times New Roman"/>
          <w:color w:val="0D0D0D" w:themeColor="text1" w:themeTint="F2"/>
          <w:sz w:val="24"/>
          <w:szCs w:val="24"/>
        </w:rPr>
        <w:t>metode Struktural Analiti</w:t>
      </w:r>
      <w:r w:rsidR="005C0A8F">
        <w:rPr>
          <w:rFonts w:ascii="Times New Roman" w:hAnsi="Times New Roman" w:cs="Times New Roman"/>
          <w:color w:val="0D0D0D" w:themeColor="text1" w:themeTint="F2"/>
          <w:sz w:val="24"/>
          <w:szCs w:val="24"/>
        </w:rPr>
        <w:t>k Sintetik (SAS),</w:t>
      </w:r>
      <w:r w:rsidR="005C0A8F" w:rsidRPr="00C70228">
        <w:rPr>
          <w:rFonts w:ascii="Times New Roman" w:hAnsi="Times New Roman" w:cs="Times New Roman"/>
          <w:color w:val="0D0D0D" w:themeColor="text1" w:themeTint="F2"/>
          <w:sz w:val="24"/>
          <w:szCs w:val="24"/>
        </w:rPr>
        <w:t xml:space="preserve"> metode Kupas Rangkai Suku Kata (KRSK)</w:t>
      </w:r>
      <w:r w:rsidR="005C0A8F">
        <w:rPr>
          <w:rFonts w:ascii="Times New Roman" w:hAnsi="Times New Roman" w:cs="Times New Roman"/>
          <w:color w:val="0D0D0D" w:themeColor="text1" w:themeTint="F2"/>
          <w:sz w:val="24"/>
          <w:szCs w:val="24"/>
        </w:rPr>
        <w:t>, dan metode abjad.</w:t>
      </w:r>
      <w:proofErr w:type="gramEnd"/>
    </w:p>
    <w:p w:rsidR="002057C3" w:rsidRDefault="002057C3" w:rsidP="002E00F4">
      <w:pPr>
        <w:spacing w:after="0" w:line="240" w:lineRule="atLeast"/>
        <w:jc w:val="center"/>
        <w:rPr>
          <w:rFonts w:ascii="Times New Roman" w:eastAsia="Times New Roman" w:hAnsi="Times New Roman" w:cs="Times New Roman"/>
          <w:b/>
          <w:sz w:val="24"/>
          <w:szCs w:val="24"/>
        </w:rPr>
        <w:sectPr w:rsidR="002057C3" w:rsidSect="00681650">
          <w:type w:val="continuous"/>
          <w:pgSz w:w="12240" w:h="20160" w:code="5"/>
          <w:pgMar w:top="2275" w:right="1699" w:bottom="1699" w:left="2275" w:header="720" w:footer="720" w:gutter="0"/>
          <w:cols w:num="2" w:space="284"/>
          <w:docGrid w:linePitch="360"/>
        </w:sectPr>
      </w:pPr>
    </w:p>
    <w:p w:rsidR="002038A5" w:rsidRDefault="002038A5" w:rsidP="002E00F4">
      <w:pPr>
        <w:spacing w:after="0" w:line="240" w:lineRule="atLeast"/>
        <w:jc w:val="center"/>
        <w:rPr>
          <w:rFonts w:ascii="Times New Roman" w:eastAsia="Times New Roman" w:hAnsi="Times New Roman" w:cs="Times New Roman"/>
          <w:b/>
          <w:sz w:val="24"/>
          <w:szCs w:val="24"/>
        </w:rPr>
      </w:pPr>
    </w:p>
    <w:p w:rsidR="00681650" w:rsidRDefault="00681650" w:rsidP="002E00F4">
      <w:pPr>
        <w:spacing w:after="0" w:line="240" w:lineRule="atLeast"/>
        <w:jc w:val="center"/>
        <w:rPr>
          <w:rFonts w:ascii="Times New Roman" w:eastAsia="Times New Roman" w:hAnsi="Times New Roman" w:cs="Times New Roman"/>
          <w:b/>
          <w:sz w:val="24"/>
          <w:szCs w:val="24"/>
        </w:rPr>
      </w:pPr>
    </w:p>
    <w:p w:rsidR="00681650" w:rsidRDefault="00681650" w:rsidP="002E00F4">
      <w:pPr>
        <w:spacing w:after="0" w:line="240" w:lineRule="atLeast"/>
        <w:jc w:val="center"/>
        <w:rPr>
          <w:rFonts w:ascii="Times New Roman" w:eastAsia="Times New Roman" w:hAnsi="Times New Roman" w:cs="Times New Roman"/>
          <w:b/>
          <w:sz w:val="24"/>
          <w:szCs w:val="24"/>
        </w:rPr>
      </w:pPr>
    </w:p>
    <w:p w:rsidR="003F2583" w:rsidRPr="00C70228" w:rsidRDefault="003F2583" w:rsidP="002E00F4">
      <w:pPr>
        <w:spacing w:after="0" w:line="240" w:lineRule="atLeast"/>
        <w:rPr>
          <w:rFonts w:ascii="Times New Roman" w:eastAsia="Times New Roman" w:hAnsi="Times New Roman" w:cs="Times New Roman"/>
          <w:b/>
          <w:sz w:val="24"/>
          <w:szCs w:val="24"/>
        </w:rPr>
      </w:pPr>
      <w:r w:rsidRPr="00C70228">
        <w:rPr>
          <w:rFonts w:ascii="Times New Roman" w:eastAsia="Times New Roman" w:hAnsi="Times New Roman" w:cs="Times New Roman"/>
          <w:b/>
          <w:sz w:val="24"/>
          <w:szCs w:val="24"/>
        </w:rPr>
        <w:t>DAFTAR PUSTAKA</w:t>
      </w:r>
    </w:p>
    <w:p w:rsidR="00E04891" w:rsidRPr="00C70228" w:rsidRDefault="00E04891" w:rsidP="002E00F4">
      <w:pPr>
        <w:spacing w:after="0" w:line="240" w:lineRule="atLeast"/>
        <w:jc w:val="center"/>
        <w:rPr>
          <w:rFonts w:ascii="Times New Roman" w:eastAsia="Times New Roman" w:hAnsi="Times New Roman" w:cs="Times New Roman"/>
          <w:b/>
          <w:sz w:val="24"/>
          <w:szCs w:val="24"/>
        </w:rPr>
      </w:pPr>
    </w:p>
    <w:p w:rsidR="00870EDC" w:rsidRPr="00C70228" w:rsidRDefault="00870EDC" w:rsidP="002E00F4">
      <w:pPr>
        <w:spacing w:after="0" w:line="240" w:lineRule="atLeast"/>
        <w:jc w:val="center"/>
        <w:rPr>
          <w:rFonts w:ascii="Times New Roman" w:eastAsia="Times New Roman" w:hAnsi="Times New Roman" w:cs="Times New Roman"/>
          <w:b/>
          <w:sz w:val="24"/>
          <w:szCs w:val="24"/>
        </w:rPr>
      </w:pPr>
    </w:p>
    <w:p w:rsidR="002057C3" w:rsidRDefault="002057C3" w:rsidP="002E00F4">
      <w:pPr>
        <w:pStyle w:val="FootnoteText"/>
        <w:spacing w:line="240" w:lineRule="atLeast"/>
        <w:jc w:val="both"/>
        <w:rPr>
          <w:rFonts w:ascii="Times New Roman" w:hAnsi="Times New Roman" w:cs="Times New Roman"/>
          <w:sz w:val="24"/>
          <w:szCs w:val="24"/>
        </w:rPr>
        <w:sectPr w:rsidR="002057C3" w:rsidSect="002057C3">
          <w:type w:val="continuous"/>
          <w:pgSz w:w="12240" w:h="20160" w:code="5"/>
          <w:pgMar w:top="2275" w:right="1699" w:bottom="1699" w:left="2275" w:header="720" w:footer="720" w:gutter="0"/>
          <w:cols w:space="720"/>
          <w:docGrid w:linePitch="360"/>
        </w:sectPr>
      </w:pPr>
    </w:p>
    <w:p w:rsidR="002057C3" w:rsidRDefault="009972EE" w:rsidP="00681650">
      <w:pPr>
        <w:pStyle w:val="FootnoteText"/>
        <w:jc w:val="both"/>
        <w:rPr>
          <w:rFonts w:ascii="Times New Roman" w:hAnsi="Times New Roman" w:cs="Times New Roman"/>
          <w:i/>
          <w:sz w:val="24"/>
          <w:szCs w:val="24"/>
        </w:rPr>
      </w:pPr>
      <w:r w:rsidRPr="005C0A8F">
        <w:rPr>
          <w:rFonts w:ascii="Times New Roman" w:hAnsi="Times New Roman" w:cs="Times New Roman"/>
          <w:sz w:val="24"/>
          <w:szCs w:val="24"/>
        </w:rPr>
        <w:lastRenderedPageBreak/>
        <w:t>Arends, Richard I.</w:t>
      </w:r>
      <w:r w:rsidR="002038A5" w:rsidRPr="005C0A8F">
        <w:rPr>
          <w:rFonts w:ascii="Times New Roman" w:hAnsi="Times New Roman" w:cs="Times New Roman"/>
          <w:sz w:val="24"/>
          <w:szCs w:val="24"/>
        </w:rPr>
        <w:t>2012.</w:t>
      </w:r>
      <w:r w:rsidRPr="005C0A8F">
        <w:rPr>
          <w:rFonts w:ascii="Times New Roman" w:hAnsi="Times New Roman" w:cs="Times New Roman"/>
          <w:sz w:val="24"/>
          <w:szCs w:val="24"/>
        </w:rPr>
        <w:t xml:space="preserve"> </w:t>
      </w:r>
      <w:r w:rsidRPr="005C0A8F">
        <w:rPr>
          <w:rFonts w:ascii="Times New Roman" w:hAnsi="Times New Roman" w:cs="Times New Roman"/>
          <w:i/>
          <w:sz w:val="24"/>
          <w:szCs w:val="24"/>
        </w:rPr>
        <w:t xml:space="preserve">Learning to </w:t>
      </w:r>
    </w:p>
    <w:p w:rsidR="002057C3" w:rsidRDefault="009972EE" w:rsidP="00681650">
      <w:pPr>
        <w:pStyle w:val="FootnoteText"/>
        <w:ind w:firstLine="720"/>
        <w:jc w:val="both"/>
        <w:rPr>
          <w:rFonts w:ascii="Times New Roman" w:hAnsi="Times New Roman" w:cs="Times New Roman"/>
          <w:sz w:val="24"/>
          <w:szCs w:val="24"/>
        </w:rPr>
      </w:pPr>
      <w:r w:rsidRPr="005C0A8F">
        <w:rPr>
          <w:rFonts w:ascii="Times New Roman" w:hAnsi="Times New Roman" w:cs="Times New Roman"/>
          <w:i/>
          <w:sz w:val="24"/>
          <w:szCs w:val="24"/>
        </w:rPr>
        <w:t>Teach</w:t>
      </w:r>
      <w:r w:rsidR="002038A5" w:rsidRPr="005C0A8F">
        <w:rPr>
          <w:rFonts w:ascii="Times New Roman" w:hAnsi="Times New Roman" w:cs="Times New Roman"/>
          <w:sz w:val="24"/>
          <w:szCs w:val="24"/>
        </w:rPr>
        <w:t>. New York: McGraw-</w:t>
      </w:r>
    </w:p>
    <w:p w:rsidR="009972EE" w:rsidRPr="005C0A8F" w:rsidRDefault="002038A5" w:rsidP="00681650">
      <w:pPr>
        <w:pStyle w:val="FootnoteText"/>
        <w:ind w:firstLine="720"/>
        <w:jc w:val="both"/>
        <w:rPr>
          <w:rFonts w:ascii="Times New Roman" w:hAnsi="Times New Roman" w:cs="Times New Roman"/>
          <w:sz w:val="24"/>
          <w:szCs w:val="24"/>
        </w:rPr>
      </w:pPr>
      <w:proofErr w:type="gramStart"/>
      <w:r w:rsidRPr="005C0A8F">
        <w:rPr>
          <w:rFonts w:ascii="Times New Roman" w:hAnsi="Times New Roman" w:cs="Times New Roman"/>
          <w:sz w:val="24"/>
          <w:szCs w:val="24"/>
        </w:rPr>
        <w:t>Hill.</w:t>
      </w:r>
      <w:proofErr w:type="gramEnd"/>
    </w:p>
    <w:p w:rsidR="002057C3" w:rsidRDefault="00D26B29" w:rsidP="00681650">
      <w:pPr>
        <w:pStyle w:val="FootnoteText"/>
        <w:jc w:val="both"/>
        <w:rPr>
          <w:rFonts w:ascii="Times New Roman" w:hAnsi="Times New Roman" w:cs="Times New Roman"/>
          <w:i/>
          <w:sz w:val="24"/>
          <w:szCs w:val="24"/>
        </w:rPr>
      </w:pPr>
      <w:r w:rsidRPr="005C0A8F">
        <w:rPr>
          <w:rFonts w:ascii="Times New Roman" w:hAnsi="Times New Roman" w:cs="Times New Roman"/>
          <w:sz w:val="24"/>
          <w:szCs w:val="24"/>
        </w:rPr>
        <w:t xml:space="preserve">Akbar, Aulia. 2017. </w:t>
      </w:r>
      <w:r w:rsidRPr="005C0A8F">
        <w:rPr>
          <w:rFonts w:ascii="Times New Roman" w:hAnsi="Times New Roman" w:cs="Times New Roman"/>
          <w:i/>
          <w:sz w:val="24"/>
          <w:szCs w:val="24"/>
        </w:rPr>
        <w:t xml:space="preserve">Membudayakan </w:t>
      </w:r>
    </w:p>
    <w:p w:rsidR="002057C3" w:rsidRDefault="00D26B29"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i/>
          <w:sz w:val="24"/>
          <w:szCs w:val="24"/>
        </w:rPr>
        <w:t xml:space="preserve">Literasi dengan Program 6M </w:t>
      </w:r>
    </w:p>
    <w:p w:rsidR="002057C3" w:rsidRPr="003D554E" w:rsidRDefault="00D26B29" w:rsidP="00681650">
      <w:pPr>
        <w:pStyle w:val="FootnoteText"/>
        <w:ind w:firstLine="720"/>
        <w:jc w:val="both"/>
        <w:rPr>
          <w:rFonts w:ascii="Times New Roman" w:hAnsi="Times New Roman" w:cs="Times New Roman"/>
          <w:i/>
          <w:sz w:val="24"/>
          <w:szCs w:val="24"/>
        </w:rPr>
      </w:pPr>
      <w:proofErr w:type="gramStart"/>
      <w:r w:rsidRPr="005C0A8F">
        <w:rPr>
          <w:rFonts w:ascii="Times New Roman" w:hAnsi="Times New Roman" w:cs="Times New Roman"/>
          <w:i/>
          <w:sz w:val="24"/>
          <w:szCs w:val="24"/>
        </w:rPr>
        <w:t>di</w:t>
      </w:r>
      <w:proofErr w:type="gramEnd"/>
      <w:r w:rsidRPr="005C0A8F">
        <w:rPr>
          <w:rFonts w:ascii="Times New Roman" w:hAnsi="Times New Roman" w:cs="Times New Roman"/>
          <w:i/>
          <w:sz w:val="24"/>
          <w:szCs w:val="24"/>
        </w:rPr>
        <w:t xml:space="preserve"> Sekolah Dasar</w:t>
      </w:r>
      <w:r w:rsidRPr="005C0A8F">
        <w:rPr>
          <w:rFonts w:ascii="Times New Roman" w:hAnsi="Times New Roman" w:cs="Times New Roman"/>
          <w:sz w:val="24"/>
          <w:szCs w:val="24"/>
        </w:rPr>
        <w:t xml:space="preserve">. </w:t>
      </w:r>
      <w:commentRangeStart w:id="1"/>
      <w:r w:rsidRPr="003D554E">
        <w:rPr>
          <w:rFonts w:ascii="Times New Roman" w:hAnsi="Times New Roman" w:cs="Times New Roman"/>
          <w:i/>
          <w:sz w:val="24"/>
          <w:szCs w:val="24"/>
        </w:rPr>
        <w:t xml:space="preserve">Jurnal </w:t>
      </w:r>
    </w:p>
    <w:p w:rsidR="002057C3" w:rsidRDefault="00D26B29" w:rsidP="00681650">
      <w:pPr>
        <w:pStyle w:val="FootnoteText"/>
        <w:ind w:firstLine="720"/>
        <w:jc w:val="both"/>
        <w:rPr>
          <w:rFonts w:ascii="Times New Roman" w:hAnsi="Times New Roman" w:cs="Times New Roman"/>
          <w:sz w:val="24"/>
          <w:szCs w:val="24"/>
        </w:rPr>
      </w:pPr>
      <w:r w:rsidRPr="003D554E">
        <w:rPr>
          <w:rFonts w:ascii="Times New Roman" w:hAnsi="Times New Roman" w:cs="Times New Roman"/>
          <w:i/>
          <w:sz w:val="24"/>
          <w:szCs w:val="24"/>
        </w:rPr>
        <w:t>Pendidikan Sekolah Dasar</w:t>
      </w:r>
      <w:r w:rsidRPr="005C0A8F">
        <w:rPr>
          <w:rFonts w:ascii="Times New Roman" w:hAnsi="Times New Roman" w:cs="Times New Roman"/>
          <w:sz w:val="24"/>
          <w:szCs w:val="24"/>
        </w:rPr>
        <w:t xml:space="preserve">, 3 </w:t>
      </w:r>
    </w:p>
    <w:p w:rsidR="00D26B29" w:rsidRPr="002057C3" w:rsidRDefault="00D26B29"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sz w:val="24"/>
          <w:szCs w:val="24"/>
        </w:rPr>
        <w:t>(1), 42-52.</w:t>
      </w:r>
      <w:commentRangeEnd w:id="1"/>
      <w:r w:rsidR="00681650">
        <w:rPr>
          <w:rStyle w:val="CommentReference"/>
        </w:rPr>
        <w:commentReference w:id="1"/>
      </w:r>
    </w:p>
    <w:p w:rsidR="00846DD1" w:rsidRDefault="00F67850" w:rsidP="00681650">
      <w:pPr>
        <w:pStyle w:val="FootnoteText"/>
        <w:jc w:val="both"/>
        <w:rPr>
          <w:rFonts w:ascii="Times New Roman" w:hAnsi="Times New Roman" w:cs="Times New Roman"/>
          <w:sz w:val="24"/>
          <w:szCs w:val="24"/>
        </w:rPr>
      </w:pPr>
      <w:r w:rsidRPr="005C0A8F">
        <w:rPr>
          <w:rFonts w:ascii="Times New Roman" w:hAnsi="Times New Roman" w:cs="Times New Roman"/>
          <w:sz w:val="24"/>
          <w:szCs w:val="24"/>
        </w:rPr>
        <w:t xml:space="preserve">Aulina, Choirun Nisak. 2012. </w:t>
      </w:r>
    </w:p>
    <w:p w:rsidR="00846DD1" w:rsidRDefault="00F67850"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i/>
          <w:sz w:val="24"/>
          <w:szCs w:val="24"/>
        </w:rPr>
        <w:t xml:space="preserve">Pengaruh Permainan dan </w:t>
      </w:r>
    </w:p>
    <w:p w:rsidR="00846DD1" w:rsidRDefault="00F67850"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i/>
          <w:sz w:val="24"/>
          <w:szCs w:val="24"/>
        </w:rPr>
        <w:t>Penguasaan Kosakata</w:t>
      </w:r>
      <w:r w:rsidR="00846DD1">
        <w:rPr>
          <w:rFonts w:ascii="Times New Roman" w:hAnsi="Times New Roman" w:cs="Times New Roman"/>
          <w:i/>
          <w:sz w:val="24"/>
          <w:szCs w:val="24"/>
        </w:rPr>
        <w:t xml:space="preserve"> </w:t>
      </w:r>
    </w:p>
    <w:p w:rsidR="00846DD1" w:rsidRDefault="00F67850" w:rsidP="00681650">
      <w:pPr>
        <w:pStyle w:val="FootnoteText"/>
        <w:ind w:firstLine="720"/>
        <w:jc w:val="both"/>
        <w:rPr>
          <w:rFonts w:ascii="Times New Roman" w:hAnsi="Times New Roman" w:cs="Times New Roman"/>
          <w:i/>
          <w:sz w:val="24"/>
          <w:szCs w:val="24"/>
        </w:rPr>
      </w:pPr>
      <w:proofErr w:type="gramStart"/>
      <w:r w:rsidRPr="005C0A8F">
        <w:rPr>
          <w:rFonts w:ascii="Times New Roman" w:hAnsi="Times New Roman" w:cs="Times New Roman"/>
          <w:i/>
          <w:sz w:val="24"/>
          <w:szCs w:val="24"/>
        </w:rPr>
        <w:t>terhadap</w:t>
      </w:r>
      <w:proofErr w:type="gramEnd"/>
      <w:r w:rsidRPr="005C0A8F">
        <w:rPr>
          <w:rFonts w:ascii="Times New Roman" w:hAnsi="Times New Roman" w:cs="Times New Roman"/>
          <w:i/>
          <w:sz w:val="24"/>
          <w:szCs w:val="24"/>
        </w:rPr>
        <w:t xml:space="preserve"> Kemampuan </w:t>
      </w:r>
    </w:p>
    <w:p w:rsidR="00846DD1" w:rsidRDefault="00F67850"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i/>
          <w:sz w:val="24"/>
          <w:szCs w:val="24"/>
        </w:rPr>
        <w:t xml:space="preserve">Membaca Permulaan Anak </w:t>
      </w:r>
    </w:p>
    <w:p w:rsidR="00846DD1" w:rsidRPr="003D554E" w:rsidRDefault="00F67850" w:rsidP="00681650">
      <w:pPr>
        <w:pStyle w:val="FootnoteText"/>
        <w:ind w:firstLine="720"/>
        <w:jc w:val="both"/>
        <w:rPr>
          <w:rFonts w:ascii="Times New Roman" w:hAnsi="Times New Roman" w:cs="Times New Roman"/>
          <w:i/>
          <w:sz w:val="24"/>
          <w:szCs w:val="24"/>
        </w:rPr>
      </w:pPr>
      <w:proofErr w:type="gramStart"/>
      <w:r w:rsidRPr="005C0A8F">
        <w:rPr>
          <w:rFonts w:ascii="Times New Roman" w:hAnsi="Times New Roman" w:cs="Times New Roman"/>
          <w:i/>
          <w:sz w:val="24"/>
          <w:szCs w:val="24"/>
        </w:rPr>
        <w:t>Usia</w:t>
      </w:r>
      <w:proofErr w:type="gramEnd"/>
      <w:r w:rsidRPr="005C0A8F">
        <w:rPr>
          <w:rFonts w:ascii="Times New Roman" w:hAnsi="Times New Roman" w:cs="Times New Roman"/>
          <w:i/>
          <w:sz w:val="24"/>
          <w:szCs w:val="24"/>
        </w:rPr>
        <w:t xml:space="preserve"> 5-6 Tahun</w:t>
      </w:r>
      <w:r w:rsidRPr="005C0A8F">
        <w:rPr>
          <w:rFonts w:ascii="Times New Roman" w:hAnsi="Times New Roman" w:cs="Times New Roman"/>
          <w:sz w:val="24"/>
          <w:szCs w:val="24"/>
        </w:rPr>
        <w:t xml:space="preserve">. </w:t>
      </w:r>
      <w:r w:rsidRPr="003D554E">
        <w:rPr>
          <w:rFonts w:ascii="Times New Roman" w:hAnsi="Times New Roman" w:cs="Times New Roman"/>
          <w:i/>
          <w:sz w:val="24"/>
          <w:szCs w:val="24"/>
        </w:rPr>
        <w:t xml:space="preserve">Jurnal </w:t>
      </w:r>
    </w:p>
    <w:p w:rsidR="00F67850" w:rsidRPr="00846DD1" w:rsidRDefault="00F67850" w:rsidP="00681650">
      <w:pPr>
        <w:pStyle w:val="FootnoteText"/>
        <w:ind w:firstLine="720"/>
        <w:jc w:val="both"/>
        <w:rPr>
          <w:rFonts w:ascii="Times New Roman" w:hAnsi="Times New Roman" w:cs="Times New Roman"/>
          <w:i/>
          <w:sz w:val="24"/>
          <w:szCs w:val="24"/>
        </w:rPr>
      </w:pPr>
      <w:r w:rsidRPr="003D554E">
        <w:rPr>
          <w:rFonts w:ascii="Times New Roman" w:hAnsi="Times New Roman" w:cs="Times New Roman"/>
          <w:i/>
          <w:sz w:val="24"/>
          <w:szCs w:val="24"/>
        </w:rPr>
        <w:t>Pedagogia</w:t>
      </w:r>
      <w:r w:rsidRPr="005C0A8F">
        <w:rPr>
          <w:rFonts w:ascii="Times New Roman" w:hAnsi="Times New Roman" w:cs="Times New Roman"/>
          <w:sz w:val="24"/>
          <w:szCs w:val="24"/>
        </w:rPr>
        <w:t>, 1 (2), 131-143.</w:t>
      </w:r>
    </w:p>
    <w:p w:rsidR="00846DD1" w:rsidRDefault="008F6635" w:rsidP="00681650">
      <w:pPr>
        <w:pStyle w:val="FootnoteText"/>
        <w:jc w:val="both"/>
        <w:rPr>
          <w:rFonts w:ascii="Times New Roman" w:hAnsi="Times New Roman" w:cs="Times New Roman"/>
          <w:sz w:val="24"/>
          <w:szCs w:val="24"/>
        </w:rPr>
      </w:pPr>
      <w:r w:rsidRPr="005C0A8F">
        <w:rPr>
          <w:rFonts w:ascii="Times New Roman" w:hAnsi="Times New Roman" w:cs="Times New Roman"/>
          <w:sz w:val="24"/>
          <w:szCs w:val="24"/>
        </w:rPr>
        <w:t xml:space="preserve">Dewi, Sri Utami Soraya. 2015. </w:t>
      </w:r>
    </w:p>
    <w:p w:rsidR="00846DD1" w:rsidRDefault="008F6635"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i/>
          <w:sz w:val="24"/>
          <w:szCs w:val="24"/>
        </w:rPr>
        <w:t xml:space="preserve">Pengaruh Metode Multisensori </w:t>
      </w:r>
    </w:p>
    <w:p w:rsidR="00846DD1" w:rsidRDefault="008F6635" w:rsidP="00681650">
      <w:pPr>
        <w:pStyle w:val="FootnoteText"/>
        <w:ind w:firstLine="720"/>
        <w:jc w:val="both"/>
        <w:rPr>
          <w:rFonts w:ascii="Times New Roman" w:hAnsi="Times New Roman" w:cs="Times New Roman"/>
          <w:i/>
          <w:sz w:val="24"/>
          <w:szCs w:val="24"/>
        </w:rPr>
      </w:pPr>
      <w:proofErr w:type="gramStart"/>
      <w:r w:rsidRPr="005C0A8F">
        <w:rPr>
          <w:rFonts w:ascii="Times New Roman" w:hAnsi="Times New Roman" w:cs="Times New Roman"/>
          <w:i/>
          <w:sz w:val="24"/>
          <w:szCs w:val="24"/>
        </w:rPr>
        <w:t>dalam</w:t>
      </w:r>
      <w:proofErr w:type="gramEnd"/>
      <w:r w:rsidRPr="005C0A8F">
        <w:rPr>
          <w:rFonts w:ascii="Times New Roman" w:hAnsi="Times New Roman" w:cs="Times New Roman"/>
          <w:i/>
          <w:sz w:val="24"/>
          <w:szCs w:val="24"/>
        </w:rPr>
        <w:t xml:space="preserve"> Meningkatkan </w:t>
      </w:r>
    </w:p>
    <w:p w:rsidR="00846DD1" w:rsidRDefault="008F6635"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i/>
          <w:sz w:val="24"/>
          <w:szCs w:val="24"/>
        </w:rPr>
        <w:t xml:space="preserve">Kemampuan Membaca </w:t>
      </w:r>
    </w:p>
    <w:p w:rsidR="00846DD1" w:rsidRDefault="008F6635" w:rsidP="00681650">
      <w:pPr>
        <w:pStyle w:val="FootnoteText"/>
        <w:ind w:firstLine="720"/>
        <w:jc w:val="both"/>
        <w:rPr>
          <w:rFonts w:ascii="Times New Roman" w:hAnsi="Times New Roman" w:cs="Times New Roman"/>
          <w:i/>
          <w:sz w:val="24"/>
          <w:szCs w:val="24"/>
        </w:rPr>
      </w:pPr>
      <w:r w:rsidRPr="005C0A8F">
        <w:rPr>
          <w:rFonts w:ascii="Times New Roman" w:hAnsi="Times New Roman" w:cs="Times New Roman"/>
          <w:i/>
          <w:sz w:val="24"/>
          <w:szCs w:val="24"/>
        </w:rPr>
        <w:t xml:space="preserve">Permulaan pada Anak Kelas </w:t>
      </w:r>
    </w:p>
    <w:p w:rsidR="00846DD1" w:rsidRPr="003D554E" w:rsidRDefault="008F6635" w:rsidP="00681650">
      <w:pPr>
        <w:pStyle w:val="FootnoteText"/>
        <w:ind w:firstLine="720"/>
        <w:jc w:val="both"/>
        <w:rPr>
          <w:rFonts w:ascii="Times New Roman" w:hAnsi="Times New Roman" w:cs="Times New Roman"/>
          <w:i/>
          <w:sz w:val="24"/>
          <w:szCs w:val="24"/>
        </w:rPr>
      </w:pPr>
      <w:proofErr w:type="gramStart"/>
      <w:r w:rsidRPr="005C0A8F">
        <w:rPr>
          <w:rFonts w:ascii="Times New Roman" w:hAnsi="Times New Roman" w:cs="Times New Roman"/>
          <w:i/>
          <w:sz w:val="24"/>
          <w:szCs w:val="24"/>
        </w:rPr>
        <w:t>Awal Sekolah Dasar</w:t>
      </w:r>
      <w:r w:rsidRPr="005C0A8F">
        <w:rPr>
          <w:rFonts w:ascii="Times New Roman" w:hAnsi="Times New Roman" w:cs="Times New Roman"/>
          <w:sz w:val="24"/>
          <w:szCs w:val="24"/>
        </w:rPr>
        <w:t>.</w:t>
      </w:r>
      <w:proofErr w:type="gramEnd"/>
      <w:r w:rsidRPr="005C0A8F">
        <w:rPr>
          <w:rFonts w:ascii="Times New Roman" w:hAnsi="Times New Roman" w:cs="Times New Roman"/>
          <w:sz w:val="24"/>
          <w:szCs w:val="24"/>
        </w:rPr>
        <w:t xml:space="preserve"> </w:t>
      </w:r>
      <w:r w:rsidR="00627AC3" w:rsidRPr="003D554E">
        <w:rPr>
          <w:rFonts w:ascii="Times New Roman" w:hAnsi="Times New Roman" w:cs="Times New Roman"/>
          <w:i/>
          <w:sz w:val="24"/>
          <w:szCs w:val="24"/>
        </w:rPr>
        <w:t xml:space="preserve">Jurnal </w:t>
      </w:r>
    </w:p>
    <w:p w:rsidR="00846DD1" w:rsidRDefault="00627AC3" w:rsidP="00681650">
      <w:pPr>
        <w:pStyle w:val="FootnoteText"/>
        <w:ind w:firstLine="720"/>
        <w:jc w:val="both"/>
        <w:rPr>
          <w:rFonts w:ascii="Times New Roman" w:hAnsi="Times New Roman" w:cs="Times New Roman"/>
          <w:sz w:val="24"/>
          <w:szCs w:val="24"/>
        </w:rPr>
      </w:pPr>
      <w:r w:rsidRPr="003D554E">
        <w:rPr>
          <w:rFonts w:ascii="Times New Roman" w:hAnsi="Times New Roman" w:cs="Times New Roman"/>
          <w:i/>
          <w:sz w:val="24"/>
          <w:szCs w:val="24"/>
        </w:rPr>
        <w:t>Program Studi PGMI</w:t>
      </w:r>
      <w:r w:rsidRPr="005C0A8F">
        <w:rPr>
          <w:rFonts w:ascii="Times New Roman" w:hAnsi="Times New Roman" w:cs="Times New Roman"/>
          <w:sz w:val="24"/>
          <w:szCs w:val="24"/>
        </w:rPr>
        <w:t xml:space="preserve">, </w:t>
      </w:r>
    </w:p>
    <w:p w:rsidR="008F6635" w:rsidRPr="00846DD1" w:rsidRDefault="00627AC3" w:rsidP="00681650">
      <w:pPr>
        <w:pStyle w:val="FootnoteText"/>
        <w:ind w:firstLine="720"/>
        <w:jc w:val="both"/>
        <w:rPr>
          <w:rFonts w:ascii="Times New Roman" w:hAnsi="Times New Roman" w:cs="Times New Roman"/>
          <w:sz w:val="24"/>
          <w:szCs w:val="24"/>
        </w:rPr>
      </w:pPr>
      <w:r w:rsidRPr="005C0A8F">
        <w:rPr>
          <w:rFonts w:ascii="Times New Roman" w:hAnsi="Times New Roman" w:cs="Times New Roman"/>
          <w:sz w:val="24"/>
          <w:szCs w:val="24"/>
        </w:rPr>
        <w:t>3 (1), 1-13.</w:t>
      </w:r>
    </w:p>
    <w:p w:rsidR="00846DD1" w:rsidRDefault="00F60EEF" w:rsidP="00681650">
      <w:pPr>
        <w:pStyle w:val="FootnoteText"/>
        <w:jc w:val="both"/>
        <w:rPr>
          <w:rFonts w:ascii="Times New Roman" w:hAnsi="Times New Roman" w:cs="Times New Roman"/>
          <w:i/>
          <w:sz w:val="24"/>
          <w:szCs w:val="24"/>
        </w:rPr>
      </w:pPr>
      <w:r w:rsidRPr="005C0A8F">
        <w:rPr>
          <w:rFonts w:ascii="Times New Roman" w:hAnsi="Times New Roman" w:cs="Times New Roman"/>
          <w:sz w:val="24"/>
          <w:szCs w:val="24"/>
        </w:rPr>
        <w:t xml:space="preserve">Halimah, Andi. 2014. </w:t>
      </w:r>
      <w:r w:rsidRPr="005C0A8F">
        <w:rPr>
          <w:rFonts w:ascii="Times New Roman" w:hAnsi="Times New Roman" w:cs="Times New Roman"/>
          <w:i/>
          <w:sz w:val="24"/>
          <w:szCs w:val="24"/>
        </w:rPr>
        <w:t xml:space="preserve">Metode </w:t>
      </w:r>
    </w:p>
    <w:p w:rsidR="00F60EEF" w:rsidRPr="003D554E" w:rsidRDefault="00F60EEF" w:rsidP="003D554E">
      <w:pPr>
        <w:pStyle w:val="FootnoteText"/>
        <w:ind w:left="720"/>
        <w:jc w:val="both"/>
        <w:rPr>
          <w:rFonts w:ascii="Times New Roman" w:hAnsi="Times New Roman" w:cs="Times New Roman"/>
          <w:i/>
          <w:sz w:val="24"/>
          <w:szCs w:val="24"/>
        </w:rPr>
      </w:pPr>
      <w:proofErr w:type="gramStart"/>
      <w:r w:rsidRPr="005C0A8F">
        <w:rPr>
          <w:rFonts w:ascii="Times New Roman" w:hAnsi="Times New Roman" w:cs="Times New Roman"/>
          <w:i/>
          <w:sz w:val="24"/>
          <w:szCs w:val="24"/>
        </w:rPr>
        <w:t>Pembelajaran Membaca dan Men</w:t>
      </w:r>
      <w:r w:rsidR="00846DD1">
        <w:rPr>
          <w:rFonts w:ascii="Times New Roman" w:hAnsi="Times New Roman" w:cs="Times New Roman"/>
          <w:i/>
          <w:sz w:val="24"/>
          <w:szCs w:val="24"/>
        </w:rPr>
        <w:t>u</w:t>
      </w:r>
      <w:r w:rsidRPr="005C0A8F">
        <w:rPr>
          <w:rFonts w:ascii="Times New Roman" w:hAnsi="Times New Roman" w:cs="Times New Roman"/>
          <w:i/>
          <w:sz w:val="24"/>
          <w:szCs w:val="24"/>
        </w:rPr>
        <w:t>lis Permulaan di SD/MI</w:t>
      </w:r>
      <w:r w:rsidRPr="005C0A8F">
        <w:rPr>
          <w:rFonts w:ascii="Times New Roman" w:hAnsi="Times New Roman" w:cs="Times New Roman"/>
          <w:sz w:val="24"/>
          <w:szCs w:val="24"/>
        </w:rPr>
        <w:t xml:space="preserve">. </w:t>
      </w:r>
      <w:r w:rsidRPr="003D554E">
        <w:rPr>
          <w:rFonts w:ascii="Times New Roman" w:hAnsi="Times New Roman" w:cs="Times New Roman"/>
          <w:i/>
          <w:sz w:val="24"/>
          <w:szCs w:val="24"/>
        </w:rPr>
        <w:t>Jurnal Aladuna</w:t>
      </w:r>
      <w:r w:rsidRPr="005C0A8F">
        <w:rPr>
          <w:rFonts w:ascii="Times New Roman" w:hAnsi="Times New Roman" w:cs="Times New Roman"/>
          <w:sz w:val="24"/>
          <w:szCs w:val="24"/>
        </w:rPr>
        <w:t>, 1 (2), 190-200.</w:t>
      </w:r>
      <w:proofErr w:type="gramEnd"/>
    </w:p>
    <w:p w:rsidR="00846DD1" w:rsidRDefault="00846DD1" w:rsidP="00681650">
      <w:pPr>
        <w:pStyle w:val="FootnoteText"/>
        <w:jc w:val="both"/>
        <w:rPr>
          <w:rFonts w:ascii="Times New Roman" w:hAnsi="Times New Roman" w:cs="Times New Roman"/>
          <w:i/>
          <w:sz w:val="24"/>
          <w:szCs w:val="24"/>
        </w:rPr>
      </w:pPr>
      <w:r>
        <w:rPr>
          <w:rFonts w:ascii="Times New Roman" w:hAnsi="Times New Roman" w:cs="Times New Roman"/>
          <w:sz w:val="24"/>
          <w:szCs w:val="24"/>
        </w:rPr>
        <w:t>Hasanudin,</w:t>
      </w:r>
      <w:r w:rsidR="00681650">
        <w:rPr>
          <w:rFonts w:ascii="Times New Roman" w:hAnsi="Times New Roman" w:cs="Times New Roman"/>
          <w:sz w:val="24"/>
          <w:szCs w:val="24"/>
          <w:lang w:val="id-ID"/>
        </w:rPr>
        <w:t xml:space="preserve"> </w:t>
      </w:r>
      <w:r>
        <w:rPr>
          <w:rFonts w:ascii="Times New Roman" w:hAnsi="Times New Roman" w:cs="Times New Roman"/>
          <w:sz w:val="24"/>
          <w:szCs w:val="24"/>
        </w:rPr>
        <w:t>Cahyo.</w:t>
      </w:r>
      <w:r w:rsidR="00CB5D5A" w:rsidRPr="005C0A8F">
        <w:rPr>
          <w:rFonts w:ascii="Times New Roman" w:hAnsi="Times New Roman" w:cs="Times New Roman"/>
          <w:sz w:val="24"/>
          <w:szCs w:val="24"/>
        </w:rPr>
        <w:t xml:space="preserve">2016. </w:t>
      </w:r>
      <w:r w:rsidR="00CB5D5A" w:rsidRPr="005C0A8F">
        <w:rPr>
          <w:rFonts w:ascii="Times New Roman" w:hAnsi="Times New Roman" w:cs="Times New Roman"/>
          <w:i/>
          <w:sz w:val="24"/>
          <w:szCs w:val="24"/>
        </w:rPr>
        <w:t xml:space="preserve">Pembelajaran </w:t>
      </w:r>
    </w:p>
    <w:p w:rsidR="009972EE" w:rsidRPr="00846DD1" w:rsidRDefault="00CB5D5A" w:rsidP="00681650">
      <w:pPr>
        <w:pStyle w:val="FootnoteText"/>
        <w:ind w:left="720"/>
        <w:jc w:val="both"/>
        <w:rPr>
          <w:rFonts w:ascii="Times New Roman" w:hAnsi="Times New Roman" w:cs="Times New Roman"/>
          <w:i/>
          <w:sz w:val="24"/>
          <w:szCs w:val="24"/>
        </w:rPr>
      </w:pPr>
      <w:r w:rsidRPr="005C0A8F">
        <w:rPr>
          <w:rFonts w:ascii="Times New Roman" w:hAnsi="Times New Roman" w:cs="Times New Roman"/>
          <w:i/>
          <w:sz w:val="24"/>
          <w:szCs w:val="24"/>
        </w:rPr>
        <w:t>Membaca Permulaan dengan Menggunakan Media Aplikasi Bamboo Media GM Games APPS Pintar Membaca Sebagai Upaya Pembentuk</w:t>
      </w:r>
      <w:r w:rsidR="00846DD1">
        <w:rPr>
          <w:rFonts w:ascii="Times New Roman" w:hAnsi="Times New Roman" w:cs="Times New Roman"/>
          <w:i/>
          <w:sz w:val="24"/>
          <w:szCs w:val="24"/>
        </w:rPr>
        <w:t xml:space="preserve">an Karakter Siswa SD Menghadapi </w:t>
      </w:r>
      <w:r w:rsidRPr="005C0A8F">
        <w:rPr>
          <w:rFonts w:ascii="Times New Roman" w:hAnsi="Times New Roman" w:cs="Times New Roman"/>
          <w:i/>
          <w:sz w:val="24"/>
          <w:szCs w:val="24"/>
        </w:rPr>
        <w:t>MEA</w:t>
      </w:r>
      <w:r w:rsidRPr="005C0A8F">
        <w:rPr>
          <w:rFonts w:ascii="Times New Roman" w:hAnsi="Times New Roman" w:cs="Times New Roman"/>
          <w:sz w:val="24"/>
          <w:szCs w:val="24"/>
        </w:rPr>
        <w:t xml:space="preserve">. </w:t>
      </w:r>
      <w:r w:rsidRPr="003D554E">
        <w:rPr>
          <w:rFonts w:ascii="Times New Roman" w:hAnsi="Times New Roman" w:cs="Times New Roman"/>
          <w:i/>
          <w:sz w:val="24"/>
          <w:szCs w:val="24"/>
        </w:rPr>
        <w:t>Jurnal</w:t>
      </w:r>
      <w:r w:rsidR="00846DD1" w:rsidRPr="003D554E">
        <w:rPr>
          <w:rFonts w:ascii="Times New Roman" w:hAnsi="Times New Roman" w:cs="Times New Roman"/>
          <w:i/>
          <w:sz w:val="24"/>
          <w:szCs w:val="24"/>
        </w:rPr>
        <w:t xml:space="preserve"> </w:t>
      </w:r>
      <w:r w:rsidRPr="003D554E">
        <w:rPr>
          <w:rFonts w:ascii="Times New Roman" w:hAnsi="Times New Roman" w:cs="Times New Roman"/>
          <w:i/>
          <w:sz w:val="24"/>
          <w:szCs w:val="24"/>
        </w:rPr>
        <w:t>Pedagogia</w:t>
      </w:r>
      <w:r w:rsidRPr="005C0A8F">
        <w:rPr>
          <w:rFonts w:ascii="Times New Roman" w:hAnsi="Times New Roman" w:cs="Times New Roman"/>
          <w:sz w:val="24"/>
          <w:szCs w:val="24"/>
        </w:rPr>
        <w:t>, 5 (1), 1-12.</w:t>
      </w:r>
    </w:p>
    <w:p w:rsidR="00846DD1" w:rsidRDefault="00681650" w:rsidP="006816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Karimkhanlooei, Giti dan </w:t>
      </w:r>
      <w:r w:rsidR="004E5349" w:rsidRPr="005C0A8F">
        <w:rPr>
          <w:rFonts w:ascii="Times New Roman" w:hAnsi="Times New Roman" w:cs="Times New Roman"/>
          <w:sz w:val="24"/>
          <w:szCs w:val="24"/>
        </w:rPr>
        <w:t xml:space="preserve">Hadis </w:t>
      </w:r>
    </w:p>
    <w:p w:rsidR="004E5349" w:rsidRPr="005C0A8F" w:rsidRDefault="004E5349" w:rsidP="00681650">
      <w:pPr>
        <w:autoSpaceDE w:val="0"/>
        <w:autoSpaceDN w:val="0"/>
        <w:adjustRightInd w:val="0"/>
        <w:spacing w:after="0" w:line="240" w:lineRule="auto"/>
        <w:ind w:left="720"/>
        <w:rPr>
          <w:rFonts w:ascii="Times New Roman" w:hAnsi="Times New Roman" w:cs="Times New Roman"/>
          <w:sz w:val="24"/>
          <w:szCs w:val="24"/>
        </w:rPr>
      </w:pPr>
      <w:proofErr w:type="gramStart"/>
      <w:r w:rsidRPr="005C0A8F">
        <w:rPr>
          <w:rFonts w:ascii="Times New Roman" w:hAnsi="Times New Roman" w:cs="Times New Roman"/>
          <w:sz w:val="24"/>
          <w:szCs w:val="24"/>
        </w:rPr>
        <w:t>Seifiniya.</w:t>
      </w:r>
      <w:proofErr w:type="gramEnd"/>
      <w:r w:rsidRPr="005C0A8F">
        <w:rPr>
          <w:rFonts w:ascii="Times New Roman" w:hAnsi="Times New Roman" w:cs="Times New Roman"/>
          <w:sz w:val="24"/>
          <w:szCs w:val="24"/>
        </w:rPr>
        <w:t xml:space="preserve"> 2015. </w:t>
      </w:r>
      <w:r w:rsidRPr="003D554E">
        <w:rPr>
          <w:rFonts w:ascii="Times New Roman" w:hAnsi="Times New Roman" w:cs="Times New Roman"/>
          <w:i/>
          <w:sz w:val="24"/>
          <w:szCs w:val="24"/>
        </w:rPr>
        <w:t>Teaching Alphabet, Reading and Writing for Kids between 3-6 Years Old as a Second Language</w:t>
      </w:r>
      <w:r w:rsidRPr="005C0A8F">
        <w:rPr>
          <w:rFonts w:ascii="Times New Roman" w:hAnsi="Times New Roman" w:cs="Times New Roman"/>
          <w:sz w:val="24"/>
          <w:szCs w:val="24"/>
        </w:rPr>
        <w:t xml:space="preserve">. </w:t>
      </w:r>
      <w:r w:rsidRPr="005C0A8F">
        <w:rPr>
          <w:rFonts w:ascii="Times New Roman" w:hAnsi="Times New Roman" w:cs="Times New Roman"/>
          <w:i/>
          <w:sz w:val="24"/>
          <w:szCs w:val="24"/>
        </w:rPr>
        <w:t>Procedia: Social and Behavioral Sciences</w:t>
      </w:r>
      <w:r w:rsidRPr="005C0A8F">
        <w:rPr>
          <w:rFonts w:ascii="Times New Roman" w:hAnsi="Times New Roman" w:cs="Times New Roman"/>
          <w:sz w:val="24"/>
          <w:szCs w:val="24"/>
        </w:rPr>
        <w:t xml:space="preserve">. </w:t>
      </w:r>
      <w:proofErr w:type="gramStart"/>
      <w:r w:rsidRPr="005C0A8F">
        <w:rPr>
          <w:rFonts w:ascii="Times New Roman" w:hAnsi="Times New Roman" w:cs="Times New Roman"/>
          <w:sz w:val="24"/>
          <w:szCs w:val="24"/>
        </w:rPr>
        <w:t>19 (2), 769-177.</w:t>
      </w:r>
      <w:proofErr w:type="gramEnd"/>
    </w:p>
    <w:p w:rsidR="00846DD1" w:rsidRDefault="00F60EEF" w:rsidP="00681650">
      <w:pPr>
        <w:pStyle w:val="FootnoteText"/>
        <w:jc w:val="both"/>
        <w:rPr>
          <w:rFonts w:ascii="Times New Roman" w:hAnsi="Times New Roman" w:cs="Times New Roman"/>
          <w:sz w:val="24"/>
          <w:szCs w:val="24"/>
        </w:rPr>
      </w:pPr>
      <w:proofErr w:type="gramStart"/>
      <w:r w:rsidRPr="005C0A8F">
        <w:rPr>
          <w:rFonts w:ascii="Times New Roman" w:hAnsi="Times New Roman" w:cs="Times New Roman"/>
          <w:sz w:val="24"/>
          <w:szCs w:val="24"/>
        </w:rPr>
        <w:t>Merriam, Sharan B. and Associates.</w:t>
      </w:r>
      <w:proofErr w:type="gramEnd"/>
      <w:r w:rsidRPr="005C0A8F">
        <w:rPr>
          <w:rFonts w:ascii="Times New Roman" w:hAnsi="Times New Roman" w:cs="Times New Roman"/>
          <w:sz w:val="24"/>
          <w:szCs w:val="24"/>
        </w:rPr>
        <w:t xml:space="preserve"> </w:t>
      </w:r>
    </w:p>
    <w:p w:rsidR="00F60EEF" w:rsidRPr="005C0A8F" w:rsidRDefault="00F60EEF" w:rsidP="00681650">
      <w:pPr>
        <w:pStyle w:val="FootnoteText"/>
        <w:ind w:left="720"/>
        <w:jc w:val="both"/>
        <w:rPr>
          <w:rFonts w:ascii="Times New Roman" w:hAnsi="Times New Roman" w:cs="Times New Roman"/>
          <w:sz w:val="24"/>
          <w:szCs w:val="24"/>
        </w:rPr>
      </w:pPr>
      <w:r w:rsidRPr="005C0A8F">
        <w:rPr>
          <w:rFonts w:ascii="Times New Roman" w:hAnsi="Times New Roman" w:cs="Times New Roman"/>
          <w:sz w:val="24"/>
          <w:szCs w:val="24"/>
        </w:rPr>
        <w:t xml:space="preserve">2002. </w:t>
      </w:r>
      <w:r w:rsidRPr="005C0A8F">
        <w:rPr>
          <w:rFonts w:ascii="Times New Roman" w:hAnsi="Times New Roman" w:cs="Times New Roman"/>
          <w:i/>
          <w:sz w:val="24"/>
          <w:szCs w:val="24"/>
        </w:rPr>
        <w:t>Qualitative Research in Practice</w:t>
      </w:r>
      <w:r w:rsidRPr="005C0A8F">
        <w:rPr>
          <w:rFonts w:ascii="Times New Roman" w:hAnsi="Times New Roman" w:cs="Times New Roman"/>
          <w:sz w:val="24"/>
          <w:szCs w:val="24"/>
        </w:rPr>
        <w:t>. San Francisco: Jossey Bass.</w:t>
      </w:r>
    </w:p>
    <w:p w:rsidR="00504F49" w:rsidRDefault="00627AC3" w:rsidP="00681650">
      <w:pPr>
        <w:pStyle w:val="FootnoteText"/>
        <w:jc w:val="both"/>
        <w:rPr>
          <w:rFonts w:ascii="Times New Roman" w:hAnsi="Times New Roman" w:cs="Times New Roman"/>
          <w:sz w:val="24"/>
          <w:szCs w:val="24"/>
        </w:rPr>
      </w:pPr>
      <w:proofErr w:type="gramStart"/>
      <w:r w:rsidRPr="005C0A8F">
        <w:rPr>
          <w:rFonts w:ascii="Times New Roman" w:hAnsi="Times New Roman" w:cs="Times New Roman"/>
          <w:sz w:val="24"/>
          <w:szCs w:val="24"/>
        </w:rPr>
        <w:t>Mustikowati, Dewi dkk.</w:t>
      </w:r>
      <w:proofErr w:type="gramEnd"/>
      <w:r w:rsidRPr="005C0A8F">
        <w:rPr>
          <w:rFonts w:ascii="Times New Roman" w:hAnsi="Times New Roman" w:cs="Times New Roman"/>
          <w:sz w:val="24"/>
          <w:szCs w:val="24"/>
        </w:rPr>
        <w:t xml:space="preserve"> 2016. </w:t>
      </w:r>
    </w:p>
    <w:p w:rsidR="00627AC3" w:rsidRDefault="00627AC3" w:rsidP="00681650">
      <w:pPr>
        <w:pStyle w:val="FootnoteText"/>
        <w:ind w:left="720"/>
        <w:jc w:val="both"/>
        <w:rPr>
          <w:rFonts w:ascii="Times New Roman" w:hAnsi="Times New Roman" w:cs="Times New Roman"/>
          <w:sz w:val="24"/>
          <w:szCs w:val="24"/>
        </w:rPr>
      </w:pPr>
      <w:r w:rsidRPr="005C0A8F">
        <w:rPr>
          <w:rFonts w:ascii="Times New Roman" w:hAnsi="Times New Roman" w:cs="Times New Roman"/>
          <w:i/>
          <w:sz w:val="24"/>
          <w:szCs w:val="24"/>
        </w:rPr>
        <w:t xml:space="preserve">Meningkatkan Semangat </w:t>
      </w:r>
      <w:r w:rsidR="00797167" w:rsidRPr="005C0A8F">
        <w:rPr>
          <w:rFonts w:ascii="Times New Roman" w:hAnsi="Times New Roman" w:cs="Times New Roman"/>
          <w:i/>
          <w:sz w:val="24"/>
          <w:szCs w:val="24"/>
        </w:rPr>
        <w:t>Membaca dan Menulis Siswa Sekolah Dasar dengan Permainan Kata Bersambut</w:t>
      </w:r>
      <w:r w:rsidR="00797167" w:rsidRPr="005C0A8F">
        <w:rPr>
          <w:rFonts w:ascii="Times New Roman" w:hAnsi="Times New Roman" w:cs="Times New Roman"/>
          <w:sz w:val="24"/>
          <w:szCs w:val="24"/>
        </w:rPr>
        <w:t xml:space="preserve">. </w:t>
      </w:r>
      <w:proofErr w:type="gramStart"/>
      <w:r w:rsidR="00797167" w:rsidRPr="003D554E">
        <w:rPr>
          <w:rFonts w:ascii="Times New Roman" w:hAnsi="Times New Roman" w:cs="Times New Roman"/>
          <w:i/>
          <w:sz w:val="24"/>
          <w:szCs w:val="24"/>
        </w:rPr>
        <w:lastRenderedPageBreak/>
        <w:t>Jurnal Riset dan Konseptual</w:t>
      </w:r>
      <w:r w:rsidR="00797167" w:rsidRPr="005C0A8F">
        <w:rPr>
          <w:rFonts w:ascii="Times New Roman" w:hAnsi="Times New Roman" w:cs="Times New Roman"/>
          <w:sz w:val="24"/>
          <w:szCs w:val="24"/>
        </w:rPr>
        <w:t>, 1 (1), 39-42.</w:t>
      </w:r>
      <w:proofErr w:type="gramEnd"/>
    </w:p>
    <w:p w:rsidR="003D554E" w:rsidRDefault="003D554E" w:rsidP="00681650">
      <w:pPr>
        <w:pStyle w:val="FootnoteText"/>
        <w:ind w:left="720"/>
        <w:jc w:val="both"/>
        <w:rPr>
          <w:rFonts w:ascii="Times New Roman" w:hAnsi="Times New Roman" w:cs="Times New Roman"/>
          <w:i/>
          <w:sz w:val="24"/>
          <w:szCs w:val="24"/>
        </w:rPr>
      </w:pPr>
    </w:p>
    <w:p w:rsidR="003D554E" w:rsidRPr="00504F49" w:rsidRDefault="003D554E" w:rsidP="00681650">
      <w:pPr>
        <w:pStyle w:val="FootnoteText"/>
        <w:ind w:left="720"/>
        <w:jc w:val="both"/>
        <w:rPr>
          <w:rFonts w:ascii="Times New Roman" w:hAnsi="Times New Roman" w:cs="Times New Roman"/>
          <w:i/>
          <w:sz w:val="24"/>
          <w:szCs w:val="24"/>
        </w:rPr>
      </w:pPr>
    </w:p>
    <w:p w:rsidR="00504F49" w:rsidRDefault="009972EE" w:rsidP="00681650">
      <w:pPr>
        <w:pStyle w:val="FootnoteText"/>
        <w:rPr>
          <w:rFonts w:ascii="Times New Roman" w:hAnsi="Times New Roman" w:cs="Times New Roman"/>
          <w:i/>
          <w:sz w:val="24"/>
          <w:szCs w:val="24"/>
        </w:rPr>
      </w:pPr>
      <w:r w:rsidRPr="005C0A8F">
        <w:rPr>
          <w:rFonts w:ascii="Times New Roman" w:hAnsi="Times New Roman" w:cs="Times New Roman"/>
          <w:sz w:val="24"/>
          <w:szCs w:val="24"/>
        </w:rPr>
        <w:t>Rahim, Farida.</w:t>
      </w:r>
      <w:r w:rsidR="00990652" w:rsidRPr="005C0A8F">
        <w:rPr>
          <w:rFonts w:ascii="Times New Roman" w:hAnsi="Times New Roman" w:cs="Times New Roman"/>
          <w:sz w:val="24"/>
          <w:szCs w:val="24"/>
        </w:rPr>
        <w:t xml:space="preserve"> 2009.</w:t>
      </w:r>
      <w:r w:rsidRPr="005C0A8F">
        <w:rPr>
          <w:rFonts w:ascii="Times New Roman" w:hAnsi="Times New Roman" w:cs="Times New Roman"/>
          <w:sz w:val="24"/>
          <w:szCs w:val="24"/>
        </w:rPr>
        <w:t xml:space="preserve"> </w:t>
      </w:r>
      <w:r w:rsidRPr="005C0A8F">
        <w:rPr>
          <w:rFonts w:ascii="Times New Roman" w:hAnsi="Times New Roman" w:cs="Times New Roman"/>
          <w:i/>
          <w:sz w:val="24"/>
          <w:szCs w:val="24"/>
        </w:rPr>
        <w:t xml:space="preserve">Pengajaran </w:t>
      </w:r>
    </w:p>
    <w:p w:rsidR="009972EE" w:rsidRPr="005C0A8F" w:rsidRDefault="009972EE" w:rsidP="00681650">
      <w:pPr>
        <w:pStyle w:val="FootnoteText"/>
        <w:ind w:left="720"/>
        <w:rPr>
          <w:rFonts w:ascii="Times New Roman" w:hAnsi="Times New Roman" w:cs="Times New Roman"/>
          <w:sz w:val="24"/>
          <w:szCs w:val="24"/>
        </w:rPr>
      </w:pPr>
      <w:r w:rsidRPr="005C0A8F">
        <w:rPr>
          <w:rFonts w:ascii="Times New Roman" w:hAnsi="Times New Roman" w:cs="Times New Roman"/>
          <w:i/>
          <w:sz w:val="24"/>
          <w:szCs w:val="24"/>
        </w:rPr>
        <w:t>Membaca di Sekolah Dasar</w:t>
      </w:r>
      <w:r w:rsidRPr="005C0A8F">
        <w:rPr>
          <w:rFonts w:ascii="Times New Roman" w:hAnsi="Times New Roman" w:cs="Times New Roman"/>
          <w:sz w:val="24"/>
          <w:szCs w:val="24"/>
        </w:rPr>
        <w:t xml:space="preserve">. Jakarta: Bumi </w:t>
      </w:r>
      <w:r w:rsidR="00990652" w:rsidRPr="005C0A8F">
        <w:rPr>
          <w:rFonts w:ascii="Times New Roman" w:hAnsi="Times New Roman" w:cs="Times New Roman"/>
          <w:sz w:val="24"/>
          <w:szCs w:val="24"/>
        </w:rPr>
        <w:t>Aksara.</w:t>
      </w:r>
    </w:p>
    <w:p w:rsidR="00504F49" w:rsidRDefault="00E94ADF" w:rsidP="00681650">
      <w:pPr>
        <w:spacing w:after="0" w:line="240" w:lineRule="auto"/>
        <w:rPr>
          <w:rFonts w:ascii="Times New Roman" w:hAnsi="Times New Roman" w:cs="Times New Roman"/>
          <w:b/>
          <w:bCs/>
          <w:sz w:val="24"/>
          <w:szCs w:val="24"/>
        </w:rPr>
      </w:pPr>
      <w:r w:rsidRPr="005C0A8F">
        <w:rPr>
          <w:rFonts w:ascii="Times New Roman" w:hAnsi="Times New Roman" w:cs="Times New Roman"/>
          <w:bCs/>
          <w:sz w:val="24"/>
          <w:szCs w:val="24"/>
        </w:rPr>
        <w:t>Phajane, Hellen Masello.2014</w:t>
      </w:r>
      <w:r w:rsidRPr="005C0A8F">
        <w:rPr>
          <w:rFonts w:ascii="Times New Roman" w:hAnsi="Times New Roman" w:cs="Times New Roman"/>
          <w:b/>
          <w:bCs/>
          <w:sz w:val="24"/>
          <w:szCs w:val="24"/>
        </w:rPr>
        <w:t xml:space="preserve">. </w:t>
      </w:r>
    </w:p>
    <w:p w:rsidR="00E94ADF" w:rsidRPr="005C0A8F" w:rsidRDefault="00E94ADF" w:rsidP="00681650">
      <w:pPr>
        <w:spacing w:after="0" w:line="240" w:lineRule="auto"/>
        <w:ind w:left="720"/>
        <w:rPr>
          <w:rFonts w:ascii="Times New Roman" w:eastAsia="Times New Roman" w:hAnsi="Times New Roman" w:cs="Times New Roman"/>
          <w:sz w:val="24"/>
          <w:szCs w:val="24"/>
        </w:rPr>
      </w:pPr>
      <w:proofErr w:type="gramStart"/>
      <w:r w:rsidRPr="003D554E">
        <w:rPr>
          <w:rFonts w:ascii="Times New Roman" w:eastAsia="Times New Roman" w:hAnsi="Times New Roman" w:cs="Times New Roman"/>
          <w:i/>
          <w:sz w:val="24"/>
          <w:szCs w:val="24"/>
        </w:rPr>
        <w:t>Introducing Beginning Reading Using Phonics Approach</w:t>
      </w:r>
      <w:r w:rsidRPr="005C0A8F">
        <w:rPr>
          <w:rFonts w:ascii="Times New Roman" w:eastAsia="Times New Roman" w:hAnsi="Times New Roman" w:cs="Times New Roman"/>
          <w:sz w:val="24"/>
          <w:szCs w:val="24"/>
        </w:rPr>
        <w:t>.</w:t>
      </w:r>
      <w:proofErr w:type="gramEnd"/>
      <w:r w:rsidRPr="005C0A8F">
        <w:rPr>
          <w:rFonts w:ascii="Times New Roman" w:eastAsia="Times New Roman" w:hAnsi="Times New Roman" w:cs="Times New Roman"/>
          <w:sz w:val="24"/>
          <w:szCs w:val="24"/>
        </w:rPr>
        <w:t xml:space="preserve"> </w:t>
      </w:r>
      <w:r w:rsidRPr="005C0A8F">
        <w:rPr>
          <w:rFonts w:ascii="Times New Roman" w:eastAsia="Times New Roman" w:hAnsi="Times New Roman" w:cs="Times New Roman"/>
          <w:i/>
          <w:sz w:val="24"/>
          <w:szCs w:val="24"/>
        </w:rPr>
        <w:t>Mediterranean Journal of Social Sciences</w:t>
      </w:r>
      <w:r w:rsidRPr="005C0A8F">
        <w:rPr>
          <w:rFonts w:ascii="Times New Roman" w:eastAsia="Times New Roman" w:hAnsi="Times New Roman" w:cs="Times New Roman"/>
          <w:sz w:val="24"/>
          <w:szCs w:val="24"/>
        </w:rPr>
        <w:t xml:space="preserve">, 5 (10), 477-483. </w:t>
      </w:r>
    </w:p>
    <w:p w:rsidR="00504F49" w:rsidRDefault="009972EE" w:rsidP="00681650">
      <w:pPr>
        <w:pStyle w:val="FootnoteText"/>
        <w:jc w:val="both"/>
        <w:rPr>
          <w:rFonts w:ascii="Times New Roman" w:hAnsi="Times New Roman" w:cs="Times New Roman"/>
          <w:i/>
          <w:sz w:val="24"/>
          <w:szCs w:val="24"/>
        </w:rPr>
      </w:pPr>
      <w:r w:rsidRPr="005C0A8F">
        <w:rPr>
          <w:rFonts w:ascii="Times New Roman" w:hAnsi="Times New Roman" w:cs="Times New Roman"/>
          <w:sz w:val="24"/>
          <w:szCs w:val="24"/>
        </w:rPr>
        <w:t xml:space="preserve">Popp, Marcia S. </w:t>
      </w:r>
      <w:r w:rsidR="00990652" w:rsidRPr="005C0A8F">
        <w:rPr>
          <w:rFonts w:ascii="Times New Roman" w:hAnsi="Times New Roman" w:cs="Times New Roman"/>
          <w:sz w:val="24"/>
          <w:szCs w:val="24"/>
        </w:rPr>
        <w:t xml:space="preserve">2008. </w:t>
      </w:r>
      <w:r w:rsidRPr="005C0A8F">
        <w:rPr>
          <w:rFonts w:ascii="Times New Roman" w:hAnsi="Times New Roman" w:cs="Times New Roman"/>
          <w:i/>
          <w:sz w:val="24"/>
          <w:szCs w:val="24"/>
        </w:rPr>
        <w:t xml:space="preserve">Teaching </w:t>
      </w:r>
    </w:p>
    <w:p w:rsidR="009972EE" w:rsidRPr="00504F49" w:rsidRDefault="009972EE" w:rsidP="00681650">
      <w:pPr>
        <w:pStyle w:val="FootnoteText"/>
        <w:ind w:left="720"/>
        <w:jc w:val="both"/>
        <w:rPr>
          <w:rFonts w:ascii="Times New Roman" w:hAnsi="Times New Roman" w:cs="Times New Roman"/>
          <w:i/>
          <w:sz w:val="24"/>
          <w:szCs w:val="24"/>
        </w:rPr>
      </w:pPr>
      <w:proofErr w:type="gramStart"/>
      <w:r w:rsidRPr="005C0A8F">
        <w:rPr>
          <w:rFonts w:ascii="Times New Roman" w:hAnsi="Times New Roman" w:cs="Times New Roman"/>
          <w:i/>
          <w:sz w:val="24"/>
          <w:szCs w:val="24"/>
        </w:rPr>
        <w:t>Languages and Literatures in Elementary</w:t>
      </w:r>
      <w:r w:rsidR="00504F49">
        <w:rPr>
          <w:rFonts w:ascii="Times New Roman" w:hAnsi="Times New Roman" w:cs="Times New Roman"/>
          <w:i/>
          <w:sz w:val="24"/>
          <w:szCs w:val="24"/>
        </w:rPr>
        <w:t xml:space="preserve"> </w:t>
      </w:r>
      <w:r w:rsidRPr="005C0A8F">
        <w:rPr>
          <w:rFonts w:ascii="Times New Roman" w:hAnsi="Times New Roman" w:cs="Times New Roman"/>
          <w:i/>
          <w:sz w:val="24"/>
          <w:szCs w:val="24"/>
        </w:rPr>
        <w:t>Classrooms</w:t>
      </w:r>
      <w:r w:rsidRPr="005C0A8F">
        <w:rPr>
          <w:rFonts w:ascii="Times New Roman" w:hAnsi="Times New Roman" w:cs="Times New Roman"/>
          <w:sz w:val="24"/>
          <w:szCs w:val="24"/>
        </w:rPr>
        <w:t>.</w:t>
      </w:r>
      <w:proofErr w:type="gramEnd"/>
      <w:r w:rsidRPr="005C0A8F">
        <w:rPr>
          <w:rFonts w:ascii="Times New Roman" w:hAnsi="Times New Roman" w:cs="Times New Roman"/>
          <w:sz w:val="24"/>
          <w:szCs w:val="24"/>
        </w:rPr>
        <w:t xml:space="preserve"> London, Lawren</w:t>
      </w:r>
      <w:r w:rsidR="00990652" w:rsidRPr="005C0A8F">
        <w:rPr>
          <w:rFonts w:ascii="Times New Roman" w:hAnsi="Times New Roman" w:cs="Times New Roman"/>
          <w:sz w:val="24"/>
          <w:szCs w:val="24"/>
        </w:rPr>
        <w:t>ce Erlbaum Associates Inc.</w:t>
      </w:r>
    </w:p>
    <w:p w:rsidR="00504F49" w:rsidRDefault="009972EE" w:rsidP="00681650">
      <w:pPr>
        <w:pStyle w:val="FootnoteText"/>
        <w:jc w:val="both"/>
        <w:rPr>
          <w:rFonts w:ascii="Times New Roman" w:hAnsi="Times New Roman" w:cs="Times New Roman"/>
          <w:sz w:val="24"/>
          <w:szCs w:val="24"/>
        </w:rPr>
      </w:pPr>
      <w:r w:rsidRPr="005C0A8F">
        <w:rPr>
          <w:rFonts w:ascii="Times New Roman" w:hAnsi="Times New Roman" w:cs="Times New Roman"/>
          <w:sz w:val="24"/>
          <w:szCs w:val="24"/>
        </w:rPr>
        <w:t xml:space="preserve">Purwanto, M. Ngalim dan Djeniah </w:t>
      </w:r>
    </w:p>
    <w:p w:rsidR="009972EE" w:rsidRPr="00504F49" w:rsidRDefault="009972EE" w:rsidP="00681650">
      <w:pPr>
        <w:pStyle w:val="FootnoteText"/>
        <w:ind w:left="720"/>
        <w:jc w:val="both"/>
        <w:rPr>
          <w:rFonts w:ascii="Times New Roman" w:hAnsi="Times New Roman" w:cs="Times New Roman"/>
          <w:i/>
          <w:sz w:val="24"/>
          <w:szCs w:val="24"/>
        </w:rPr>
      </w:pPr>
      <w:proofErr w:type="gramStart"/>
      <w:r w:rsidRPr="005C0A8F">
        <w:rPr>
          <w:rFonts w:ascii="Times New Roman" w:hAnsi="Times New Roman" w:cs="Times New Roman"/>
          <w:sz w:val="24"/>
          <w:szCs w:val="24"/>
        </w:rPr>
        <w:t>Alim.</w:t>
      </w:r>
      <w:proofErr w:type="gramEnd"/>
      <w:r w:rsidR="00990652" w:rsidRPr="005C0A8F">
        <w:rPr>
          <w:rFonts w:ascii="Times New Roman" w:hAnsi="Times New Roman" w:cs="Times New Roman"/>
          <w:sz w:val="24"/>
          <w:szCs w:val="24"/>
        </w:rPr>
        <w:t xml:space="preserve"> </w:t>
      </w:r>
      <w:proofErr w:type="gramStart"/>
      <w:r w:rsidR="00990652" w:rsidRPr="005C0A8F">
        <w:rPr>
          <w:rFonts w:ascii="Times New Roman" w:hAnsi="Times New Roman" w:cs="Times New Roman"/>
          <w:sz w:val="24"/>
          <w:szCs w:val="24"/>
        </w:rPr>
        <w:t>1997.</w:t>
      </w:r>
      <w:r w:rsidRPr="005C0A8F">
        <w:rPr>
          <w:rFonts w:ascii="Times New Roman" w:hAnsi="Times New Roman" w:cs="Times New Roman"/>
          <w:sz w:val="24"/>
          <w:szCs w:val="24"/>
        </w:rPr>
        <w:t xml:space="preserve"> </w:t>
      </w:r>
      <w:r w:rsidRPr="005C0A8F">
        <w:rPr>
          <w:rFonts w:ascii="Times New Roman" w:hAnsi="Times New Roman" w:cs="Times New Roman"/>
          <w:i/>
          <w:sz w:val="24"/>
          <w:szCs w:val="24"/>
        </w:rPr>
        <w:t>Metodologi Pengajaran Bahasa Indo</w:t>
      </w:r>
      <w:bookmarkStart w:id="2" w:name="_GoBack"/>
      <w:bookmarkEnd w:id="2"/>
      <w:r w:rsidRPr="005C0A8F">
        <w:rPr>
          <w:rFonts w:ascii="Times New Roman" w:hAnsi="Times New Roman" w:cs="Times New Roman"/>
          <w:i/>
          <w:sz w:val="24"/>
          <w:szCs w:val="24"/>
        </w:rPr>
        <w:t>nesia di Sekolah Dasar</w:t>
      </w:r>
      <w:r w:rsidRPr="005C0A8F">
        <w:rPr>
          <w:rFonts w:ascii="Times New Roman" w:hAnsi="Times New Roman" w:cs="Times New Roman"/>
          <w:sz w:val="24"/>
          <w:szCs w:val="24"/>
        </w:rPr>
        <w:t>.</w:t>
      </w:r>
      <w:proofErr w:type="gramEnd"/>
      <w:r w:rsidR="00990652" w:rsidRPr="005C0A8F">
        <w:rPr>
          <w:rFonts w:ascii="Times New Roman" w:hAnsi="Times New Roman" w:cs="Times New Roman"/>
          <w:sz w:val="24"/>
          <w:szCs w:val="24"/>
        </w:rPr>
        <w:t xml:space="preserve"> Jakarta: Rosda Jayaputra.</w:t>
      </w:r>
    </w:p>
    <w:p w:rsidR="00504F49" w:rsidRDefault="009972EE" w:rsidP="00681650">
      <w:pPr>
        <w:pStyle w:val="FootnoteText"/>
        <w:jc w:val="both"/>
        <w:rPr>
          <w:rFonts w:ascii="Times New Roman" w:hAnsi="Times New Roman" w:cs="Times New Roman"/>
          <w:i/>
          <w:sz w:val="24"/>
          <w:szCs w:val="24"/>
        </w:rPr>
      </w:pPr>
      <w:r w:rsidRPr="005C0A8F">
        <w:rPr>
          <w:rFonts w:ascii="Times New Roman" w:hAnsi="Times New Roman" w:cs="Times New Roman"/>
          <w:sz w:val="24"/>
          <w:szCs w:val="24"/>
        </w:rPr>
        <w:t xml:space="preserve">Slamet, St. Y. </w:t>
      </w:r>
      <w:r w:rsidR="00990652" w:rsidRPr="005C0A8F">
        <w:rPr>
          <w:rFonts w:ascii="Times New Roman" w:hAnsi="Times New Roman" w:cs="Times New Roman"/>
          <w:sz w:val="24"/>
          <w:szCs w:val="24"/>
        </w:rPr>
        <w:t xml:space="preserve">2014. </w:t>
      </w:r>
      <w:r w:rsidRPr="005C0A8F">
        <w:rPr>
          <w:rFonts w:ascii="Times New Roman" w:hAnsi="Times New Roman" w:cs="Times New Roman"/>
          <w:i/>
          <w:sz w:val="24"/>
          <w:szCs w:val="24"/>
        </w:rPr>
        <w:t xml:space="preserve">Pembelajaran </w:t>
      </w:r>
    </w:p>
    <w:p w:rsidR="009972EE" w:rsidRPr="005C0A8F" w:rsidRDefault="009972EE" w:rsidP="00681650">
      <w:pPr>
        <w:pStyle w:val="FootnoteText"/>
        <w:ind w:left="720"/>
        <w:jc w:val="both"/>
        <w:rPr>
          <w:rFonts w:ascii="Times New Roman" w:hAnsi="Times New Roman" w:cs="Times New Roman"/>
          <w:i/>
          <w:sz w:val="24"/>
          <w:szCs w:val="24"/>
        </w:rPr>
      </w:pPr>
      <w:r w:rsidRPr="005C0A8F">
        <w:rPr>
          <w:rFonts w:ascii="Times New Roman" w:hAnsi="Times New Roman" w:cs="Times New Roman"/>
          <w:i/>
          <w:sz w:val="24"/>
          <w:szCs w:val="24"/>
        </w:rPr>
        <w:t>Bahasa dan Sastra Indonesia di Kelas Rendah dan Kelas Tinggi</w:t>
      </w:r>
      <w:r w:rsidRPr="005C0A8F">
        <w:rPr>
          <w:rFonts w:ascii="Times New Roman" w:hAnsi="Times New Roman" w:cs="Times New Roman"/>
          <w:sz w:val="24"/>
          <w:szCs w:val="24"/>
        </w:rPr>
        <w:t>. Surakarta: UNS Press</w:t>
      </w:r>
      <w:r w:rsidR="00990652" w:rsidRPr="005C0A8F">
        <w:rPr>
          <w:rFonts w:ascii="Times New Roman" w:hAnsi="Times New Roman" w:cs="Times New Roman"/>
          <w:sz w:val="24"/>
          <w:szCs w:val="24"/>
        </w:rPr>
        <w:t>.</w:t>
      </w:r>
    </w:p>
    <w:p w:rsidR="00504F49" w:rsidRDefault="009972EE" w:rsidP="00681650">
      <w:pPr>
        <w:spacing w:after="0" w:line="240" w:lineRule="auto"/>
        <w:jc w:val="both"/>
        <w:rPr>
          <w:rFonts w:ascii="Times New Roman" w:eastAsia="Calibri" w:hAnsi="Times New Roman" w:cs="Times New Roman"/>
          <w:i/>
          <w:sz w:val="24"/>
          <w:szCs w:val="24"/>
        </w:rPr>
      </w:pPr>
      <w:r w:rsidRPr="005C0A8F">
        <w:rPr>
          <w:rFonts w:ascii="Times New Roman" w:eastAsia="Calibri" w:hAnsi="Times New Roman" w:cs="Times New Roman"/>
          <w:sz w:val="24"/>
          <w:szCs w:val="24"/>
        </w:rPr>
        <w:t>Spradley, James P.</w:t>
      </w:r>
      <w:r w:rsidR="00990652" w:rsidRPr="005C0A8F">
        <w:rPr>
          <w:rFonts w:ascii="Times New Roman" w:eastAsia="Calibri" w:hAnsi="Times New Roman" w:cs="Times New Roman"/>
          <w:sz w:val="24"/>
          <w:szCs w:val="24"/>
        </w:rPr>
        <w:t xml:space="preserve"> 2007.</w:t>
      </w:r>
      <w:r w:rsidRPr="005C0A8F">
        <w:rPr>
          <w:rFonts w:ascii="Times New Roman" w:eastAsia="Calibri" w:hAnsi="Times New Roman" w:cs="Times New Roman"/>
          <w:sz w:val="24"/>
          <w:szCs w:val="24"/>
        </w:rPr>
        <w:t xml:space="preserve"> </w:t>
      </w:r>
      <w:r w:rsidRPr="005C0A8F">
        <w:rPr>
          <w:rFonts w:ascii="Times New Roman" w:eastAsia="Calibri" w:hAnsi="Times New Roman" w:cs="Times New Roman"/>
          <w:i/>
          <w:sz w:val="24"/>
          <w:szCs w:val="24"/>
        </w:rPr>
        <w:t xml:space="preserve">The </w:t>
      </w:r>
    </w:p>
    <w:p w:rsidR="009972EE" w:rsidRPr="005C0A8F" w:rsidRDefault="00504F49" w:rsidP="00681650">
      <w:pPr>
        <w:spacing w:after="0" w:line="240" w:lineRule="auto"/>
        <w:ind w:left="720"/>
        <w:jc w:val="both"/>
        <w:rPr>
          <w:rFonts w:ascii="Times New Roman" w:hAnsi="Times New Roman" w:cs="Times New Roman"/>
          <w:sz w:val="24"/>
          <w:szCs w:val="24"/>
        </w:rPr>
      </w:pPr>
      <w:r>
        <w:rPr>
          <w:rFonts w:ascii="Times New Roman" w:eastAsia="Calibri" w:hAnsi="Times New Roman" w:cs="Times New Roman"/>
          <w:i/>
          <w:sz w:val="24"/>
          <w:szCs w:val="24"/>
        </w:rPr>
        <w:t xml:space="preserve">Etnographic </w:t>
      </w:r>
      <w:r w:rsidR="009972EE" w:rsidRPr="005C0A8F">
        <w:rPr>
          <w:rFonts w:ascii="Times New Roman" w:eastAsia="Calibri" w:hAnsi="Times New Roman" w:cs="Times New Roman"/>
          <w:i/>
          <w:sz w:val="24"/>
          <w:szCs w:val="24"/>
        </w:rPr>
        <w:t xml:space="preserve">Interview. </w:t>
      </w:r>
      <w:r w:rsidR="009972EE" w:rsidRPr="005C0A8F">
        <w:rPr>
          <w:rFonts w:ascii="Times New Roman" w:eastAsia="Calibri" w:hAnsi="Times New Roman" w:cs="Times New Roman"/>
          <w:sz w:val="24"/>
          <w:szCs w:val="24"/>
        </w:rPr>
        <w:t>Yogyakarta:</w:t>
      </w:r>
      <w:r w:rsidR="009972EE" w:rsidRPr="005C0A8F">
        <w:rPr>
          <w:rFonts w:ascii="Times New Roman" w:hAnsi="Times New Roman" w:cs="Times New Roman"/>
          <w:sz w:val="24"/>
          <w:szCs w:val="24"/>
        </w:rPr>
        <w:t xml:space="preserve"> Tiara </w:t>
      </w:r>
      <w:r w:rsidR="00990652" w:rsidRPr="005C0A8F">
        <w:rPr>
          <w:rFonts w:ascii="Times New Roman" w:hAnsi="Times New Roman" w:cs="Times New Roman"/>
          <w:sz w:val="24"/>
          <w:szCs w:val="24"/>
        </w:rPr>
        <w:t>Wacana.</w:t>
      </w:r>
    </w:p>
    <w:p w:rsidR="00504F49" w:rsidRDefault="00362B3F" w:rsidP="00681650">
      <w:pPr>
        <w:pStyle w:val="FootnoteText"/>
        <w:rPr>
          <w:rFonts w:ascii="Times New Roman" w:hAnsi="Times New Roman" w:cs="Times New Roman"/>
          <w:i/>
          <w:sz w:val="24"/>
          <w:szCs w:val="24"/>
        </w:rPr>
      </w:pPr>
      <w:r w:rsidRPr="005C0A8F">
        <w:rPr>
          <w:rFonts w:ascii="Times New Roman" w:hAnsi="Times New Roman" w:cs="Times New Roman"/>
          <w:sz w:val="24"/>
          <w:szCs w:val="24"/>
        </w:rPr>
        <w:t xml:space="preserve">Sundari, Erna. 2013. </w:t>
      </w:r>
      <w:r w:rsidRPr="005C0A8F">
        <w:rPr>
          <w:rFonts w:ascii="Times New Roman" w:hAnsi="Times New Roman" w:cs="Times New Roman"/>
          <w:i/>
          <w:sz w:val="24"/>
          <w:szCs w:val="24"/>
        </w:rPr>
        <w:t xml:space="preserve">Pengaruh Metode </w:t>
      </w:r>
    </w:p>
    <w:p w:rsidR="00362B3F" w:rsidRPr="003D554E" w:rsidRDefault="00362B3F" w:rsidP="003D554E">
      <w:pPr>
        <w:pStyle w:val="FootnoteText"/>
        <w:ind w:left="720"/>
        <w:rPr>
          <w:rFonts w:ascii="Times New Roman" w:hAnsi="Times New Roman" w:cs="Times New Roman"/>
          <w:i/>
          <w:sz w:val="24"/>
          <w:szCs w:val="24"/>
        </w:rPr>
      </w:pPr>
      <w:r w:rsidRPr="005C0A8F">
        <w:rPr>
          <w:rFonts w:ascii="Times New Roman" w:hAnsi="Times New Roman" w:cs="Times New Roman"/>
          <w:i/>
          <w:sz w:val="24"/>
          <w:szCs w:val="24"/>
        </w:rPr>
        <w:t xml:space="preserve">Pola Permainan Suku Kata dan Kartu </w:t>
      </w:r>
      <w:r w:rsidR="00504F49">
        <w:rPr>
          <w:rFonts w:ascii="Times New Roman" w:hAnsi="Times New Roman" w:cs="Times New Roman"/>
          <w:i/>
          <w:sz w:val="24"/>
          <w:szCs w:val="24"/>
        </w:rPr>
        <w:t xml:space="preserve">Kata Bergambar terhadap </w:t>
      </w:r>
      <w:r w:rsidRPr="005C0A8F">
        <w:rPr>
          <w:rFonts w:ascii="Times New Roman" w:hAnsi="Times New Roman" w:cs="Times New Roman"/>
          <w:i/>
          <w:sz w:val="24"/>
          <w:szCs w:val="24"/>
        </w:rPr>
        <w:t>Kemampuan Membaca Awal Siswa</w:t>
      </w:r>
      <w:r w:rsidRPr="005C0A8F">
        <w:rPr>
          <w:rFonts w:ascii="Times New Roman" w:hAnsi="Times New Roman" w:cs="Times New Roman"/>
          <w:sz w:val="24"/>
          <w:szCs w:val="24"/>
        </w:rPr>
        <w:t xml:space="preserve">. </w:t>
      </w:r>
      <w:proofErr w:type="gramStart"/>
      <w:r w:rsidRPr="003D554E">
        <w:rPr>
          <w:rFonts w:ascii="Times New Roman" w:hAnsi="Times New Roman" w:cs="Times New Roman"/>
          <w:i/>
          <w:sz w:val="24"/>
          <w:szCs w:val="24"/>
        </w:rPr>
        <w:t>Jurnal Psikologi Terapan dan Pendidikan</w:t>
      </w:r>
      <w:r w:rsidRPr="005C0A8F">
        <w:rPr>
          <w:rFonts w:ascii="Times New Roman" w:hAnsi="Times New Roman" w:cs="Times New Roman"/>
          <w:sz w:val="24"/>
          <w:szCs w:val="24"/>
        </w:rPr>
        <w:t>, 2 (2), 1-12.</w:t>
      </w:r>
      <w:proofErr w:type="gramEnd"/>
    </w:p>
    <w:p w:rsidR="00504F49" w:rsidRDefault="00362B3F" w:rsidP="00681650">
      <w:pPr>
        <w:pStyle w:val="FootnoteText"/>
        <w:rPr>
          <w:rFonts w:ascii="Times New Roman" w:hAnsi="Times New Roman" w:cs="Times New Roman"/>
          <w:i/>
          <w:sz w:val="24"/>
          <w:szCs w:val="24"/>
        </w:rPr>
      </w:pPr>
      <w:proofErr w:type="gramStart"/>
      <w:r w:rsidRPr="005C0A8F">
        <w:rPr>
          <w:rFonts w:ascii="Times New Roman" w:hAnsi="Times New Roman" w:cs="Times New Roman"/>
          <w:sz w:val="24"/>
          <w:szCs w:val="24"/>
        </w:rPr>
        <w:t>Suparti.</w:t>
      </w:r>
      <w:proofErr w:type="gramEnd"/>
      <w:r w:rsidRPr="005C0A8F">
        <w:rPr>
          <w:rFonts w:ascii="Times New Roman" w:hAnsi="Times New Roman" w:cs="Times New Roman"/>
          <w:sz w:val="24"/>
          <w:szCs w:val="24"/>
        </w:rPr>
        <w:t xml:space="preserve"> 2007. </w:t>
      </w:r>
      <w:r w:rsidRPr="005C0A8F">
        <w:rPr>
          <w:rFonts w:ascii="Times New Roman" w:hAnsi="Times New Roman" w:cs="Times New Roman"/>
          <w:i/>
          <w:sz w:val="24"/>
          <w:szCs w:val="24"/>
        </w:rPr>
        <w:t xml:space="preserve">Strategi Pembelajaran </w:t>
      </w:r>
    </w:p>
    <w:p w:rsidR="00362B3F" w:rsidRPr="005C0A8F" w:rsidRDefault="00362B3F" w:rsidP="00681650">
      <w:pPr>
        <w:pStyle w:val="FootnoteText"/>
        <w:ind w:left="720"/>
        <w:rPr>
          <w:rFonts w:ascii="Times New Roman" w:hAnsi="Times New Roman" w:cs="Times New Roman"/>
          <w:sz w:val="24"/>
          <w:szCs w:val="24"/>
        </w:rPr>
      </w:pPr>
      <w:proofErr w:type="gramStart"/>
      <w:r w:rsidRPr="005C0A8F">
        <w:rPr>
          <w:rFonts w:ascii="Times New Roman" w:hAnsi="Times New Roman" w:cs="Times New Roman"/>
          <w:i/>
          <w:sz w:val="24"/>
          <w:szCs w:val="24"/>
        </w:rPr>
        <w:t>Menulis di Sekolah dasar Kelas IV.</w:t>
      </w:r>
      <w:proofErr w:type="gramEnd"/>
      <w:r w:rsidRPr="005C0A8F">
        <w:rPr>
          <w:rFonts w:ascii="Times New Roman" w:hAnsi="Times New Roman" w:cs="Times New Roman"/>
          <w:i/>
          <w:sz w:val="24"/>
          <w:szCs w:val="24"/>
        </w:rPr>
        <w:t xml:space="preserve"> </w:t>
      </w:r>
      <w:r w:rsidRPr="003D554E">
        <w:rPr>
          <w:rFonts w:ascii="Times New Roman" w:hAnsi="Times New Roman" w:cs="Times New Roman"/>
          <w:i/>
          <w:sz w:val="24"/>
          <w:szCs w:val="24"/>
        </w:rPr>
        <w:t>Jurnal Didaktika</w:t>
      </w:r>
      <w:r w:rsidRPr="005C0A8F">
        <w:rPr>
          <w:rFonts w:ascii="Times New Roman" w:hAnsi="Times New Roman" w:cs="Times New Roman"/>
          <w:sz w:val="24"/>
          <w:szCs w:val="24"/>
        </w:rPr>
        <w:t>, 2 (1), 259-271.</w:t>
      </w:r>
    </w:p>
    <w:p w:rsidR="00504F49" w:rsidRDefault="009972EE" w:rsidP="00681650">
      <w:pPr>
        <w:pStyle w:val="FootnoteText"/>
        <w:rPr>
          <w:rFonts w:ascii="Times New Roman" w:hAnsi="Times New Roman" w:cs="Times New Roman"/>
          <w:sz w:val="24"/>
          <w:szCs w:val="24"/>
        </w:rPr>
      </w:pPr>
      <w:r w:rsidRPr="005C0A8F">
        <w:rPr>
          <w:rFonts w:ascii="Times New Roman" w:hAnsi="Times New Roman" w:cs="Times New Roman"/>
          <w:sz w:val="24"/>
          <w:szCs w:val="24"/>
        </w:rPr>
        <w:t>Sukartiningsih, Wahyu.</w:t>
      </w:r>
      <w:r w:rsidR="00376E61" w:rsidRPr="005C0A8F">
        <w:rPr>
          <w:rFonts w:ascii="Times New Roman" w:hAnsi="Times New Roman" w:cs="Times New Roman"/>
          <w:sz w:val="24"/>
          <w:szCs w:val="24"/>
        </w:rPr>
        <w:t>2004.</w:t>
      </w:r>
      <w:r w:rsidRPr="005C0A8F">
        <w:rPr>
          <w:rFonts w:ascii="Times New Roman" w:hAnsi="Times New Roman" w:cs="Times New Roman"/>
          <w:sz w:val="24"/>
          <w:szCs w:val="24"/>
        </w:rPr>
        <w:t xml:space="preserve"> </w:t>
      </w:r>
    </w:p>
    <w:p w:rsidR="004E5349" w:rsidRPr="00681650" w:rsidRDefault="009972EE" w:rsidP="00681650">
      <w:pPr>
        <w:pStyle w:val="FootnoteText"/>
        <w:ind w:left="720"/>
        <w:rPr>
          <w:rFonts w:ascii="Times New Roman" w:hAnsi="Times New Roman" w:cs="Times New Roman"/>
          <w:i/>
          <w:sz w:val="24"/>
          <w:szCs w:val="24"/>
        </w:rPr>
      </w:pPr>
      <w:r w:rsidRPr="005C0A8F">
        <w:rPr>
          <w:rFonts w:ascii="Times New Roman" w:hAnsi="Times New Roman" w:cs="Times New Roman"/>
          <w:i/>
          <w:sz w:val="24"/>
          <w:szCs w:val="24"/>
        </w:rPr>
        <w:t xml:space="preserve">Peningkatan Kualitas Pembelajaran Membaca dan       </w:t>
      </w:r>
      <w:r w:rsidR="00681650">
        <w:rPr>
          <w:rFonts w:ascii="Times New Roman" w:hAnsi="Times New Roman" w:cs="Times New Roman"/>
          <w:i/>
          <w:sz w:val="24"/>
          <w:szCs w:val="24"/>
        </w:rPr>
        <w:t>Menulis</w:t>
      </w:r>
      <w:r w:rsidRPr="005C0A8F">
        <w:rPr>
          <w:rFonts w:ascii="Times New Roman" w:hAnsi="Times New Roman" w:cs="Times New Roman"/>
          <w:i/>
          <w:sz w:val="24"/>
          <w:szCs w:val="24"/>
        </w:rPr>
        <w:t xml:space="preserve"> Permulaan di Kelas I Sekolah Dasar Melalui Media Kata Bergambar</w:t>
      </w:r>
      <w:r w:rsidR="00681650">
        <w:rPr>
          <w:rFonts w:ascii="Times New Roman" w:hAnsi="Times New Roman" w:cs="Times New Roman"/>
          <w:sz w:val="24"/>
          <w:szCs w:val="24"/>
        </w:rPr>
        <w:t xml:space="preserve">. </w:t>
      </w:r>
      <w:r w:rsidR="00681650" w:rsidRPr="003D554E">
        <w:rPr>
          <w:rFonts w:ascii="Times New Roman" w:hAnsi="Times New Roman" w:cs="Times New Roman"/>
          <w:i/>
          <w:sz w:val="24"/>
          <w:szCs w:val="24"/>
        </w:rPr>
        <w:t xml:space="preserve">Jurnal Pendidikan </w:t>
      </w:r>
      <w:r w:rsidR="00376E61" w:rsidRPr="003D554E">
        <w:rPr>
          <w:rFonts w:ascii="Times New Roman" w:hAnsi="Times New Roman" w:cs="Times New Roman"/>
          <w:i/>
          <w:sz w:val="24"/>
          <w:szCs w:val="24"/>
        </w:rPr>
        <w:t>Dasar,</w:t>
      </w:r>
      <w:r w:rsidR="00376E61" w:rsidRPr="005C0A8F">
        <w:rPr>
          <w:rFonts w:ascii="Times New Roman" w:hAnsi="Times New Roman" w:cs="Times New Roman"/>
          <w:sz w:val="24"/>
          <w:szCs w:val="24"/>
        </w:rPr>
        <w:t xml:space="preserve"> 5 (2), 75-89.</w:t>
      </w:r>
      <w:r w:rsidRPr="005C0A8F">
        <w:rPr>
          <w:rFonts w:ascii="Times New Roman" w:hAnsi="Times New Roman" w:cs="Times New Roman"/>
          <w:sz w:val="24"/>
          <w:szCs w:val="24"/>
        </w:rPr>
        <w:t xml:space="preserve">       </w:t>
      </w:r>
    </w:p>
    <w:p w:rsidR="00504F49" w:rsidRDefault="00F67850" w:rsidP="00681650">
      <w:pPr>
        <w:pStyle w:val="FootnoteText"/>
        <w:jc w:val="both"/>
        <w:rPr>
          <w:rFonts w:ascii="Times New Roman" w:hAnsi="Times New Roman" w:cs="Times New Roman"/>
          <w:i/>
          <w:sz w:val="24"/>
          <w:szCs w:val="24"/>
        </w:rPr>
      </w:pPr>
      <w:proofErr w:type="gramStart"/>
      <w:r w:rsidRPr="005C0A8F">
        <w:rPr>
          <w:rFonts w:ascii="Times New Roman" w:hAnsi="Times New Roman" w:cs="Times New Roman"/>
          <w:sz w:val="24"/>
          <w:szCs w:val="24"/>
        </w:rPr>
        <w:t>Usmaedi.</w:t>
      </w:r>
      <w:proofErr w:type="gramEnd"/>
      <w:r w:rsidRPr="005C0A8F">
        <w:rPr>
          <w:rFonts w:ascii="Times New Roman" w:hAnsi="Times New Roman" w:cs="Times New Roman"/>
          <w:sz w:val="24"/>
          <w:szCs w:val="24"/>
        </w:rPr>
        <w:t xml:space="preserve"> 2017. </w:t>
      </w:r>
      <w:r w:rsidRPr="005C0A8F">
        <w:rPr>
          <w:rFonts w:ascii="Times New Roman" w:hAnsi="Times New Roman" w:cs="Times New Roman"/>
          <w:i/>
          <w:sz w:val="24"/>
          <w:szCs w:val="24"/>
        </w:rPr>
        <w:t xml:space="preserve">Menggagas </w:t>
      </w:r>
    </w:p>
    <w:p w:rsidR="00F67850" w:rsidRPr="005C0A8F" w:rsidRDefault="00F67850" w:rsidP="00681650">
      <w:pPr>
        <w:pStyle w:val="FootnoteText"/>
        <w:ind w:left="720"/>
        <w:jc w:val="both"/>
        <w:rPr>
          <w:rFonts w:ascii="Times New Roman" w:hAnsi="Times New Roman" w:cs="Times New Roman"/>
          <w:sz w:val="24"/>
          <w:szCs w:val="24"/>
        </w:rPr>
      </w:pPr>
      <w:r w:rsidRPr="005C0A8F">
        <w:rPr>
          <w:rFonts w:ascii="Times New Roman" w:hAnsi="Times New Roman" w:cs="Times New Roman"/>
          <w:i/>
          <w:sz w:val="24"/>
          <w:szCs w:val="24"/>
        </w:rPr>
        <w:t xml:space="preserve">Pembelajaran HOTS pada Anak </w:t>
      </w:r>
      <w:proofErr w:type="gramStart"/>
      <w:r w:rsidRPr="005C0A8F">
        <w:rPr>
          <w:rFonts w:ascii="Times New Roman" w:hAnsi="Times New Roman" w:cs="Times New Roman"/>
          <w:i/>
          <w:sz w:val="24"/>
          <w:szCs w:val="24"/>
        </w:rPr>
        <w:t>Usia</w:t>
      </w:r>
      <w:proofErr w:type="gramEnd"/>
      <w:r w:rsidRPr="005C0A8F">
        <w:rPr>
          <w:rFonts w:ascii="Times New Roman" w:hAnsi="Times New Roman" w:cs="Times New Roman"/>
          <w:i/>
          <w:sz w:val="24"/>
          <w:szCs w:val="24"/>
        </w:rPr>
        <w:t xml:space="preserve"> Sekolah Dasar</w:t>
      </w:r>
      <w:r w:rsidRPr="005C0A8F">
        <w:rPr>
          <w:rFonts w:ascii="Times New Roman" w:hAnsi="Times New Roman" w:cs="Times New Roman"/>
          <w:sz w:val="24"/>
          <w:szCs w:val="24"/>
        </w:rPr>
        <w:t xml:space="preserve">. </w:t>
      </w:r>
      <w:r w:rsidRPr="003D554E">
        <w:rPr>
          <w:rFonts w:ascii="Times New Roman" w:hAnsi="Times New Roman" w:cs="Times New Roman"/>
          <w:i/>
          <w:sz w:val="24"/>
          <w:szCs w:val="24"/>
        </w:rPr>
        <w:t>Jurnal Pendidikan Sekolah Dasar</w:t>
      </w:r>
      <w:r w:rsidRPr="005C0A8F">
        <w:rPr>
          <w:rFonts w:ascii="Times New Roman" w:hAnsi="Times New Roman" w:cs="Times New Roman"/>
          <w:sz w:val="24"/>
          <w:szCs w:val="24"/>
        </w:rPr>
        <w:t>, 3 (1), 82-95.</w:t>
      </w:r>
    </w:p>
    <w:p w:rsidR="009B6A7A" w:rsidRDefault="009B6A7A" w:rsidP="00681650">
      <w:pPr>
        <w:spacing w:after="0" w:line="240" w:lineRule="auto"/>
        <w:jc w:val="both"/>
        <w:rPr>
          <w:rFonts w:ascii="Times New Roman" w:eastAsia="Times New Roman" w:hAnsi="Times New Roman" w:cs="Times New Roman"/>
          <w:sz w:val="24"/>
          <w:szCs w:val="24"/>
        </w:rPr>
      </w:pPr>
    </w:p>
    <w:p w:rsidR="00504F49" w:rsidRDefault="006110B9" w:rsidP="00681650">
      <w:pPr>
        <w:spacing w:after="0" w:line="240" w:lineRule="auto"/>
        <w:jc w:val="both"/>
        <w:rPr>
          <w:rFonts w:ascii="Times New Roman" w:eastAsia="Times New Roman" w:hAnsi="Times New Roman" w:cs="Times New Roman"/>
          <w:i/>
          <w:sz w:val="24"/>
          <w:szCs w:val="24"/>
        </w:rPr>
      </w:pPr>
      <w:r w:rsidRPr="005C0A8F">
        <w:rPr>
          <w:rFonts w:ascii="Times New Roman" w:eastAsia="Times New Roman" w:hAnsi="Times New Roman" w:cs="Times New Roman"/>
          <w:sz w:val="24"/>
          <w:szCs w:val="24"/>
        </w:rPr>
        <w:lastRenderedPageBreak/>
        <w:t xml:space="preserve">Yarmi, Gusti. 2008. </w:t>
      </w:r>
      <w:r w:rsidRPr="005C0A8F">
        <w:rPr>
          <w:rFonts w:ascii="Times New Roman" w:eastAsia="Times New Roman" w:hAnsi="Times New Roman" w:cs="Times New Roman"/>
          <w:i/>
          <w:sz w:val="24"/>
          <w:szCs w:val="24"/>
        </w:rPr>
        <w:t xml:space="preserve">Pendekatan dan </w:t>
      </w:r>
    </w:p>
    <w:p w:rsidR="003D554E" w:rsidRPr="009B6A7A" w:rsidRDefault="006110B9" w:rsidP="009B6A7A">
      <w:pPr>
        <w:spacing w:after="0" w:line="240" w:lineRule="auto"/>
        <w:ind w:left="720"/>
        <w:jc w:val="both"/>
        <w:rPr>
          <w:rFonts w:ascii="Times New Roman" w:eastAsia="Times New Roman" w:hAnsi="Times New Roman" w:cs="Times New Roman"/>
          <w:i/>
          <w:sz w:val="24"/>
          <w:szCs w:val="24"/>
        </w:rPr>
      </w:pPr>
      <w:proofErr w:type="gramStart"/>
      <w:r w:rsidRPr="005C0A8F">
        <w:rPr>
          <w:rFonts w:ascii="Times New Roman" w:eastAsia="Times New Roman" w:hAnsi="Times New Roman" w:cs="Times New Roman"/>
          <w:i/>
          <w:sz w:val="24"/>
          <w:szCs w:val="24"/>
        </w:rPr>
        <w:t>Strategi Pembelajaran Bahasa Indonesia di SD</w:t>
      </w:r>
      <w:r w:rsidRPr="005C0A8F">
        <w:rPr>
          <w:rFonts w:ascii="Times New Roman" w:eastAsia="Times New Roman" w:hAnsi="Times New Roman" w:cs="Times New Roman"/>
          <w:sz w:val="24"/>
          <w:szCs w:val="24"/>
        </w:rPr>
        <w:t xml:space="preserve">. </w:t>
      </w:r>
      <w:r w:rsidRPr="003D554E">
        <w:rPr>
          <w:rFonts w:ascii="Times New Roman" w:eastAsia="Times New Roman" w:hAnsi="Times New Roman" w:cs="Times New Roman"/>
          <w:i/>
          <w:sz w:val="24"/>
          <w:szCs w:val="24"/>
        </w:rPr>
        <w:t>Jurnal Pendidikan Penabur</w:t>
      </w:r>
      <w:r w:rsidRPr="005C0A8F">
        <w:rPr>
          <w:rFonts w:ascii="Times New Roman" w:eastAsia="Times New Roman" w:hAnsi="Times New Roman" w:cs="Times New Roman"/>
          <w:sz w:val="24"/>
          <w:szCs w:val="24"/>
        </w:rPr>
        <w:t>, 7 (11), 9-22.</w:t>
      </w:r>
      <w:proofErr w:type="gramEnd"/>
    </w:p>
    <w:p w:rsidR="003D554E" w:rsidRDefault="003D554E" w:rsidP="00681650">
      <w:pPr>
        <w:pStyle w:val="FootnoteText"/>
        <w:rPr>
          <w:rFonts w:ascii="Times New Roman" w:hAnsi="Times New Roman" w:cs="Times New Roman"/>
          <w:sz w:val="24"/>
          <w:szCs w:val="24"/>
        </w:rPr>
      </w:pPr>
    </w:p>
    <w:p w:rsidR="009B6A7A" w:rsidRDefault="009B6A7A" w:rsidP="00681650">
      <w:pPr>
        <w:pStyle w:val="FootnoteText"/>
        <w:rPr>
          <w:rFonts w:ascii="Times New Roman" w:hAnsi="Times New Roman" w:cs="Times New Roman"/>
          <w:sz w:val="24"/>
          <w:szCs w:val="24"/>
        </w:rPr>
      </w:pPr>
    </w:p>
    <w:p w:rsidR="009B6A7A" w:rsidRDefault="009B6A7A" w:rsidP="00681650">
      <w:pPr>
        <w:pStyle w:val="FootnoteText"/>
        <w:rPr>
          <w:rFonts w:ascii="Times New Roman" w:hAnsi="Times New Roman" w:cs="Times New Roman"/>
          <w:sz w:val="24"/>
          <w:szCs w:val="24"/>
        </w:rPr>
      </w:pPr>
    </w:p>
    <w:p w:rsidR="009B6A7A" w:rsidRDefault="009B6A7A" w:rsidP="00681650">
      <w:pPr>
        <w:pStyle w:val="FootnoteText"/>
        <w:rPr>
          <w:rFonts w:ascii="Times New Roman" w:hAnsi="Times New Roman" w:cs="Times New Roman"/>
          <w:sz w:val="24"/>
          <w:szCs w:val="24"/>
        </w:rPr>
      </w:pPr>
    </w:p>
    <w:p w:rsidR="009B6A7A" w:rsidRDefault="009B6A7A" w:rsidP="00681650">
      <w:pPr>
        <w:pStyle w:val="FootnoteText"/>
        <w:rPr>
          <w:rFonts w:ascii="Times New Roman" w:hAnsi="Times New Roman" w:cs="Times New Roman"/>
          <w:sz w:val="24"/>
          <w:szCs w:val="24"/>
        </w:rPr>
      </w:pPr>
    </w:p>
    <w:p w:rsidR="00504F49" w:rsidRDefault="009972EE" w:rsidP="00681650">
      <w:pPr>
        <w:pStyle w:val="FootnoteText"/>
        <w:rPr>
          <w:rFonts w:ascii="Times New Roman" w:hAnsi="Times New Roman" w:cs="Times New Roman"/>
          <w:i/>
          <w:sz w:val="24"/>
          <w:szCs w:val="24"/>
        </w:rPr>
      </w:pPr>
      <w:r w:rsidRPr="005C0A8F">
        <w:rPr>
          <w:rFonts w:ascii="Times New Roman" w:hAnsi="Times New Roman" w:cs="Times New Roman"/>
          <w:sz w:val="24"/>
          <w:szCs w:val="24"/>
        </w:rPr>
        <w:lastRenderedPageBreak/>
        <w:t xml:space="preserve">Zuchdi, Darmiyati. </w:t>
      </w:r>
      <w:r w:rsidR="00990652" w:rsidRPr="005C0A8F">
        <w:rPr>
          <w:rFonts w:ascii="Times New Roman" w:hAnsi="Times New Roman" w:cs="Times New Roman"/>
          <w:sz w:val="24"/>
          <w:szCs w:val="24"/>
        </w:rPr>
        <w:t xml:space="preserve">1997. </w:t>
      </w:r>
      <w:r w:rsidRPr="005C0A8F">
        <w:rPr>
          <w:rFonts w:ascii="Times New Roman" w:hAnsi="Times New Roman" w:cs="Times New Roman"/>
          <w:i/>
          <w:sz w:val="24"/>
          <w:szCs w:val="24"/>
        </w:rPr>
        <w:t xml:space="preserve">Pendidikan </w:t>
      </w:r>
    </w:p>
    <w:p w:rsidR="009972EE" w:rsidRPr="00504F49" w:rsidRDefault="009972EE" w:rsidP="00681650">
      <w:pPr>
        <w:pStyle w:val="FootnoteText"/>
        <w:ind w:left="720"/>
        <w:rPr>
          <w:rFonts w:ascii="Times New Roman" w:hAnsi="Times New Roman" w:cs="Times New Roman"/>
          <w:i/>
          <w:sz w:val="24"/>
          <w:szCs w:val="24"/>
        </w:rPr>
      </w:pPr>
      <w:proofErr w:type="gramStart"/>
      <w:r w:rsidRPr="005C0A8F">
        <w:rPr>
          <w:rFonts w:ascii="Times New Roman" w:hAnsi="Times New Roman" w:cs="Times New Roman"/>
          <w:i/>
          <w:sz w:val="24"/>
          <w:szCs w:val="24"/>
        </w:rPr>
        <w:t>Bahasa dan Sastra Indonesia di Kelas Rendah.</w:t>
      </w:r>
      <w:proofErr w:type="gramEnd"/>
      <w:r w:rsidR="00990652" w:rsidRPr="005C0A8F">
        <w:rPr>
          <w:rFonts w:ascii="Times New Roman" w:hAnsi="Times New Roman" w:cs="Times New Roman"/>
          <w:sz w:val="24"/>
          <w:szCs w:val="24"/>
        </w:rPr>
        <w:t xml:space="preserve"> Jakarta:</w:t>
      </w:r>
      <w:r w:rsidR="00504F49">
        <w:rPr>
          <w:rFonts w:ascii="Times New Roman" w:hAnsi="Times New Roman" w:cs="Times New Roman"/>
          <w:sz w:val="24"/>
          <w:szCs w:val="24"/>
        </w:rPr>
        <w:t xml:space="preserve"> </w:t>
      </w:r>
      <w:r w:rsidR="00990652" w:rsidRPr="005C0A8F">
        <w:rPr>
          <w:rFonts w:ascii="Times New Roman" w:hAnsi="Times New Roman" w:cs="Times New Roman"/>
          <w:sz w:val="24"/>
          <w:szCs w:val="24"/>
        </w:rPr>
        <w:t>Depdikbud.</w:t>
      </w:r>
    </w:p>
    <w:p w:rsidR="003D554E" w:rsidRDefault="003D554E" w:rsidP="00681650">
      <w:pPr>
        <w:spacing w:after="0" w:line="240" w:lineRule="auto"/>
        <w:jc w:val="both"/>
        <w:rPr>
          <w:rFonts w:ascii="Times New Roman" w:eastAsia="Times New Roman" w:hAnsi="Times New Roman" w:cs="Times New Roman"/>
          <w:sz w:val="24"/>
          <w:szCs w:val="24"/>
        </w:rPr>
      </w:pPr>
    </w:p>
    <w:p w:rsidR="00504F49" w:rsidRDefault="00362B3F" w:rsidP="00681650">
      <w:pPr>
        <w:spacing w:after="0" w:line="240" w:lineRule="auto"/>
        <w:jc w:val="both"/>
        <w:rPr>
          <w:rFonts w:ascii="Times New Roman" w:eastAsia="Times New Roman" w:hAnsi="Times New Roman" w:cs="Times New Roman"/>
          <w:i/>
          <w:sz w:val="24"/>
          <w:szCs w:val="24"/>
        </w:rPr>
      </w:pPr>
      <w:r w:rsidRPr="005C0A8F">
        <w:rPr>
          <w:rFonts w:ascii="Times New Roman" w:eastAsia="Times New Roman" w:hAnsi="Times New Roman" w:cs="Times New Roman"/>
          <w:sz w:val="24"/>
          <w:szCs w:val="24"/>
        </w:rPr>
        <w:t xml:space="preserve">Zulela, M.S. 2014. </w:t>
      </w:r>
      <w:r w:rsidRPr="005C0A8F">
        <w:rPr>
          <w:rFonts w:ascii="Times New Roman" w:eastAsia="Times New Roman" w:hAnsi="Times New Roman" w:cs="Times New Roman"/>
          <w:i/>
          <w:sz w:val="24"/>
          <w:szCs w:val="24"/>
        </w:rPr>
        <w:t xml:space="preserve">Pendekatan </w:t>
      </w:r>
    </w:p>
    <w:p w:rsidR="00681650" w:rsidRDefault="00362B3F" w:rsidP="00681650">
      <w:pPr>
        <w:spacing w:after="0" w:line="240" w:lineRule="auto"/>
        <w:ind w:left="720"/>
        <w:jc w:val="both"/>
        <w:rPr>
          <w:rFonts w:ascii="Times New Roman" w:eastAsia="Times New Roman" w:hAnsi="Times New Roman" w:cs="Times New Roman"/>
          <w:sz w:val="24"/>
          <w:szCs w:val="24"/>
        </w:rPr>
        <w:sectPr w:rsidR="00681650" w:rsidSect="00681650">
          <w:type w:val="continuous"/>
          <w:pgSz w:w="12240" w:h="20160" w:code="5"/>
          <w:pgMar w:top="2275" w:right="1699" w:bottom="1699" w:left="2275" w:header="720" w:footer="720" w:gutter="0"/>
          <w:cols w:num="2" w:space="284"/>
          <w:docGrid w:linePitch="360"/>
        </w:sectPr>
      </w:pPr>
      <w:r w:rsidRPr="005C0A8F">
        <w:rPr>
          <w:rFonts w:ascii="Times New Roman" w:eastAsia="Times New Roman" w:hAnsi="Times New Roman" w:cs="Times New Roman"/>
          <w:i/>
          <w:sz w:val="24"/>
          <w:szCs w:val="24"/>
        </w:rPr>
        <w:t>Kontekstual dalam Pembelajaran Menulis di Sekolah Dasar</w:t>
      </w:r>
      <w:r w:rsidRPr="005C0A8F">
        <w:rPr>
          <w:rFonts w:ascii="Times New Roman" w:eastAsia="Times New Roman" w:hAnsi="Times New Roman" w:cs="Times New Roman"/>
          <w:sz w:val="24"/>
          <w:szCs w:val="24"/>
        </w:rPr>
        <w:t xml:space="preserve">. </w:t>
      </w:r>
      <w:r w:rsidRPr="003D554E">
        <w:rPr>
          <w:rFonts w:ascii="Times New Roman" w:eastAsia="Times New Roman" w:hAnsi="Times New Roman" w:cs="Times New Roman"/>
          <w:i/>
          <w:sz w:val="24"/>
          <w:szCs w:val="24"/>
        </w:rPr>
        <w:t>Jurnal Mimbar Sekolah Dasar</w:t>
      </w:r>
      <w:r w:rsidRPr="005C0A8F">
        <w:rPr>
          <w:rFonts w:ascii="Times New Roman" w:eastAsia="Times New Roman" w:hAnsi="Times New Roman" w:cs="Times New Roman"/>
          <w:sz w:val="24"/>
          <w:szCs w:val="24"/>
        </w:rPr>
        <w:t>, 1 (1), 83-91.</w:t>
      </w:r>
    </w:p>
    <w:p w:rsidR="003F2583" w:rsidRPr="00504F49" w:rsidRDefault="003F2583" w:rsidP="00681650">
      <w:pPr>
        <w:spacing w:after="0" w:line="240" w:lineRule="auto"/>
        <w:ind w:left="720"/>
        <w:jc w:val="both"/>
        <w:rPr>
          <w:rFonts w:ascii="Times New Roman" w:eastAsia="Times New Roman" w:hAnsi="Times New Roman" w:cs="Times New Roman"/>
          <w:i/>
          <w:sz w:val="24"/>
          <w:szCs w:val="24"/>
        </w:rPr>
      </w:pPr>
    </w:p>
    <w:p w:rsidR="002057C3" w:rsidRDefault="002057C3" w:rsidP="00681650">
      <w:pPr>
        <w:spacing w:after="0" w:line="240" w:lineRule="auto"/>
        <w:jc w:val="both"/>
        <w:rPr>
          <w:rFonts w:ascii="Times New Roman" w:eastAsia="Times New Roman" w:hAnsi="Times New Roman" w:cs="Times New Roman"/>
          <w:sz w:val="24"/>
          <w:szCs w:val="24"/>
        </w:rPr>
        <w:sectPr w:rsidR="002057C3" w:rsidSect="002057C3">
          <w:type w:val="continuous"/>
          <w:pgSz w:w="12240" w:h="20160" w:code="5"/>
          <w:pgMar w:top="2275" w:right="1699" w:bottom="1699" w:left="2275" w:header="720" w:footer="720" w:gutter="0"/>
          <w:cols w:num="2" w:space="720"/>
          <w:docGrid w:linePitch="360"/>
        </w:sectPr>
      </w:pPr>
    </w:p>
    <w:p w:rsidR="00752A1C" w:rsidRPr="005C0A8F" w:rsidRDefault="00752A1C" w:rsidP="002E00F4">
      <w:pPr>
        <w:spacing w:after="0" w:line="240" w:lineRule="atLeast"/>
        <w:jc w:val="both"/>
        <w:rPr>
          <w:rFonts w:ascii="Times New Roman" w:eastAsia="Times New Roman" w:hAnsi="Times New Roman" w:cs="Times New Roman"/>
          <w:sz w:val="24"/>
          <w:szCs w:val="24"/>
        </w:rPr>
      </w:pPr>
    </w:p>
    <w:p w:rsidR="00752A1C" w:rsidRPr="005C0A8F" w:rsidRDefault="00752A1C" w:rsidP="002E00F4">
      <w:pPr>
        <w:spacing w:after="0" w:line="240" w:lineRule="atLeast"/>
        <w:jc w:val="both"/>
        <w:rPr>
          <w:rFonts w:ascii="Times New Roman" w:eastAsia="Times New Roman" w:hAnsi="Times New Roman" w:cs="Times New Roman"/>
          <w:sz w:val="24"/>
          <w:szCs w:val="24"/>
        </w:rPr>
      </w:pPr>
    </w:p>
    <w:p w:rsidR="00752A1C" w:rsidRPr="005C0A8F" w:rsidRDefault="00752A1C" w:rsidP="002E00F4">
      <w:pPr>
        <w:spacing w:after="0" w:line="240" w:lineRule="atLeast"/>
        <w:jc w:val="both"/>
        <w:rPr>
          <w:rFonts w:ascii="Times New Roman" w:eastAsia="Times New Roman" w:hAnsi="Times New Roman" w:cs="Times New Roman"/>
          <w:sz w:val="24"/>
          <w:szCs w:val="24"/>
        </w:rPr>
      </w:pPr>
    </w:p>
    <w:sectPr w:rsidR="00752A1C" w:rsidRPr="005C0A8F" w:rsidSect="002057C3">
      <w:type w:val="continuous"/>
      <w:pgSz w:w="12240" w:h="20160" w:code="5"/>
      <w:pgMar w:top="2275" w:right="1699" w:bottom="1699" w:left="2275"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rian" w:date="2017-07-25T14:14:00Z" w:initials="T">
    <w:p w:rsidR="00990297" w:rsidRPr="002E00F4" w:rsidRDefault="00990297">
      <w:pPr>
        <w:pStyle w:val="CommentText"/>
        <w:rPr>
          <w:lang w:val="id-ID"/>
        </w:rPr>
      </w:pPr>
      <w:r>
        <w:rPr>
          <w:rStyle w:val="CommentReference"/>
        </w:rPr>
        <w:annotationRef/>
      </w:r>
      <w:r>
        <w:rPr>
          <w:lang w:val="id-ID"/>
        </w:rPr>
        <w:t>Tahun Artikel Rujukan</w:t>
      </w:r>
    </w:p>
  </w:comment>
  <w:comment w:id="1" w:author="Trian" w:date="2017-07-25T14:28:00Z" w:initials="T">
    <w:p w:rsidR="00681650" w:rsidRDefault="00681650">
      <w:pPr>
        <w:pStyle w:val="CommentText"/>
        <w:rPr>
          <w:lang w:val="id-ID"/>
        </w:rPr>
      </w:pPr>
      <w:r>
        <w:rPr>
          <w:rStyle w:val="CommentReference"/>
        </w:rPr>
        <w:annotationRef/>
      </w:r>
      <w:r>
        <w:rPr>
          <w:lang w:val="id-ID"/>
        </w:rPr>
        <w:t xml:space="preserve">Nama Jurnal Di </w:t>
      </w:r>
      <w:r>
        <w:rPr>
          <w:i/>
          <w:lang w:val="id-ID"/>
        </w:rPr>
        <w:t>Italic</w:t>
      </w:r>
      <w:r>
        <w:rPr>
          <w:lang w:val="id-ID"/>
        </w:rPr>
        <w:t xml:space="preserve">, Judul Artikel Tidak </w:t>
      </w:r>
      <w:r>
        <w:rPr>
          <w:i/>
          <w:lang w:val="id-ID"/>
        </w:rPr>
        <w:t>Italic</w:t>
      </w:r>
      <w:r>
        <w:rPr>
          <w:lang w:val="id-ID"/>
        </w:rPr>
        <w:t xml:space="preserve">. </w:t>
      </w:r>
    </w:p>
    <w:p w:rsidR="00681650" w:rsidRPr="00681650" w:rsidRDefault="00681650">
      <w:pPr>
        <w:pStyle w:val="CommentText"/>
        <w:rPr>
          <w:lang w:val="id-ID"/>
        </w:rPr>
      </w:pPr>
      <w:r>
        <w:rPr>
          <w:lang w:val="id-ID"/>
        </w:rPr>
        <w:t>Yang lain menyesuaikan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B8DE8" w15:done="0"/>
  <w15:commentEx w15:paraId="71D6F35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8C" w:rsidRDefault="00CF4B8C" w:rsidP="00DC3794">
      <w:pPr>
        <w:spacing w:after="0" w:line="240" w:lineRule="auto"/>
      </w:pPr>
      <w:r>
        <w:separator/>
      </w:r>
    </w:p>
  </w:endnote>
  <w:endnote w:type="continuationSeparator" w:id="0">
    <w:p w:rsidR="00CF4B8C" w:rsidRDefault="00CF4B8C" w:rsidP="00DC3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8C" w:rsidRDefault="00CF4B8C" w:rsidP="00DC3794">
      <w:pPr>
        <w:spacing w:after="0" w:line="240" w:lineRule="auto"/>
      </w:pPr>
      <w:r>
        <w:separator/>
      </w:r>
    </w:p>
  </w:footnote>
  <w:footnote w:type="continuationSeparator" w:id="0">
    <w:p w:rsidR="00CF4B8C" w:rsidRDefault="00CF4B8C" w:rsidP="00DC3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DEC"/>
    <w:multiLevelType w:val="hybridMultilevel"/>
    <w:tmpl w:val="A462D4C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120257"/>
    <w:multiLevelType w:val="hybridMultilevel"/>
    <w:tmpl w:val="703412EE"/>
    <w:lvl w:ilvl="0" w:tplc="BBD202A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E4564E7"/>
    <w:multiLevelType w:val="hybridMultilevel"/>
    <w:tmpl w:val="6F8A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71130"/>
    <w:multiLevelType w:val="hybridMultilevel"/>
    <w:tmpl w:val="590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529BD"/>
    <w:multiLevelType w:val="hybridMultilevel"/>
    <w:tmpl w:val="44AA88C2"/>
    <w:lvl w:ilvl="0" w:tplc="712C3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0C0CAE"/>
    <w:multiLevelType w:val="hybridMultilevel"/>
    <w:tmpl w:val="C49E6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44762"/>
    <w:multiLevelType w:val="hybridMultilevel"/>
    <w:tmpl w:val="6D782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209F2"/>
    <w:multiLevelType w:val="hybridMultilevel"/>
    <w:tmpl w:val="2A60F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05E87"/>
    <w:multiLevelType w:val="hybridMultilevel"/>
    <w:tmpl w:val="A2448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23062"/>
    <w:multiLevelType w:val="hybridMultilevel"/>
    <w:tmpl w:val="5A82B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17A0A"/>
    <w:multiLevelType w:val="hybridMultilevel"/>
    <w:tmpl w:val="6192A426"/>
    <w:lvl w:ilvl="0" w:tplc="4C8E6E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B4A3E"/>
    <w:multiLevelType w:val="hybridMultilevel"/>
    <w:tmpl w:val="B4CA259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A04DA7"/>
    <w:multiLevelType w:val="hybridMultilevel"/>
    <w:tmpl w:val="DDF47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159CF"/>
    <w:multiLevelType w:val="hybridMultilevel"/>
    <w:tmpl w:val="590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8"/>
  </w:num>
  <w:num w:numId="5">
    <w:abstractNumId w:val="5"/>
  </w:num>
  <w:num w:numId="6">
    <w:abstractNumId w:val="13"/>
  </w:num>
  <w:num w:numId="7">
    <w:abstractNumId w:val="3"/>
  </w:num>
  <w:num w:numId="8">
    <w:abstractNumId w:val="4"/>
  </w:num>
  <w:num w:numId="9">
    <w:abstractNumId w:val="6"/>
  </w:num>
  <w:num w:numId="10">
    <w:abstractNumId w:val="9"/>
  </w:num>
  <w:num w:numId="11">
    <w:abstractNumId w:val="12"/>
  </w:num>
  <w:num w:numId="12">
    <w:abstractNumId w:val="0"/>
  </w:num>
  <w:num w:numId="13">
    <w:abstractNumId w:val="11"/>
  </w:num>
  <w:num w:numId="1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ian">
    <w15:presenceInfo w15:providerId="None" w15:userId="Tri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1BFA"/>
    <w:rsid w:val="000531BD"/>
    <w:rsid w:val="00057A8A"/>
    <w:rsid w:val="00084DA8"/>
    <w:rsid w:val="000E2081"/>
    <w:rsid w:val="000F2258"/>
    <w:rsid w:val="000F2F06"/>
    <w:rsid w:val="00113A9C"/>
    <w:rsid w:val="00123218"/>
    <w:rsid w:val="00151BFA"/>
    <w:rsid w:val="00152717"/>
    <w:rsid w:val="00161DE2"/>
    <w:rsid w:val="0016371F"/>
    <w:rsid w:val="00181BB8"/>
    <w:rsid w:val="00183AB6"/>
    <w:rsid w:val="00186357"/>
    <w:rsid w:val="001E1529"/>
    <w:rsid w:val="002038A5"/>
    <w:rsid w:val="002057C3"/>
    <w:rsid w:val="00222742"/>
    <w:rsid w:val="00231E1A"/>
    <w:rsid w:val="002336DA"/>
    <w:rsid w:val="00260C1B"/>
    <w:rsid w:val="0026182F"/>
    <w:rsid w:val="0027083E"/>
    <w:rsid w:val="002A1B0E"/>
    <w:rsid w:val="002A39F4"/>
    <w:rsid w:val="002C0778"/>
    <w:rsid w:val="002C4DE4"/>
    <w:rsid w:val="002E00F4"/>
    <w:rsid w:val="00336D56"/>
    <w:rsid w:val="00362B3F"/>
    <w:rsid w:val="0037224E"/>
    <w:rsid w:val="00376E61"/>
    <w:rsid w:val="0038008E"/>
    <w:rsid w:val="003952B6"/>
    <w:rsid w:val="003A2B84"/>
    <w:rsid w:val="003A2D33"/>
    <w:rsid w:val="003A3772"/>
    <w:rsid w:val="003B02E5"/>
    <w:rsid w:val="003B2920"/>
    <w:rsid w:val="003C5656"/>
    <w:rsid w:val="003D083F"/>
    <w:rsid w:val="003D554E"/>
    <w:rsid w:val="003E35A7"/>
    <w:rsid w:val="003F2583"/>
    <w:rsid w:val="003F5612"/>
    <w:rsid w:val="00405F5A"/>
    <w:rsid w:val="00475A94"/>
    <w:rsid w:val="004B7D26"/>
    <w:rsid w:val="004D0179"/>
    <w:rsid w:val="004D67E9"/>
    <w:rsid w:val="004E27D4"/>
    <w:rsid w:val="004E5349"/>
    <w:rsid w:val="004F43DF"/>
    <w:rsid w:val="00504F49"/>
    <w:rsid w:val="005166D8"/>
    <w:rsid w:val="00545E05"/>
    <w:rsid w:val="00546E67"/>
    <w:rsid w:val="00547018"/>
    <w:rsid w:val="00574514"/>
    <w:rsid w:val="0058675D"/>
    <w:rsid w:val="005B10EC"/>
    <w:rsid w:val="005C0A8F"/>
    <w:rsid w:val="005C1115"/>
    <w:rsid w:val="005E4BC4"/>
    <w:rsid w:val="006102DF"/>
    <w:rsid w:val="006110B9"/>
    <w:rsid w:val="006247EA"/>
    <w:rsid w:val="00627AC3"/>
    <w:rsid w:val="006464E1"/>
    <w:rsid w:val="00646CFF"/>
    <w:rsid w:val="00674653"/>
    <w:rsid w:val="00681650"/>
    <w:rsid w:val="006A5AB3"/>
    <w:rsid w:val="006B3A46"/>
    <w:rsid w:val="006D67F1"/>
    <w:rsid w:val="006F0B72"/>
    <w:rsid w:val="006F75DD"/>
    <w:rsid w:val="00721F97"/>
    <w:rsid w:val="00735EB3"/>
    <w:rsid w:val="00752A1C"/>
    <w:rsid w:val="0079475D"/>
    <w:rsid w:val="00797167"/>
    <w:rsid w:val="007A574A"/>
    <w:rsid w:val="007C43E6"/>
    <w:rsid w:val="007C5D95"/>
    <w:rsid w:val="007E5E0C"/>
    <w:rsid w:val="007F0B1E"/>
    <w:rsid w:val="007F4960"/>
    <w:rsid w:val="008156EC"/>
    <w:rsid w:val="00833CDF"/>
    <w:rsid w:val="00846DD1"/>
    <w:rsid w:val="00870EDC"/>
    <w:rsid w:val="008B0B45"/>
    <w:rsid w:val="008D3E53"/>
    <w:rsid w:val="008F6635"/>
    <w:rsid w:val="0091383D"/>
    <w:rsid w:val="009370BE"/>
    <w:rsid w:val="00963D4A"/>
    <w:rsid w:val="00990297"/>
    <w:rsid w:val="00990652"/>
    <w:rsid w:val="009972EE"/>
    <w:rsid w:val="009B6A7A"/>
    <w:rsid w:val="009F5AFB"/>
    <w:rsid w:val="00A00D99"/>
    <w:rsid w:val="00A04F53"/>
    <w:rsid w:val="00A56BF1"/>
    <w:rsid w:val="00A701C4"/>
    <w:rsid w:val="00A95517"/>
    <w:rsid w:val="00AA77E6"/>
    <w:rsid w:val="00AB3BCF"/>
    <w:rsid w:val="00AD5CB2"/>
    <w:rsid w:val="00B04EBD"/>
    <w:rsid w:val="00B066AD"/>
    <w:rsid w:val="00B245E4"/>
    <w:rsid w:val="00B2601A"/>
    <w:rsid w:val="00B54B24"/>
    <w:rsid w:val="00B73267"/>
    <w:rsid w:val="00BD4C45"/>
    <w:rsid w:val="00BF3563"/>
    <w:rsid w:val="00C011AB"/>
    <w:rsid w:val="00C223DF"/>
    <w:rsid w:val="00C411AC"/>
    <w:rsid w:val="00C457E6"/>
    <w:rsid w:val="00C510A3"/>
    <w:rsid w:val="00C70228"/>
    <w:rsid w:val="00C74895"/>
    <w:rsid w:val="00C76B4F"/>
    <w:rsid w:val="00CA2A85"/>
    <w:rsid w:val="00CB5D5A"/>
    <w:rsid w:val="00CC48B9"/>
    <w:rsid w:val="00CF4B8C"/>
    <w:rsid w:val="00D03ECD"/>
    <w:rsid w:val="00D11159"/>
    <w:rsid w:val="00D26B29"/>
    <w:rsid w:val="00D3123F"/>
    <w:rsid w:val="00D443EA"/>
    <w:rsid w:val="00D54816"/>
    <w:rsid w:val="00D84C98"/>
    <w:rsid w:val="00DC3794"/>
    <w:rsid w:val="00DC62CD"/>
    <w:rsid w:val="00E04891"/>
    <w:rsid w:val="00E07B58"/>
    <w:rsid w:val="00E23B25"/>
    <w:rsid w:val="00E52925"/>
    <w:rsid w:val="00E63356"/>
    <w:rsid w:val="00E66272"/>
    <w:rsid w:val="00E94ADF"/>
    <w:rsid w:val="00EA5E5E"/>
    <w:rsid w:val="00EB100E"/>
    <w:rsid w:val="00ED30FB"/>
    <w:rsid w:val="00EF6AA6"/>
    <w:rsid w:val="00F27125"/>
    <w:rsid w:val="00F30287"/>
    <w:rsid w:val="00F60EEF"/>
    <w:rsid w:val="00F67850"/>
    <w:rsid w:val="00F74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24"/>
    <w:rPr>
      <w:color w:val="0000FF" w:themeColor="hyperlink"/>
      <w:u w:val="single"/>
    </w:rPr>
  </w:style>
  <w:style w:type="paragraph" w:styleId="FootnoteText">
    <w:name w:val="footnote text"/>
    <w:basedOn w:val="Normal"/>
    <w:link w:val="FootnoteTextChar"/>
    <w:uiPriority w:val="99"/>
    <w:unhideWhenUsed/>
    <w:rsid w:val="00DC3794"/>
    <w:pPr>
      <w:spacing w:after="0" w:line="240" w:lineRule="auto"/>
    </w:pPr>
    <w:rPr>
      <w:sz w:val="20"/>
      <w:szCs w:val="20"/>
    </w:rPr>
  </w:style>
  <w:style w:type="character" w:customStyle="1" w:styleId="FootnoteTextChar">
    <w:name w:val="Footnote Text Char"/>
    <w:basedOn w:val="DefaultParagraphFont"/>
    <w:link w:val="FootnoteText"/>
    <w:uiPriority w:val="99"/>
    <w:rsid w:val="00DC3794"/>
    <w:rPr>
      <w:sz w:val="20"/>
      <w:szCs w:val="20"/>
    </w:rPr>
  </w:style>
  <w:style w:type="character" w:styleId="FootnoteReference">
    <w:name w:val="footnote reference"/>
    <w:basedOn w:val="DefaultParagraphFont"/>
    <w:semiHidden/>
    <w:unhideWhenUsed/>
    <w:rsid w:val="00DC3794"/>
    <w:rPr>
      <w:vertAlign w:val="superscript"/>
    </w:rPr>
  </w:style>
  <w:style w:type="paragraph" w:styleId="ListParagraph">
    <w:name w:val="List Paragraph"/>
    <w:basedOn w:val="Normal"/>
    <w:uiPriority w:val="34"/>
    <w:qFormat/>
    <w:rsid w:val="00DC3794"/>
    <w:pPr>
      <w:spacing w:line="240" w:lineRule="auto"/>
      <w:ind w:left="720"/>
      <w:contextualSpacing/>
    </w:pPr>
  </w:style>
  <w:style w:type="paragraph" w:customStyle="1" w:styleId="Default">
    <w:name w:val="Default"/>
    <w:rsid w:val="000F2258"/>
    <w:pPr>
      <w:autoSpaceDE w:val="0"/>
      <w:autoSpaceDN w:val="0"/>
      <w:adjustRightInd w:val="0"/>
      <w:spacing w:after="0" w:line="240" w:lineRule="auto"/>
    </w:pPr>
    <w:rPr>
      <w:rFonts w:ascii="Calisto MT" w:hAnsi="Calisto MT" w:cs="Calisto MT"/>
      <w:color w:val="000000"/>
      <w:sz w:val="24"/>
      <w:szCs w:val="24"/>
    </w:rPr>
  </w:style>
  <w:style w:type="character" w:customStyle="1" w:styleId="A0">
    <w:name w:val="A0"/>
    <w:uiPriority w:val="99"/>
    <w:rsid w:val="000F2258"/>
    <w:rPr>
      <w:rFonts w:cs="Calisto MT"/>
      <w:b/>
      <w:bCs/>
      <w:color w:val="000000"/>
      <w:sz w:val="22"/>
      <w:szCs w:val="22"/>
    </w:rPr>
  </w:style>
  <w:style w:type="paragraph" w:styleId="HTMLPreformatted">
    <w:name w:val="HTML Preformatted"/>
    <w:basedOn w:val="Normal"/>
    <w:link w:val="HTMLPreformattedChar"/>
    <w:uiPriority w:val="99"/>
    <w:semiHidden/>
    <w:unhideWhenUsed/>
    <w:rsid w:val="00C0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11A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E00F4"/>
    <w:rPr>
      <w:sz w:val="16"/>
      <w:szCs w:val="16"/>
    </w:rPr>
  </w:style>
  <w:style w:type="paragraph" w:styleId="CommentText">
    <w:name w:val="annotation text"/>
    <w:basedOn w:val="Normal"/>
    <w:link w:val="CommentTextChar"/>
    <w:uiPriority w:val="99"/>
    <w:semiHidden/>
    <w:unhideWhenUsed/>
    <w:rsid w:val="002E00F4"/>
    <w:pPr>
      <w:spacing w:line="240" w:lineRule="auto"/>
    </w:pPr>
    <w:rPr>
      <w:sz w:val="20"/>
      <w:szCs w:val="20"/>
    </w:rPr>
  </w:style>
  <w:style w:type="character" w:customStyle="1" w:styleId="CommentTextChar">
    <w:name w:val="Comment Text Char"/>
    <w:basedOn w:val="DefaultParagraphFont"/>
    <w:link w:val="CommentText"/>
    <w:uiPriority w:val="99"/>
    <w:semiHidden/>
    <w:rsid w:val="002E00F4"/>
    <w:rPr>
      <w:sz w:val="20"/>
      <w:szCs w:val="20"/>
    </w:rPr>
  </w:style>
  <w:style w:type="paragraph" w:styleId="CommentSubject">
    <w:name w:val="annotation subject"/>
    <w:basedOn w:val="CommentText"/>
    <w:next w:val="CommentText"/>
    <w:link w:val="CommentSubjectChar"/>
    <w:uiPriority w:val="99"/>
    <w:semiHidden/>
    <w:unhideWhenUsed/>
    <w:rsid w:val="002E00F4"/>
    <w:rPr>
      <w:b/>
      <w:bCs/>
    </w:rPr>
  </w:style>
  <w:style w:type="character" w:customStyle="1" w:styleId="CommentSubjectChar">
    <w:name w:val="Comment Subject Char"/>
    <w:basedOn w:val="CommentTextChar"/>
    <w:link w:val="CommentSubject"/>
    <w:uiPriority w:val="99"/>
    <w:semiHidden/>
    <w:rsid w:val="002E00F4"/>
    <w:rPr>
      <w:b/>
      <w:bCs/>
      <w:sz w:val="20"/>
      <w:szCs w:val="20"/>
    </w:rPr>
  </w:style>
  <w:style w:type="paragraph" w:styleId="BalloonText">
    <w:name w:val="Balloon Text"/>
    <w:basedOn w:val="Normal"/>
    <w:link w:val="BalloonTextChar"/>
    <w:uiPriority w:val="99"/>
    <w:semiHidden/>
    <w:unhideWhenUsed/>
    <w:rsid w:val="002E0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0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9509558">
      <w:bodyDiv w:val="1"/>
      <w:marLeft w:val="0"/>
      <w:marRight w:val="0"/>
      <w:marTop w:val="0"/>
      <w:marBottom w:val="0"/>
      <w:divBdr>
        <w:top w:val="none" w:sz="0" w:space="0" w:color="auto"/>
        <w:left w:val="none" w:sz="0" w:space="0" w:color="auto"/>
        <w:bottom w:val="none" w:sz="0" w:space="0" w:color="auto"/>
        <w:right w:val="none" w:sz="0" w:space="0" w:color="auto"/>
      </w:divBdr>
    </w:div>
    <w:div w:id="1762145974">
      <w:bodyDiv w:val="1"/>
      <w:marLeft w:val="0"/>
      <w:marRight w:val="0"/>
      <w:marTop w:val="0"/>
      <w:marBottom w:val="0"/>
      <w:divBdr>
        <w:top w:val="none" w:sz="0" w:space="0" w:color="auto"/>
        <w:left w:val="none" w:sz="0" w:space="0" w:color="auto"/>
        <w:bottom w:val="none" w:sz="0" w:space="0" w:color="auto"/>
        <w:right w:val="none" w:sz="0" w:space="0" w:color="auto"/>
      </w:divBdr>
      <w:divsChild>
        <w:div w:id="77058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yidin21@gmail.com"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3757A-90AE-4DED-A432-09DA5016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 087897758788</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Pebrians</dc:creator>
  <cp:keywords/>
  <dc:description/>
  <cp:lastModifiedBy>user</cp:lastModifiedBy>
  <cp:revision>5</cp:revision>
  <cp:lastPrinted>2016-01-17T03:13:00Z</cp:lastPrinted>
  <dcterms:created xsi:type="dcterms:W3CDTF">2017-07-25T10:14:00Z</dcterms:created>
  <dcterms:modified xsi:type="dcterms:W3CDTF">2017-07-27T00:25:00Z</dcterms:modified>
</cp:coreProperties>
</file>